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880">
      <w:pPr>
        <w:pStyle w:val="ConsPlusNormal"/>
        <w:ind w:firstLine="540"/>
        <w:jc w:val="both"/>
        <w:outlineLvl w:val="0"/>
      </w:pPr>
    </w:p>
    <w:p w:rsidR="00000000" w:rsidRDefault="00953880">
      <w:pPr>
        <w:pStyle w:val="ConsPlusTitle"/>
        <w:jc w:val="center"/>
      </w:pPr>
      <w:r>
        <w:t>НИЖЕГОРОДСКАЯ ОБЛАСТЬ</w:t>
      </w:r>
    </w:p>
    <w:p w:rsidR="00000000" w:rsidRDefault="00953880">
      <w:pPr>
        <w:pStyle w:val="ConsPlusTitle"/>
        <w:jc w:val="center"/>
      </w:pPr>
    </w:p>
    <w:p w:rsidR="00000000" w:rsidRDefault="00953880">
      <w:pPr>
        <w:pStyle w:val="ConsPlusTitle"/>
        <w:jc w:val="center"/>
      </w:pPr>
      <w:r>
        <w:t>ЗАКОН</w:t>
      </w:r>
    </w:p>
    <w:p w:rsidR="00000000" w:rsidRDefault="00953880">
      <w:pPr>
        <w:pStyle w:val="ConsPlusTitle"/>
        <w:jc w:val="center"/>
      </w:pPr>
      <w:r>
        <w:t>от 8 мая 2003 г. N 31-З</w:t>
      </w:r>
    </w:p>
    <w:p w:rsidR="00000000" w:rsidRDefault="00953880">
      <w:pPr>
        <w:pStyle w:val="ConsPlusTitle"/>
        <w:jc w:val="center"/>
      </w:pPr>
    </w:p>
    <w:p w:rsidR="00000000" w:rsidRDefault="00953880">
      <w:pPr>
        <w:pStyle w:val="ConsPlusTitle"/>
        <w:jc w:val="center"/>
      </w:pPr>
      <w:r>
        <w:t>ОБ ОСУЩЕСТВЛЕНИИ ПРАВА ГОСУДАРСТВЕННОЙ СОБСТВЕННОСТИ</w:t>
      </w:r>
    </w:p>
    <w:p w:rsidR="00000000" w:rsidRDefault="00953880">
      <w:pPr>
        <w:pStyle w:val="ConsPlusTitle"/>
        <w:jc w:val="center"/>
      </w:pPr>
      <w:r>
        <w:t>НИЖЕГОРОДСКОЙ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jc w:val="right"/>
      </w:pPr>
      <w:r>
        <w:t>Принят</w:t>
      </w:r>
    </w:p>
    <w:p w:rsidR="00000000" w:rsidRDefault="00953880">
      <w:pPr>
        <w:pStyle w:val="ConsPlusNormal"/>
        <w:jc w:val="right"/>
      </w:pPr>
      <w:r>
        <w:t>Законодательным Собранием</w:t>
      </w:r>
    </w:p>
    <w:p w:rsidR="00000000" w:rsidRDefault="00953880">
      <w:pPr>
        <w:pStyle w:val="ConsPlusNormal"/>
        <w:jc w:val="right"/>
      </w:pPr>
      <w:r>
        <w:t>24 апреля 2003 года</w:t>
      </w:r>
    </w:p>
    <w:p w:rsidR="00000000" w:rsidRDefault="00953880">
      <w:pPr>
        <w:pStyle w:val="ConsPlusNormal"/>
        <w:jc w:val="center"/>
      </w:pPr>
      <w:r>
        <w:t>(в ред. законов Нижегородской области</w:t>
      </w:r>
    </w:p>
    <w:p w:rsidR="00000000" w:rsidRDefault="00953880">
      <w:pPr>
        <w:pStyle w:val="ConsPlusNormal"/>
        <w:jc w:val="center"/>
      </w:pPr>
      <w:r>
        <w:t xml:space="preserve">от 04.12.2003 </w:t>
      </w:r>
      <w:hyperlink r:id="rId4" w:tooltip="Закон Нижегородской области от 04.12.2003 N 112-З &quot;О внесении допол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7.11.2003 N 738-III){КонсультантПлюс}" w:history="1">
        <w:r>
          <w:rPr>
            <w:color w:val="0000FF"/>
          </w:rPr>
          <w:t>N 112-З</w:t>
        </w:r>
      </w:hyperlink>
      <w:r>
        <w:t xml:space="preserve">, от 09.09.2004 </w:t>
      </w:r>
      <w:hyperlink r:id="rId5" w:tooltip="Закон Нижегородской области от 09.09.2004 N 96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6.08.2004 N 1109-III){КонсультантПлюс}" w:history="1">
        <w:r>
          <w:rPr>
            <w:color w:val="0000FF"/>
          </w:rPr>
          <w:t>N 96-З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31.12.2004 </w:t>
      </w:r>
      <w:hyperlink r:id="rId6" w:tooltip="Закон Нижегородской области от 31.12.2004 N 174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3.12.2004 N 1274-III){КонсультантПлюс}" w:history="1">
        <w:r>
          <w:rPr>
            <w:color w:val="0000FF"/>
          </w:rPr>
          <w:t>N 174-З</w:t>
        </w:r>
      </w:hyperlink>
      <w:r>
        <w:t xml:space="preserve">, от 08.09.2005 </w:t>
      </w:r>
      <w:hyperlink r:id="rId7" w:tooltip="Закон Нижегородской области от 08.09.2005 N 123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5.08.2005 N 1573-III){КонсультантПлюс}" w:history="1">
        <w:r>
          <w:rPr>
            <w:color w:val="0000FF"/>
          </w:rPr>
          <w:t>N 123-З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13.03.2006 </w:t>
      </w:r>
      <w:hyperlink r:id="rId8" w:tooltip="Закон Нижегородской области от 13.03.2006 N 14-З &quot;О внесении изменений в статьи 11 и 16 Закона Нижегородской области &quot;Об осуществлении права государственной собственности Нижегородской области&quot; (принят постановлением ЗС НО от 28.02.2006 N 1843-III){КонсультантПлюс}" w:history="1">
        <w:r>
          <w:rPr>
            <w:color w:val="0000FF"/>
          </w:rPr>
          <w:t>N 14-З</w:t>
        </w:r>
      </w:hyperlink>
      <w:r>
        <w:t xml:space="preserve">, от 07.07.2006 </w:t>
      </w:r>
      <w:hyperlink r:id="rId9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N 58-З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07.09.2006 </w:t>
      </w:r>
      <w:hyperlink r:id="rId10" w:tooltip="Закон Нижегородской области от 07.09.2006 N 82-З &quot;О внесении изменений в статьи 22 и 23 Закона Нижегородской области &quot;Об осуществлении права государственной собственности Нижегородской области&quot; (принят постановлением ЗС НО от 24.08.2006 N 169-IV){КонсультантПлюс}" w:history="1">
        <w:r>
          <w:rPr>
            <w:color w:val="0000FF"/>
          </w:rPr>
          <w:t>N 82-З</w:t>
        </w:r>
      </w:hyperlink>
      <w:r>
        <w:t xml:space="preserve">, от 01.11.2007 </w:t>
      </w:r>
      <w:hyperlink r:id="rId11" w:tooltip="Закон Нижегородской области от 01.11.2007 N 146-З &quot;О признании утратившими силу пунктов &quot;а&quot; и &quot;б&quot; статьи 18 Закона Нижегородской области &quot;Об осуществлении права государственной собственности Нижегородской области&quot; (принят постановлением ЗС НО от 25.10.2007 N 774-IV){КонсультантПлюс}" w:history="1">
        <w:r>
          <w:rPr>
            <w:color w:val="0000FF"/>
          </w:rPr>
          <w:t>N 146-З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05.02.2008 </w:t>
      </w:r>
      <w:hyperlink r:id="rId12" w:tooltip="Закон Нижегородской области от 05.02.2008 N 5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1.01.2008 N 883-IV){КонсультантПлюс}" w:history="1">
        <w:r>
          <w:rPr>
            <w:color w:val="0000FF"/>
          </w:rPr>
          <w:t>N 5-З</w:t>
        </w:r>
      </w:hyperlink>
      <w:r>
        <w:t xml:space="preserve">, от 04.04.2008 </w:t>
      </w:r>
      <w:hyperlink r:id="rId13" w:tooltip="Закон Нижегородской области от 04.04.2008 N 33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7.03.2008 N 960-IV){КонсультантПлюс}" w:history="1">
        <w:r>
          <w:rPr>
            <w:color w:val="0000FF"/>
          </w:rPr>
          <w:t>N 33-З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07.12.2009 </w:t>
      </w:r>
      <w:hyperlink r:id="rId14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N 239-З</w:t>
        </w:r>
      </w:hyperlink>
      <w:r>
        <w:t xml:space="preserve">, от 18.11.2010 </w:t>
      </w:r>
      <w:hyperlink r:id="rId15" w:tooltip="Закон Нижегородской области от 18.11.2010 N 184-З &quot;О внесении изменений в статью 33 Закона Нижегородской области &quot;Об осуществлении права государственной собственности Нижегородской области&quot; (принят постановлением ЗС НО от 11.11.2010 N 2299-IV){КонсультантПлюс}" w:history="1">
        <w:r>
          <w:rPr>
            <w:color w:val="0000FF"/>
          </w:rPr>
          <w:t>N 184-З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04.03.2011 </w:t>
      </w:r>
      <w:hyperlink r:id="rId16" w:tooltip="Закон Нижегородской области от 04.03.2011 N 40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2.2011 N 2420-IV){КонсультантПлюс}" w:history="1">
        <w:r>
          <w:rPr>
            <w:color w:val="0000FF"/>
          </w:rPr>
          <w:t>N 40-З</w:t>
        </w:r>
      </w:hyperlink>
      <w:r>
        <w:t>, от 04</w:t>
      </w:r>
      <w:r>
        <w:t xml:space="preserve">.03.2011 </w:t>
      </w:r>
      <w:hyperlink r:id="rId17" w:tooltip="Закон Нижегородской области от 04.03.2011 N 45-З &quot;О внесении изменений в статью 29 Закона Нижегородской области &quot;Об осуществлении права государственной собственности Нижегородской области&quot; (принят постановлением ЗС НО от 24.02.2011 N 2423-IV){КонсультантПлюс}" w:history="1">
        <w:r>
          <w:rPr>
            <w:color w:val="0000FF"/>
          </w:rPr>
          <w:t>N 45-З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07.10.2011 </w:t>
      </w:r>
      <w:hyperlink r:id="rId18" w:tooltip="Закон Нижегородской области от 07.10.2011 N 138-З &quot;О признании утратившими силу отдельных положений законодательных актов Нижегородской области&quot; (принят постановлением ЗС НО от 29.09.2011 N 210-V){КонсультантПлюс}" w:history="1">
        <w:r>
          <w:rPr>
            <w:color w:val="0000FF"/>
          </w:rPr>
          <w:t>N 138-З</w:t>
        </w:r>
      </w:hyperlink>
      <w:r>
        <w:t xml:space="preserve">, от 01.12.2011 </w:t>
      </w:r>
      <w:hyperlink r:id="rId19" w:tooltip="Закон Нижегородской области от 01.12.2011 N 176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4.11.2011 N 316-V){КонсультантПлюс}" w:history="1">
        <w:r>
          <w:rPr>
            <w:color w:val="0000FF"/>
          </w:rPr>
          <w:t>N 176-З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02.05.2012 </w:t>
      </w:r>
      <w:hyperlink r:id="rId20" w:tooltip="Закон Нижегородской области от 02.05.2012 N 51-З &quot;О внесении изменения в Закон Нижегородской области &quot;Об осуществлении права государственной собственности Нижегородской области&quot; и признании утратившими силу отдельных законов Нижегородской области&quot; (принят постановлением ЗС НО от 26.04.2012 N 496-V){КонсультантПлюс}" w:history="1">
        <w:r>
          <w:rPr>
            <w:color w:val="0000FF"/>
          </w:rPr>
          <w:t>N 51-З</w:t>
        </w:r>
      </w:hyperlink>
      <w:r>
        <w:t xml:space="preserve">, от 06.06.2012 </w:t>
      </w:r>
      <w:hyperlink r:id="rId21" w:tooltip="Закон Нижегородской области от 06.06.2012 N 66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31.05.2012 N 516-V){КонсультантПлюс}" w:history="1">
        <w:r>
          <w:rPr>
            <w:color w:val="0000FF"/>
          </w:rPr>
          <w:t>N 66-З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01.08.2012 </w:t>
      </w:r>
      <w:hyperlink r:id="rId22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N 104-З</w:t>
        </w:r>
      </w:hyperlink>
      <w:r>
        <w:t xml:space="preserve">, от 05.09.2012 </w:t>
      </w:r>
      <w:hyperlink r:id="rId23" w:tooltip="Закон Нижегородской области от 05.09.2012 N 115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30.08.2012 N 609-V){КонсультантПлюс}" w:history="1">
        <w:r>
          <w:rPr>
            <w:color w:val="0000FF"/>
          </w:rPr>
          <w:t>N 115-З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05.02.2013 </w:t>
      </w:r>
      <w:hyperlink r:id="rId24" w:tooltip="Закон Нижегородской области от 05.02.2013 N 10-З &quot;О признании утратившими силу отдельных положений законов Нижегородской области&quot; (принят постановлением ЗС НО от 31.01.2013 N 767-V){КонсультантПлюс}" w:history="1">
        <w:r>
          <w:rPr>
            <w:color w:val="0000FF"/>
          </w:rPr>
          <w:t>N 10-З</w:t>
        </w:r>
      </w:hyperlink>
      <w:r>
        <w:t>, от 0</w:t>
      </w:r>
      <w:r>
        <w:t xml:space="preserve">6.11.2013 </w:t>
      </w:r>
      <w:hyperlink r:id="rId25" w:tooltip="Закон Нижегородской области от 06.11.2013 N 143-З &quot;О внесении изменения в статью 23 Закона Нижегородской области &quot;Об осуществлении права государственной собственности Нижегородской области&quot; (принят постановлением ЗС НО от 31.10.2013 N 1100-V){КонсультантПлюс}" w:history="1">
        <w:r>
          <w:rPr>
            <w:color w:val="0000FF"/>
          </w:rPr>
          <w:t>N 143-З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30.04.2014 </w:t>
      </w:r>
      <w:hyperlink r:id="rId26" w:tooltip="Закон Нижегородской области от 30.04.2014 N 52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4.2014 N 1315-V){КонсультантПлюс}" w:history="1">
        <w:r>
          <w:rPr>
            <w:color w:val="0000FF"/>
          </w:rPr>
          <w:t>N 52-З</w:t>
        </w:r>
      </w:hyperlink>
      <w:r>
        <w:t xml:space="preserve">, от 05.09.2014 </w:t>
      </w:r>
      <w:hyperlink r:id="rId27" w:tooltip="Закон Нижегородской области от 05.09.2014 N 117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8.08.2014 N 1441-V){КонсультантПлюс}" w:history="1">
        <w:r>
          <w:rPr>
            <w:color w:val="0000FF"/>
          </w:rPr>
          <w:t>N 117-З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03.02.2015 </w:t>
      </w:r>
      <w:hyperlink r:id="rId28" w:tooltip="Закон Нижегородской области от 03.02.2015 N 12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9.01.2015 N 1643-V){КонсультантПлюс}" w:history="1">
        <w:r>
          <w:rPr>
            <w:color w:val="0000FF"/>
          </w:rPr>
          <w:t>N 12-З</w:t>
        </w:r>
      </w:hyperlink>
      <w:r>
        <w:t xml:space="preserve">, от 01.07.2015 </w:t>
      </w:r>
      <w:hyperlink r:id="rId29" w:tooltip="Закон Нижегородской области от 01.07.2015 N 98-З &quot;О внесении изменений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5.06.2015 N 1814-V){КонсультантПлюс}" w:history="1">
        <w:r>
          <w:rPr>
            <w:color w:val="0000FF"/>
          </w:rPr>
          <w:t>N 98-З</w:t>
        </w:r>
      </w:hyperlink>
      <w:r>
        <w:t>,</w:t>
      </w:r>
    </w:p>
    <w:p w:rsidR="00000000" w:rsidRDefault="00953880">
      <w:pPr>
        <w:pStyle w:val="ConsPlusNormal"/>
        <w:jc w:val="center"/>
      </w:pPr>
      <w:r>
        <w:t xml:space="preserve">от 05.08.2015 </w:t>
      </w:r>
      <w:hyperlink r:id="rId30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N 111-З</w:t>
        </w:r>
      </w:hyperlink>
      <w:r>
        <w:t>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0"/>
      </w:pPr>
      <w:r>
        <w:t>Раздел I</w:t>
      </w:r>
    </w:p>
    <w:p w:rsidR="00000000" w:rsidRDefault="00953880">
      <w:pPr>
        <w:pStyle w:val="ConsPlusTitle"/>
        <w:jc w:val="center"/>
      </w:pPr>
    </w:p>
    <w:p w:rsidR="00000000" w:rsidRDefault="00953880">
      <w:pPr>
        <w:pStyle w:val="ConsPlusTitle"/>
        <w:jc w:val="center"/>
      </w:pPr>
      <w:r>
        <w:t>ГОСУДАРСТВЕННАЯ СОБ</w:t>
      </w:r>
      <w:r>
        <w:t>СТВЕННОСТЬ НИЖЕГОРОДСКОЙ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1. ОБЩИЕ ПОЛОЖЕНИЯ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1. Законодательство об осуществлении права государственной собственности Нижегородской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Законодательство об осуществлении права государственной собственности Нижегородской области (</w:t>
      </w:r>
      <w:r>
        <w:t xml:space="preserve">далее - собственность области) основывается на </w:t>
      </w:r>
      <w:hyperlink r:id="rId3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законах, иных федеральных нормативных правовых а</w:t>
      </w:r>
      <w:r>
        <w:t xml:space="preserve">ктах, </w:t>
      </w:r>
      <w:hyperlink r:id="rId32" w:tooltip="&quot;Устав Нижегородской области&quot; от 30.12.2005 N 219-З (принят постановлением ЗС НО от 22.12.2005 N 1809-III) (ред. от 29.05.2015){КонсультантПлюс}" w:history="1">
        <w:r>
          <w:rPr>
            <w:color w:val="0000FF"/>
          </w:rPr>
          <w:t>Уставе</w:t>
        </w:r>
      </w:hyperlink>
      <w:r>
        <w:t xml:space="preserve"> области и состоит из настоящего Закона и принимаемых в соответствии с ним органами государственной власти области иных нормативных правовых актов.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2. Отношения, регулируемые настоящим Законом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Настоящ</w:t>
      </w:r>
      <w:r>
        <w:t>ий Закон устанавливает порядок управления и распоряжения собственностью области и направлен на регулирование этих отношений органами государственной власти, установление их полномочий по владению, пользованию и распоряжению этой собственностью с учетом осо</w:t>
      </w:r>
      <w:r>
        <w:t>бенностей отдельных ее видов, регулирование отношений по реализации иных вещных прав, а также по учету и контролю за осуществлением и охраной права собственности.</w:t>
      </w:r>
    </w:p>
    <w:p w:rsidR="00000000" w:rsidRDefault="00953880">
      <w:pPr>
        <w:pStyle w:val="ConsPlusNormal"/>
        <w:ind w:firstLine="540"/>
        <w:jc w:val="both"/>
      </w:pPr>
      <w:r>
        <w:t>2. Особенности осуществления права собственности области на финансовые средства, памятники пр</w:t>
      </w:r>
      <w:r>
        <w:t>ироды, истории и культуры, земельные участки, участки недр, лесные, водные и иные природные ресурсы, другие объекты, относящиеся к собственности области, не предусмотренные настоящим Законом, устанавливаются иными нормативными правовыми актами области в со</w:t>
      </w:r>
      <w:r>
        <w:t>ответствии с разграничением предметов ведения и полномочий между органами государственной власти Российской Федерации и органами государственной власти области, а также между органами государственной власти области.</w:t>
      </w:r>
    </w:p>
    <w:p w:rsidR="00000000" w:rsidRDefault="00953880">
      <w:pPr>
        <w:pStyle w:val="ConsPlusNormal"/>
        <w:ind w:firstLine="540"/>
        <w:jc w:val="both"/>
      </w:pPr>
      <w:r>
        <w:t>3. Осуществление права собственности обл</w:t>
      </w:r>
      <w:r>
        <w:t>асти и иных вещных прав по отношению к объектам, расположенным на территории других субъектов Российской Федерации, иностранных государств и международных организаций, осуществляется в соответствии с законодательством Российской Федерации, а также договора</w:t>
      </w:r>
      <w:r>
        <w:t>ми и соглашениями области с указанными субъектами.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3. Собственность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Собственностью области являются имущество и иные объекты, принадлежащие ей на праве собственности как субъекту Российской Федерации в соответствии с законодательством.</w:t>
      </w:r>
    </w:p>
    <w:p w:rsidR="00000000" w:rsidRDefault="00953880">
      <w:pPr>
        <w:pStyle w:val="ConsPlusNormal"/>
        <w:ind w:firstLine="540"/>
        <w:jc w:val="both"/>
      </w:pPr>
      <w:r>
        <w:t>2. Собственность области используется в интересах устойчивого развития области, социальной защиты и обеспечения благосостояния ее населения.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4. Формирование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Собственность области формируется:</w:t>
      </w:r>
    </w:p>
    <w:p w:rsidR="00000000" w:rsidRDefault="00953880">
      <w:pPr>
        <w:pStyle w:val="ConsPlusNormal"/>
        <w:ind w:firstLine="540"/>
        <w:jc w:val="both"/>
      </w:pPr>
      <w:r>
        <w:t>в результате разграничения государственной собственности в Российской Федерации в порядке, предусмотренном законами и иными нормативными правовыми актами;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33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  <w:r>
        <w:t>в результате передачи имущества из федеральной или муниципальной собственности в собственность области;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34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  <w:r>
        <w:t>в результате зачисления налогов и иных платежей в областной бюджет;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35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  <w:r>
        <w:t>в результате приобретения имущества в порядке и на основаниях, не за</w:t>
      </w:r>
      <w:r>
        <w:t>прещенных законодательством;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36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  <w:r>
        <w:t>путем получения продукции, плод</w:t>
      </w:r>
      <w:r>
        <w:t>ов и иных доходов от использования собственности области, если иное не предусмотрено законодательством Российской Федерации или договором о результатах использования объектов собственности (плодах, продукции, доходах);</w:t>
      </w:r>
    </w:p>
    <w:p w:rsidR="00000000" w:rsidRDefault="00953880">
      <w:pPr>
        <w:pStyle w:val="ConsPlusNormal"/>
        <w:ind w:firstLine="540"/>
        <w:jc w:val="both"/>
      </w:pPr>
      <w:r>
        <w:t>по иным основаниям, предусмотренным з</w:t>
      </w:r>
      <w:r>
        <w:t>аконодательством.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5. Объекты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В собственности области находятся казна области, имущество, закрепленное за государственными унитарными предприятиями области и государственными учреждениями области на праве хозяйственного ведени</w:t>
      </w:r>
      <w:r>
        <w:t>я и оперативного управления, в том числе имущество, сданное в аренду, переданное в доверительное управление, безвозмездное пользование.</w:t>
      </w:r>
    </w:p>
    <w:p w:rsidR="00000000" w:rsidRDefault="00953880">
      <w:pPr>
        <w:pStyle w:val="ConsPlusNormal"/>
        <w:ind w:firstLine="540"/>
        <w:jc w:val="both"/>
      </w:pPr>
      <w:r>
        <w:t>В собственности области могут находиться следующие виды имущества: имущественные комплексы и отдельные объекты промышлен</w:t>
      </w:r>
      <w:r>
        <w:t>ности, транспорта, связи, топливно-энергетического комплекса, сельского хозяйства, других отраслей; предприятия как имущественные комплексы; объекты социально-культурной и научно-исследовательской сферы; объекты здравоохранения и гостиничного хозяйства; ср</w:t>
      </w:r>
      <w:r>
        <w:t>едства массовой информации; культурные и исторические ценности; особо охраняемые природные территории областного значения; ценные бумаги; доли, вклады в уставных (складочных) капиталах хозяйственных обществ (товариществ); доли в ином имуществе; земельные и</w:t>
      </w:r>
      <w:r>
        <w:t xml:space="preserve"> другие природные ресурсы; информация; результаты интеллектуальной деятельности; жилищный фонд; не завершенные строительством объекты, а также иное имущество (в том числе находящееся за пределами области в соответствии с соглашениями, договорами или по дру</w:t>
      </w:r>
      <w:r>
        <w:t>гим основаниям), необходимое для решения задач, стоящих перед органами государственной власти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6. Казна области</w:t>
      </w:r>
    </w:p>
    <w:p w:rsidR="00000000" w:rsidRDefault="00953880">
      <w:pPr>
        <w:pStyle w:val="ConsPlusNormal"/>
        <w:ind w:firstLine="540"/>
        <w:jc w:val="both"/>
      </w:pPr>
      <w:r>
        <w:t xml:space="preserve">(в ред. </w:t>
      </w:r>
      <w:hyperlink r:id="rId37" w:tooltip="Закон Нижегородской области от 04.03.2011 N 40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2.2011 N 2420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04.03.2011 N 40-З)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Средства областного бюджета и иное имущество, находящееся в государственной собственности области, не закрепленное за государственными унитарными предприятиями области и государственными</w:t>
      </w:r>
      <w:r>
        <w:t xml:space="preserve"> учреждениями области, составляют казну области.</w:t>
      </w:r>
    </w:p>
    <w:p w:rsidR="00000000" w:rsidRDefault="00953880">
      <w:pPr>
        <w:pStyle w:val="ConsPlusNormal"/>
        <w:ind w:firstLine="540"/>
        <w:jc w:val="both"/>
      </w:pPr>
      <w:r>
        <w:t xml:space="preserve">2. Содержание, включая обеспечение сохранности, недвижимого имущества казны области обеспечивается уполномоченным органом по управлению государственным имуществом области за счет средств областного бюджета, </w:t>
      </w:r>
      <w:r>
        <w:t>предусмотренных в законе области об областном бюджете.</w:t>
      </w:r>
    </w:p>
    <w:p w:rsidR="00000000" w:rsidRDefault="00953880">
      <w:pPr>
        <w:pStyle w:val="ConsPlusNormal"/>
        <w:ind w:firstLine="540"/>
        <w:jc w:val="both"/>
      </w:pPr>
      <w:r>
        <w:t>Порядок формирования средств на содержание, включая обеспечение сохранности, недвижимого имущества казны области определяется Правительством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>3. Имущество казны области может быть передано в бе</w:t>
      </w:r>
      <w:r>
        <w:t xml:space="preserve">звозмездное пользование в порядке, установленном </w:t>
      </w:r>
      <w:hyperlink w:anchor="Par510" w:tooltip="Статья 48. Передача недвижимого и движимого имущества области в безвозмездное пользование" w:history="1">
        <w:r>
          <w:rPr>
            <w:color w:val="0000FF"/>
          </w:rPr>
          <w:t>статьей 48</w:t>
        </w:r>
      </w:hyperlink>
      <w:r>
        <w:t xml:space="preserve"> настоящего Закона.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3880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953880">
      <w:pPr>
        <w:pStyle w:val="ConsPlusNormal"/>
        <w:ind w:firstLine="540"/>
        <w:jc w:val="both"/>
      </w:pPr>
      <w:r>
        <w:t xml:space="preserve">По вопросу определения субъекта права пользования земельными участками, на которых расположены объекты недвижимости, находящиеся в государственной собственности области, см. </w:t>
      </w:r>
      <w:hyperlink r:id="rId38" w:tooltip="Постановление Правительства Нижегородской области от 30.04.2004 N 99 (ред. от 19.03.2007) &quot;Об определении субъекта права при оформлении прав на земельные участки, на которых расположены объекты недвижимости, находящиеся в государственной собственности области и составляющие казну Ниже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30.04.2004 N 99.</w:t>
      </w:r>
    </w:p>
    <w:p w:rsidR="00000000" w:rsidRDefault="00953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7. Органы, осуществляющие права собственника от имени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От имени о</w:t>
      </w:r>
      <w:r>
        <w:t xml:space="preserve">бласти права собственника по владению, пользованию и распоряжению собственностью области осуществляют Законодательное Собрание области (далее - Законодательное Собрание) и Правительство области в пределах их компетенции, установленной </w:t>
      </w:r>
      <w:hyperlink r:id="rId39" w:tooltip="&quot;Устав Нижегородской области&quot; от 30.12.2005 N 219-З (принят постановлением ЗС НО от 22.12.2005 N 1809-III) (ред. от 29.05.2015){КонсультантПлюс}" w:history="1">
        <w:r>
          <w:rPr>
            <w:color w:val="0000FF"/>
          </w:rPr>
          <w:t>Уставом</w:t>
        </w:r>
      </w:hyperlink>
      <w:r>
        <w:t xml:space="preserve"> обл</w:t>
      </w:r>
      <w:r>
        <w:t>асти, настоящим Законом и иными нормативными правовыми актами.</w:t>
      </w:r>
    </w:p>
    <w:p w:rsidR="00000000" w:rsidRDefault="00953880">
      <w:pPr>
        <w:pStyle w:val="ConsPlusNormal"/>
        <w:ind w:firstLine="540"/>
        <w:jc w:val="both"/>
      </w:pPr>
      <w:r>
        <w:t>2. Правительство области в соответствии с законодательством Российской Федерации, законодательством области и структурой органов исполнительной власти области создает уполномоченный орган по уп</w:t>
      </w:r>
      <w:r>
        <w:t>равлению государственным имуществом области.</w:t>
      </w:r>
    </w:p>
    <w:p w:rsidR="00000000" w:rsidRDefault="00953880">
      <w:pPr>
        <w:pStyle w:val="ConsPlusNormal"/>
        <w:ind w:firstLine="540"/>
        <w:jc w:val="both"/>
      </w:pPr>
      <w:r>
        <w:t>3. В случаях, предусмотренных федеральными законами и иными нормативными правовыми актами Президента Российской Федерации и Правительства Российской Федерации, законами области, Правительство области может перед</w:t>
      </w:r>
      <w:r>
        <w:t>авать отдельные полномочия по управлению государственным имуществом области юридическим и иным лицам, в том числе органам государственной власти и органам местного самоуправления.</w:t>
      </w:r>
    </w:p>
    <w:p w:rsidR="00000000" w:rsidRDefault="00953880">
      <w:pPr>
        <w:pStyle w:val="ConsPlusNormal"/>
        <w:ind w:firstLine="540"/>
        <w:jc w:val="both"/>
      </w:pPr>
      <w:r>
        <w:t>4. В соответствии с законодательством области допускается осуществление орга</w:t>
      </w:r>
      <w:r>
        <w:t>нами исполнительной власти функций по финансированию из передаваемых им финансовых средств областного бюджета подведомственных государственных унитарных предприятий области и государственных учреждений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8. Приобретение и прекращение права с</w:t>
      </w:r>
      <w:r>
        <w:t>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 xml:space="preserve">1. Право собственности области приобретается и прекращается в порядке и на основаниях, предусмотренных Гражданским </w:t>
      </w:r>
      <w:hyperlink r:id="rId40" w:tooltip="&quot;Гражданский кодекс Российской Федерации (часть первая)&quot; от 30.11.1994 N 51-ФЗ (ред. от 13.07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000000" w:rsidRDefault="00953880">
      <w:pPr>
        <w:pStyle w:val="ConsPlusNormal"/>
        <w:ind w:firstLine="540"/>
        <w:jc w:val="both"/>
      </w:pPr>
      <w:r>
        <w:t>2. Разграничение государственной собственности на федеральную собственность, собстве</w:t>
      </w:r>
      <w:r>
        <w:t>нность области и муниципальную собственность осуществляется в соответствии с федеральным законодательством.</w:t>
      </w:r>
    </w:p>
    <w:p w:rsidR="00000000" w:rsidRDefault="00953880">
      <w:pPr>
        <w:pStyle w:val="ConsPlusNormal"/>
        <w:ind w:firstLine="540"/>
        <w:jc w:val="both"/>
      </w:pPr>
      <w:r>
        <w:t>3. Основания и порядок передачи собственности области в федеральную или муниципальную собственность устанавливаются законодательством Российской Фед</w:t>
      </w:r>
      <w:r>
        <w:t>ерации.</w:t>
      </w:r>
    </w:p>
    <w:p w:rsidR="00000000" w:rsidRDefault="00953880">
      <w:pPr>
        <w:pStyle w:val="ConsPlusNormal"/>
        <w:ind w:firstLine="540"/>
        <w:jc w:val="both"/>
      </w:pPr>
      <w:r>
        <w:t>Основания и порядок передачи собственности области в частную собственность устанавливаются законодательством Российской Федерации и законодательством области.</w:t>
      </w:r>
    </w:p>
    <w:p w:rsidR="00000000" w:rsidRDefault="00953880">
      <w:pPr>
        <w:pStyle w:val="ConsPlusNormal"/>
        <w:jc w:val="both"/>
      </w:pPr>
      <w:r>
        <w:t xml:space="preserve">(п. 3 в ред. </w:t>
      </w:r>
      <w:hyperlink r:id="rId41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2. УЧЕТ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9. Порядок учета имущества области</w:t>
      </w:r>
    </w:p>
    <w:p w:rsidR="00000000" w:rsidRDefault="00953880">
      <w:pPr>
        <w:pStyle w:val="ConsPlusNormal"/>
        <w:ind w:firstLine="540"/>
        <w:jc w:val="both"/>
      </w:pPr>
      <w:r>
        <w:t xml:space="preserve">(в ред. </w:t>
      </w:r>
      <w:hyperlink r:id="rId42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Имущество области подлежит обязательному государственному учету.</w:t>
      </w:r>
    </w:p>
    <w:p w:rsidR="00000000" w:rsidRDefault="00953880">
      <w:pPr>
        <w:pStyle w:val="ConsPlusNormal"/>
        <w:ind w:firstLine="540"/>
        <w:jc w:val="both"/>
      </w:pPr>
      <w:r>
        <w:t>2. Порядок осуществления учета имущества области, за</w:t>
      </w:r>
      <w:r>
        <w:t xml:space="preserve"> исключением объектов, указанных в </w:t>
      </w:r>
      <w:hyperlink w:anchor="Par102" w:tooltip="3. Учет земельных, водных и лесных ресурсов осуществляется в соответствии с федеральным законодательством.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устанавливается Правительством области.</w:t>
      </w:r>
    </w:p>
    <w:p w:rsidR="00000000" w:rsidRDefault="00953880">
      <w:pPr>
        <w:pStyle w:val="ConsPlusNormal"/>
        <w:ind w:firstLine="540"/>
        <w:jc w:val="both"/>
      </w:pPr>
      <w:bookmarkStart w:id="0" w:name="Par102"/>
      <w:bookmarkEnd w:id="0"/>
      <w:r>
        <w:t>3. Учет</w:t>
      </w:r>
      <w:r>
        <w:t xml:space="preserve"> земельных, водных и лесных ресурсов осуществляется в соответствии с федеральным законодательством.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10. Реестр имущества собственности области</w:t>
      </w:r>
    </w:p>
    <w:p w:rsidR="00000000" w:rsidRDefault="00953880">
      <w:pPr>
        <w:pStyle w:val="ConsPlusNormal"/>
        <w:ind w:firstLine="540"/>
        <w:jc w:val="both"/>
      </w:pPr>
      <w:r>
        <w:t xml:space="preserve">(в ред. </w:t>
      </w:r>
      <w:hyperlink r:id="rId43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Под реестром имущества собственности области (далее - реестр) понимается информационная система, представляющая собой организационно упорядоченную совокупность д</w:t>
      </w:r>
      <w:r>
        <w:t>окументов и информационных технологий, реализующих процессы учета имущества собственности области и предоставления сведений о нем.</w:t>
      </w:r>
    </w:p>
    <w:p w:rsidR="00000000" w:rsidRDefault="00953880">
      <w:pPr>
        <w:pStyle w:val="ConsPlusNormal"/>
        <w:ind w:firstLine="540"/>
        <w:jc w:val="both"/>
      </w:pPr>
      <w:r>
        <w:t>2. Объектами учета реестра являются:</w:t>
      </w:r>
    </w:p>
    <w:p w:rsidR="00000000" w:rsidRDefault="00953880">
      <w:pPr>
        <w:pStyle w:val="ConsPlusNormal"/>
        <w:ind w:firstLine="540"/>
        <w:jc w:val="both"/>
      </w:pPr>
      <w:r>
        <w:t>а) недвижимое имущество (земельный участок, жилое или нежилое помещение, воздушное или м</w:t>
      </w:r>
      <w:r>
        <w:t>орское судно, судно внутреннего плавания или прочно связанный с землей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строительства, либо иное имущество, отнесенное</w:t>
      </w:r>
      <w:r>
        <w:t xml:space="preserve"> законом к недвижимости);</w:t>
      </w:r>
    </w:p>
    <w:p w:rsidR="00000000" w:rsidRDefault="00953880">
      <w:pPr>
        <w:pStyle w:val="ConsPlusNormal"/>
        <w:ind w:firstLine="540"/>
        <w:jc w:val="both"/>
      </w:pPr>
      <w:r>
        <w:lastRenderedPageBreak/>
        <w:t>б) движимое имущество (акции, доля (вклад) в уставном (складочном) капитале хозяйственного общества или товарищества либо иное не относящееся к недвижимости имущество).</w:t>
      </w:r>
    </w:p>
    <w:p w:rsidR="00000000" w:rsidRDefault="00953880">
      <w:pPr>
        <w:pStyle w:val="ConsPlusNormal"/>
        <w:ind w:firstLine="540"/>
        <w:jc w:val="both"/>
      </w:pPr>
      <w:r>
        <w:t>3. Порядок учета и ведения реестра, а также предоставления ин</w:t>
      </w:r>
      <w:r>
        <w:t>формации об объектах учета, содержащихся в реестре, определяется Правительством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0"/>
      </w:pPr>
      <w:r>
        <w:t>Раздел II</w:t>
      </w:r>
    </w:p>
    <w:p w:rsidR="00000000" w:rsidRDefault="00953880">
      <w:pPr>
        <w:pStyle w:val="ConsPlusTitle"/>
        <w:jc w:val="center"/>
      </w:pPr>
    </w:p>
    <w:p w:rsidR="00000000" w:rsidRDefault="00953880">
      <w:pPr>
        <w:pStyle w:val="ConsPlusTitle"/>
        <w:jc w:val="center"/>
      </w:pPr>
      <w:r>
        <w:t>КОМПЕТЕНЦИЯ ОБЛАСТИ В ОСУЩЕСТВЛЕНИИ ПРАВА</w:t>
      </w:r>
    </w:p>
    <w:p w:rsidR="00000000" w:rsidRDefault="00953880">
      <w:pPr>
        <w:pStyle w:val="ConsPlusTitle"/>
        <w:jc w:val="center"/>
      </w:pPr>
      <w:r>
        <w:t>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3. КОМПЕТЕНЦИЯ ЗАКОНОДАТЕЛЬНОГО СОБРАНИЯ В</w:t>
      </w:r>
    </w:p>
    <w:p w:rsidR="00000000" w:rsidRDefault="00953880">
      <w:pPr>
        <w:pStyle w:val="ConsPlusTitle"/>
        <w:jc w:val="center"/>
      </w:pPr>
      <w:r>
        <w:t>ОСУЩЕСТВЛЕНИИ ПРАВА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11. Полномочия Законодательного Собрания по осуществлению права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Законодательное Собрание в сфере управления и распоряжения собственностью области:</w:t>
      </w:r>
    </w:p>
    <w:p w:rsidR="00000000" w:rsidRDefault="00953880">
      <w:pPr>
        <w:pStyle w:val="ConsPlusNormal"/>
        <w:ind w:firstLine="540"/>
        <w:jc w:val="both"/>
      </w:pPr>
      <w:r>
        <w:t>а) распределяет между органами государственной власти области полномочия обла</w:t>
      </w:r>
      <w:r>
        <w:t>сти как собственника имущества;</w:t>
      </w:r>
    </w:p>
    <w:p w:rsidR="00000000" w:rsidRDefault="00953880">
      <w:pPr>
        <w:pStyle w:val="ConsPlusNormal"/>
        <w:ind w:firstLine="540"/>
        <w:jc w:val="both"/>
      </w:pPr>
      <w:r>
        <w:t>б) устанавливает порядок управления и распоряжения объектами собственности области;</w:t>
      </w:r>
    </w:p>
    <w:p w:rsidR="00000000" w:rsidRDefault="00953880">
      <w:pPr>
        <w:pStyle w:val="ConsPlusNormal"/>
        <w:jc w:val="both"/>
      </w:pPr>
      <w:r>
        <w:t xml:space="preserve">(п. "б" в ред. </w:t>
      </w:r>
      <w:hyperlink r:id="rId44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111-З)</w:t>
      </w:r>
    </w:p>
    <w:p w:rsidR="00000000" w:rsidRDefault="00953880">
      <w:pPr>
        <w:pStyle w:val="ConsPlusNormal"/>
        <w:ind w:firstLine="540"/>
        <w:jc w:val="both"/>
      </w:pPr>
      <w:r>
        <w:t xml:space="preserve">в) утратил силу. - </w:t>
      </w:r>
      <w:hyperlink r:id="rId45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07.07.2006 N 58-З;</w:t>
      </w:r>
    </w:p>
    <w:p w:rsidR="00000000" w:rsidRDefault="00953880">
      <w:pPr>
        <w:pStyle w:val="ConsPlusNormal"/>
        <w:ind w:firstLine="540"/>
        <w:jc w:val="both"/>
      </w:pPr>
      <w:r>
        <w:t xml:space="preserve">г) утратил силу. - </w:t>
      </w:r>
      <w:hyperlink r:id="rId46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07.12.2009</w:t>
      </w:r>
      <w:r>
        <w:t xml:space="preserve"> N 239-З;</w:t>
      </w:r>
    </w:p>
    <w:p w:rsidR="00000000" w:rsidRDefault="00953880">
      <w:pPr>
        <w:pStyle w:val="ConsPlusNormal"/>
        <w:ind w:firstLine="540"/>
        <w:jc w:val="both"/>
      </w:pPr>
      <w:r>
        <w:t>д) утверждает перечень объектов собственности области, отчуждение которых производится с согласия Законодательного Собрания;</w:t>
      </w:r>
    </w:p>
    <w:p w:rsidR="00000000" w:rsidRDefault="00953880">
      <w:pPr>
        <w:pStyle w:val="ConsPlusNormal"/>
        <w:ind w:firstLine="540"/>
        <w:jc w:val="both"/>
      </w:pPr>
      <w:r>
        <w:t>е) устанавливает порядок приватизации объектов собственности области;</w:t>
      </w:r>
    </w:p>
    <w:p w:rsidR="00000000" w:rsidRDefault="00953880">
      <w:pPr>
        <w:pStyle w:val="ConsPlusNormal"/>
        <w:jc w:val="both"/>
      </w:pPr>
      <w:r>
        <w:t xml:space="preserve">(п. "е" в ред. </w:t>
      </w:r>
      <w:hyperlink r:id="rId47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111-З)</w:t>
      </w:r>
    </w:p>
    <w:p w:rsidR="00000000" w:rsidRDefault="00953880">
      <w:pPr>
        <w:pStyle w:val="ConsPlusNormal"/>
        <w:ind w:firstLine="540"/>
        <w:jc w:val="both"/>
      </w:pPr>
      <w:r>
        <w:t xml:space="preserve">ж) утратил силу. - </w:t>
      </w:r>
      <w:hyperlink r:id="rId48" w:tooltip="Закон Нижегородской области от 13.03.2006 N 14-З &quot;О внесении изменений в статьи 11 и 16 Закона Нижегородской области &quot;Об осуществлении права государственной собственности Нижегородской области&quot; (принят постановлением ЗС НО от 28.02.2006 N 1843-III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13.03.2006 N 14-З;</w:t>
      </w:r>
    </w:p>
    <w:p w:rsidR="00000000" w:rsidRDefault="00953880">
      <w:pPr>
        <w:pStyle w:val="ConsPlusNormal"/>
        <w:ind w:firstLine="540"/>
        <w:jc w:val="both"/>
      </w:pPr>
      <w:r>
        <w:t xml:space="preserve">з) утратил силу. - </w:t>
      </w:r>
      <w:hyperlink r:id="rId49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07.07.2006 N 58-З;</w:t>
      </w:r>
    </w:p>
    <w:p w:rsidR="00000000" w:rsidRDefault="00953880">
      <w:pPr>
        <w:pStyle w:val="ConsPlusNormal"/>
        <w:ind w:firstLine="540"/>
        <w:jc w:val="both"/>
      </w:pPr>
      <w:r>
        <w:t>и) в порядк</w:t>
      </w:r>
      <w:r>
        <w:t>е законодательной инициативы вносит предложения в Государственную Думу Федерального Собрания Российской Федерации о порядке разграничения государственной собственности на федеральную собственность и собственность области и по иным вопросам управления собст</w:t>
      </w:r>
      <w:r>
        <w:t>венностью области;</w:t>
      </w:r>
    </w:p>
    <w:p w:rsidR="00000000" w:rsidRDefault="00953880">
      <w:pPr>
        <w:pStyle w:val="ConsPlusNormal"/>
        <w:ind w:firstLine="540"/>
        <w:jc w:val="both"/>
      </w:pPr>
      <w:r>
        <w:t>к) осуществляет наряду с другими уполномоченными на то органами контроль за соблюдением и исполнением законов области и нормативных правовых актов Законодательного Собрания в сфере управления и распоряжения собственностью области, соблюд</w:t>
      </w:r>
      <w:r>
        <w:t>ением установленного порядка распоряжения собственностью области;</w:t>
      </w:r>
    </w:p>
    <w:p w:rsidR="00000000" w:rsidRDefault="00953880">
      <w:pPr>
        <w:pStyle w:val="ConsPlusNormal"/>
        <w:jc w:val="both"/>
      </w:pPr>
      <w:r>
        <w:t xml:space="preserve">(п. "к" в ред. </w:t>
      </w:r>
      <w:hyperlink r:id="rId50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05.08.</w:t>
      </w:r>
      <w:r>
        <w:t>2015 N 111-З)</w:t>
      </w:r>
    </w:p>
    <w:p w:rsidR="00000000" w:rsidRDefault="00953880">
      <w:pPr>
        <w:pStyle w:val="ConsPlusNormal"/>
        <w:ind w:firstLine="540"/>
        <w:jc w:val="both"/>
      </w:pPr>
      <w:r>
        <w:t>л) владеет, пользуется и распоряжается имуществом Законодательного Собрания;</w:t>
      </w:r>
    </w:p>
    <w:p w:rsidR="00000000" w:rsidRDefault="00953880">
      <w:pPr>
        <w:pStyle w:val="ConsPlusNormal"/>
        <w:ind w:firstLine="540"/>
        <w:jc w:val="both"/>
      </w:pPr>
      <w:r>
        <w:t>м) учреждает средства массовой информации Законодательного Собрания;</w:t>
      </w:r>
    </w:p>
    <w:p w:rsidR="00000000" w:rsidRDefault="00953880">
      <w:pPr>
        <w:pStyle w:val="ConsPlusNormal"/>
        <w:ind w:firstLine="540"/>
        <w:jc w:val="both"/>
      </w:pPr>
      <w:r>
        <w:t xml:space="preserve">н) утратил силу. - </w:t>
      </w:r>
      <w:hyperlink r:id="rId51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05.08.2015 N 111-З;</w:t>
      </w:r>
    </w:p>
    <w:p w:rsidR="00000000" w:rsidRDefault="00953880">
      <w:pPr>
        <w:pStyle w:val="ConsPlusNormal"/>
        <w:ind w:firstLine="540"/>
        <w:jc w:val="both"/>
      </w:pPr>
      <w:r>
        <w:t xml:space="preserve">о) осуществляет иные полномочия в соответствии с федеральным законодательством, </w:t>
      </w:r>
      <w:hyperlink r:id="rId52" w:tooltip="&quot;Устав Нижегородской области&quot; от 30.12.2005 N 219-З (принят постановлением ЗС НО от 22.12.2005 N 1809-III) (ред. от 29.05.2015){КонсультантПлюс}" w:history="1">
        <w:r>
          <w:rPr>
            <w:color w:val="0000FF"/>
          </w:rPr>
          <w:t>Уставом</w:t>
        </w:r>
      </w:hyperlink>
      <w:r>
        <w:t xml:space="preserve"> и законами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12. Полномочия Зако</w:t>
      </w:r>
      <w:r>
        <w:t>нодательного Собрания по осуществлению права собственности на казну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К полномочиям Законодательного Собрания по осуществлению права собственности на казну области относятся:</w:t>
      </w:r>
    </w:p>
    <w:p w:rsidR="00000000" w:rsidRDefault="00953880">
      <w:pPr>
        <w:pStyle w:val="ConsPlusNormal"/>
        <w:ind w:firstLine="540"/>
        <w:jc w:val="both"/>
      </w:pPr>
      <w:r>
        <w:t>а) рассмотрение и утверждение бюджета области, контроль за его исполнением</w:t>
      </w:r>
      <w:r>
        <w:t xml:space="preserve"> и утверждение отчета о его исполнении в порядке, определяемом законодательством Российской Федерации и области;</w:t>
      </w:r>
    </w:p>
    <w:p w:rsidR="00000000" w:rsidRDefault="00953880">
      <w:pPr>
        <w:pStyle w:val="ConsPlusNormal"/>
        <w:ind w:firstLine="540"/>
        <w:jc w:val="both"/>
      </w:pPr>
      <w:r>
        <w:t xml:space="preserve">б) осуществление иных полномочий в соответствии с федеральным законодательством, </w:t>
      </w:r>
      <w:hyperlink r:id="rId53" w:tooltip="&quot;Устав Нижегородской области&quot; от 30.12.2005 N 219-З (принят постановлением ЗС НО от 22.12.2005 N 1809-III) (ред. от 29.05.2015){КонсультантПлюс}" w:history="1">
        <w:r>
          <w:rPr>
            <w:color w:val="0000FF"/>
          </w:rPr>
          <w:t>Уставом</w:t>
        </w:r>
      </w:hyperlink>
      <w:r>
        <w:t xml:space="preserve"> и законами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Статьи 13 - 15. Утратил</w:t>
      </w:r>
      <w:r>
        <w:t xml:space="preserve">и силу. - </w:t>
      </w:r>
      <w:hyperlink r:id="rId54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05.08.2015 N 111-З.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4. КОМПЕТЕНЦИЯ ПРАВИТЕЛЬСТВА ОБЛАСТИ В</w:t>
      </w:r>
    </w:p>
    <w:p w:rsidR="00000000" w:rsidRDefault="00953880">
      <w:pPr>
        <w:pStyle w:val="ConsPlusTitle"/>
        <w:jc w:val="center"/>
      </w:pPr>
      <w:r>
        <w:t>ОСУЩЕСТВЛЕНИИ ПРАВА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1" w:name="Par153"/>
      <w:bookmarkEnd w:id="1"/>
      <w:r>
        <w:t>Статья 16. Основные полномочия Правительства области по осуществлению права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К полномочиям Правительства области в сфере управления государственным имуществом области относятся:</w:t>
      </w:r>
    </w:p>
    <w:p w:rsidR="00000000" w:rsidRDefault="00953880">
      <w:pPr>
        <w:pStyle w:val="ConsPlusNormal"/>
        <w:ind w:firstLine="540"/>
        <w:jc w:val="both"/>
      </w:pPr>
      <w:r>
        <w:t>а</w:t>
      </w:r>
      <w:r>
        <w:t>) разработка, утверждение и реализация государственных программ области по управлению объектами собственности области, принятие решений о передаче объектов собственности области в федеральную и муниципальную собственность;</w:t>
      </w:r>
    </w:p>
    <w:p w:rsidR="00000000" w:rsidRDefault="00953880">
      <w:pPr>
        <w:pStyle w:val="ConsPlusNormal"/>
        <w:jc w:val="both"/>
      </w:pPr>
      <w:r>
        <w:t xml:space="preserve">(п. "а" в ред. </w:t>
      </w:r>
      <w:hyperlink r:id="rId55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111-З)</w:t>
      </w:r>
    </w:p>
    <w:p w:rsidR="00000000" w:rsidRDefault="00953880">
      <w:pPr>
        <w:pStyle w:val="ConsPlusNormal"/>
        <w:ind w:firstLine="540"/>
        <w:jc w:val="both"/>
      </w:pPr>
      <w:r>
        <w:t>б) утверждение положения об учете и ведении реестра имущества собственности области;</w:t>
      </w:r>
    </w:p>
    <w:p w:rsidR="00000000" w:rsidRDefault="00953880">
      <w:pPr>
        <w:pStyle w:val="ConsPlusNonformat"/>
        <w:jc w:val="both"/>
      </w:pPr>
      <w:r>
        <w:t xml:space="preserve">     1</w:t>
      </w:r>
    </w:p>
    <w:p w:rsidR="00000000" w:rsidRDefault="00953880">
      <w:pPr>
        <w:pStyle w:val="ConsPlusNonformat"/>
        <w:jc w:val="both"/>
      </w:pPr>
      <w:r>
        <w:t xml:space="preserve">    б )   утверждение   положения   о   порядке  предоставления  имущества,</w:t>
      </w:r>
    </w:p>
    <w:p w:rsidR="00000000" w:rsidRDefault="00953880">
      <w:pPr>
        <w:pStyle w:val="ConsPlusNonformat"/>
        <w:jc w:val="both"/>
      </w:pPr>
      <w:r>
        <w:t>находящегося в государственной собственности области, в аренду;</w:t>
      </w:r>
    </w:p>
    <w:p w:rsidR="00000000" w:rsidRDefault="00953880">
      <w:pPr>
        <w:pStyle w:val="ConsPlusNonformat"/>
        <w:jc w:val="both"/>
      </w:pPr>
      <w:r>
        <w:t xml:space="preserve">      1</w:t>
      </w:r>
    </w:p>
    <w:p w:rsidR="00000000" w:rsidRDefault="00953880">
      <w:pPr>
        <w:pStyle w:val="ConsPlusNonformat"/>
        <w:jc w:val="both"/>
      </w:pPr>
      <w:r>
        <w:t xml:space="preserve">(п. "б " в ред. </w:t>
      </w:r>
      <w:hyperlink r:id="rId56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111-З)</w:t>
      </w:r>
    </w:p>
    <w:p w:rsidR="00000000" w:rsidRDefault="00953880">
      <w:pPr>
        <w:pStyle w:val="ConsPlusNormal"/>
        <w:ind w:firstLine="540"/>
        <w:jc w:val="both"/>
      </w:pPr>
      <w:r>
        <w:t>в) обеспечение мониторинга экономико-финансового состояния государственных унитарных предприятий области, находящихся на территории области;</w:t>
      </w:r>
    </w:p>
    <w:p w:rsidR="00000000" w:rsidRDefault="00953880">
      <w:pPr>
        <w:pStyle w:val="ConsPlusNormal"/>
        <w:ind w:firstLine="540"/>
        <w:jc w:val="both"/>
      </w:pPr>
      <w:r>
        <w:t>г) управлен</w:t>
      </w:r>
      <w:r>
        <w:t>ие и распоряжение (в том числе приватизация) в соответствии с федеральным законодательством и законодательством области собственностью области, содействие укреплению банковской, денежной и кредитной систем, разработка и реализация финансовой и инвестиционн</w:t>
      </w:r>
      <w:r>
        <w:t>ой политики в области;</w:t>
      </w:r>
    </w:p>
    <w:p w:rsidR="00000000" w:rsidRDefault="00953880">
      <w:pPr>
        <w:pStyle w:val="ConsPlusNormal"/>
        <w:ind w:firstLine="540"/>
        <w:jc w:val="both"/>
      </w:pPr>
      <w:r>
        <w:t xml:space="preserve">д) принятие решений о закреплении пакетов акций либо специального права ("Золотой акции") в собственности области, продлении срока закрепления пакетов акций, досрочной продаже пакетов акций либо о замене пакетов акций на специальное </w:t>
      </w:r>
      <w:r>
        <w:t>право ("Золотую акцию");</w:t>
      </w:r>
    </w:p>
    <w:p w:rsidR="00000000" w:rsidRDefault="00953880">
      <w:pPr>
        <w:pStyle w:val="ConsPlusNormal"/>
        <w:ind w:firstLine="540"/>
        <w:jc w:val="both"/>
      </w:pPr>
      <w:r>
        <w:t>е) обеспечение контроля за сохранностью и надлежащим использованием имущества казны области;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57" w:tooltip="Закон Нижегородской области от 04.03.2011 N 40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2.2011 N 2420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04.03.2011 N 40-З)</w:t>
      </w:r>
    </w:p>
    <w:p w:rsidR="00000000" w:rsidRDefault="00953880">
      <w:pPr>
        <w:pStyle w:val="ConsPlusNormal"/>
        <w:ind w:firstLine="540"/>
        <w:jc w:val="both"/>
      </w:pPr>
      <w:r>
        <w:t>ж) определение порядка согласования органом по управлению государственным имуществом области сделок с имуществом, находящимся в хозяйственном ведении и оперативном управлении государственных унитарных</w:t>
      </w:r>
      <w:r>
        <w:t xml:space="preserve"> предприятий области и государственных учреждений области;</w:t>
      </w:r>
    </w:p>
    <w:p w:rsidR="00000000" w:rsidRDefault="00953880">
      <w:pPr>
        <w:pStyle w:val="ConsPlusNormal"/>
        <w:ind w:firstLine="540"/>
        <w:jc w:val="both"/>
      </w:pPr>
      <w:r>
        <w:t>з) утверждение порядка назначения руководителей государственных унитарных предприятий области и представителей области в органы управления хозяйственных обществ (товариществ), в которых имеется дол</w:t>
      </w:r>
      <w:r>
        <w:t>я области, а также оформления и реализации их полномочий, порядка и форм отчетности о результатах их деятельности;</w:t>
      </w:r>
    </w:p>
    <w:p w:rsidR="00000000" w:rsidRDefault="00953880">
      <w:pPr>
        <w:pStyle w:val="ConsPlusNormal"/>
        <w:ind w:firstLine="540"/>
        <w:jc w:val="both"/>
      </w:pPr>
      <w:r>
        <w:t>и) принятие решений о совершении сделок с объектами собственности области в установленных законами области случаях, а также решений о приобре</w:t>
      </w:r>
      <w:r>
        <w:t>тении имущества в собственность области;</w:t>
      </w:r>
    </w:p>
    <w:p w:rsidR="00000000" w:rsidRDefault="00953880">
      <w:pPr>
        <w:pStyle w:val="ConsPlusNormal"/>
        <w:ind w:firstLine="540"/>
        <w:jc w:val="both"/>
      </w:pPr>
      <w:r>
        <w:t>к) принятие решений об изъятии имущества государственных учреждений области в установленных законами случаях;</w:t>
      </w:r>
    </w:p>
    <w:p w:rsidR="00000000" w:rsidRDefault="00953880">
      <w:pPr>
        <w:pStyle w:val="ConsPlusNormal"/>
        <w:ind w:firstLine="540"/>
        <w:jc w:val="both"/>
      </w:pPr>
      <w:r>
        <w:t>л) разработка и реализация мер по защите интересов области, собственности области, ее эффективному и раци</w:t>
      </w:r>
      <w:r>
        <w:t>ональному использованию в интересах населения области;</w:t>
      </w:r>
    </w:p>
    <w:p w:rsidR="00000000" w:rsidRDefault="00953880">
      <w:pPr>
        <w:pStyle w:val="ConsPlusNormal"/>
        <w:ind w:firstLine="540"/>
        <w:jc w:val="both"/>
      </w:pPr>
      <w:r>
        <w:t>м) осуществление лицензирования отдельных видов деятельности в соответствии с законодательством;</w:t>
      </w:r>
    </w:p>
    <w:p w:rsidR="00000000" w:rsidRDefault="00953880">
      <w:pPr>
        <w:pStyle w:val="ConsPlusNonformat"/>
        <w:jc w:val="both"/>
      </w:pPr>
      <w:r>
        <w:t xml:space="preserve">            2</w:t>
      </w:r>
    </w:p>
    <w:p w:rsidR="00000000" w:rsidRDefault="00953880">
      <w:pPr>
        <w:pStyle w:val="ConsPlusNonformat"/>
        <w:jc w:val="both"/>
      </w:pPr>
      <w:r>
        <w:t xml:space="preserve">    н)  -  о )  утратили  силу. - </w:t>
      </w:r>
      <w:hyperlink r:id="rId58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05.08.2015</w:t>
      </w:r>
    </w:p>
    <w:p w:rsidR="00000000" w:rsidRDefault="00953880">
      <w:pPr>
        <w:pStyle w:val="ConsPlusNonformat"/>
        <w:jc w:val="both"/>
      </w:pPr>
      <w:r>
        <w:t>N 111-З;</w:t>
      </w:r>
    </w:p>
    <w:p w:rsidR="00000000" w:rsidRDefault="00953880">
      <w:pPr>
        <w:pStyle w:val="ConsPlusNormal"/>
        <w:ind w:firstLine="540"/>
        <w:jc w:val="both"/>
      </w:pPr>
      <w:r>
        <w:t>п) осуществление иных полномочий в соответствии с федеральным законо</w:t>
      </w:r>
      <w:r>
        <w:t>дательством и законодательством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17. Полномочия Правительства области по осуществлению права собственности на казну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Правительство области осуществляет право собственности на казну области на основе и в пределах, установленных за</w:t>
      </w:r>
      <w:r>
        <w:t>конами и иными нормативными правовыми актами области.</w:t>
      </w:r>
    </w:p>
    <w:p w:rsidR="00000000" w:rsidRDefault="00953880">
      <w:pPr>
        <w:pStyle w:val="ConsPlusNormal"/>
        <w:ind w:firstLine="540"/>
        <w:jc w:val="both"/>
      </w:pPr>
      <w:r>
        <w:t>2. Правительство области:</w:t>
      </w:r>
    </w:p>
    <w:p w:rsidR="00000000" w:rsidRDefault="00953880">
      <w:pPr>
        <w:pStyle w:val="ConsPlusNormal"/>
        <w:ind w:firstLine="540"/>
        <w:jc w:val="both"/>
      </w:pPr>
      <w:r>
        <w:t>а) разрабатывает проект областного бюджета для представления Губернатором области на утверждение Законодательного Собрания;</w:t>
      </w:r>
    </w:p>
    <w:p w:rsidR="00000000" w:rsidRDefault="00953880">
      <w:pPr>
        <w:pStyle w:val="ConsPlusNormal"/>
        <w:ind w:firstLine="540"/>
        <w:jc w:val="both"/>
      </w:pPr>
      <w:r>
        <w:t xml:space="preserve">б) осуществляет иные полномочия в соответствии с </w:t>
      </w:r>
      <w:hyperlink r:id="rId59" w:tooltip="&quot;Устав Нижегородской области&quot; от 30.12.2005 N 219-З (принят постановлением ЗС НО от 22.12.2005 N 1809-III) (ред. от 29.05.2015){КонсультантПлюс}" w:history="1">
        <w:r>
          <w:rPr>
            <w:color w:val="0000FF"/>
          </w:rPr>
          <w:t>Уставом</w:t>
        </w:r>
      </w:hyperlink>
      <w:r>
        <w:t xml:space="preserve"> и законами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 xml:space="preserve">Статьи 18 - 20. Утратили силу. - </w:t>
      </w:r>
      <w:hyperlink r:id="rId60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05.08.2015 N 111-З.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nformat"/>
        <w:jc w:val="both"/>
      </w:pPr>
      <w:r>
        <w:t xml:space="preserve">             1</w:t>
      </w:r>
    </w:p>
    <w:p w:rsidR="00000000" w:rsidRDefault="00953880">
      <w:pPr>
        <w:pStyle w:val="ConsPlusNonformat"/>
        <w:jc w:val="both"/>
      </w:pPr>
      <w:r>
        <w:t xml:space="preserve">    Статья 20 . Полномочия  Правительства  области  по  осуществлению права</w:t>
      </w:r>
    </w:p>
    <w:p w:rsidR="00000000" w:rsidRDefault="00953880">
      <w:pPr>
        <w:pStyle w:val="ConsPlusNonformat"/>
        <w:jc w:val="both"/>
      </w:pPr>
      <w:r>
        <w:t>собственности   на   имущество   религиозного   назначения,  находящееся  в</w:t>
      </w:r>
    </w:p>
    <w:p w:rsidR="00000000" w:rsidRDefault="00953880">
      <w:pPr>
        <w:pStyle w:val="ConsPlusNonformat"/>
        <w:jc w:val="both"/>
      </w:pPr>
      <w:r>
        <w:lastRenderedPageBreak/>
        <w:t>собственности области</w:t>
      </w:r>
    </w:p>
    <w:p w:rsidR="00000000" w:rsidRDefault="00953880">
      <w:pPr>
        <w:pStyle w:val="ConsPlusNormal"/>
        <w:ind w:firstLine="540"/>
        <w:jc w:val="both"/>
      </w:pPr>
      <w:r>
        <w:t xml:space="preserve">(введена </w:t>
      </w:r>
      <w:hyperlink r:id="rId61" w:tooltip="Закон Нижегородской области от 02.05.2012 N 51-З &quot;О внесении изменения в Закон Нижегородской области &quot;Об осуществлении права государственной собственности Нижегородской области&quot; и признании утратившими силу отдельных законов Нижегородской области&quot; (принят постановлением ЗС НО от 26.04.2012 N 496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02.05.2012 N 51-З)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Правительство области осуществляет полномочия в сфер</w:t>
      </w:r>
      <w:r>
        <w:t>е управления имуществом религиозного назначения, находящимся в собственности области, на основании и в пределах, установленных федеральными законами, законами и иными нормативными правовыми актами области.</w:t>
      </w:r>
    </w:p>
    <w:p w:rsidR="00000000" w:rsidRDefault="00953880">
      <w:pPr>
        <w:pStyle w:val="ConsPlusNormal"/>
        <w:ind w:firstLine="540"/>
        <w:jc w:val="both"/>
      </w:pPr>
      <w:r>
        <w:t>2. Правительство области:</w:t>
      </w:r>
    </w:p>
    <w:p w:rsidR="00000000" w:rsidRDefault="00953880">
      <w:pPr>
        <w:pStyle w:val="ConsPlusNormal"/>
        <w:ind w:firstLine="540"/>
        <w:jc w:val="both"/>
      </w:pPr>
      <w:r>
        <w:t>а) определяет органы исп</w:t>
      </w:r>
      <w:r>
        <w:t>олнительной власти области, уполномоченные на принятие решений о передаче религиозным организациям имущества религиозного назначения, находящегося в собственности области;</w:t>
      </w:r>
    </w:p>
    <w:p w:rsidR="00000000" w:rsidRDefault="00953880">
      <w:pPr>
        <w:pStyle w:val="ConsPlusNormal"/>
        <w:ind w:firstLine="540"/>
        <w:jc w:val="both"/>
      </w:pPr>
      <w:r>
        <w:t>б) принимает решение о формировании плана передачи религиозным организациям имуществ</w:t>
      </w:r>
      <w:r>
        <w:t>а религиозного назначения, находящегося в собственности области, устанавливает порядок формирования и опубликования такого плана;</w:t>
      </w:r>
    </w:p>
    <w:p w:rsidR="00000000" w:rsidRDefault="00953880">
      <w:pPr>
        <w:pStyle w:val="ConsPlusNormal"/>
        <w:ind w:firstLine="540"/>
        <w:jc w:val="both"/>
      </w:pPr>
      <w:r>
        <w:t>в) устанавливает порядок создания и деятельности комиссии по урегулированию разногласий, возникающих при рассмотрении заявлени</w:t>
      </w:r>
      <w:r>
        <w:t>й религиозных организаций о передаче имущества религиозного назначения, находящегося в собственности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5. КОМПЕТЕНЦИЯ УПОЛНОМОЧЕННЫХ ОРГАНОВ</w:t>
      </w:r>
    </w:p>
    <w:p w:rsidR="00000000" w:rsidRDefault="00953880">
      <w:pPr>
        <w:pStyle w:val="ConsPlusTitle"/>
        <w:jc w:val="center"/>
      </w:pPr>
      <w:r>
        <w:t>ИСПОЛНИТЕЛЬНОЙ ВЛАСТИ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21. Полномочия органа по управлению государственным имуществом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Уполномоченный орган по управлению государственным имуществом области является органом исполнительной власти области, обеспечивающим проведение государственной политики в сфе</w:t>
      </w:r>
      <w:r>
        <w:t>ре приватизации государственных и муниципальных предприятий и осуществляющим полномочия области по управлению и распоряжению государственным имуществом области в пределах его компетенции.</w:t>
      </w:r>
    </w:p>
    <w:p w:rsidR="00000000" w:rsidRDefault="00953880">
      <w:pPr>
        <w:pStyle w:val="ConsPlusNormal"/>
        <w:ind w:firstLine="540"/>
        <w:jc w:val="both"/>
      </w:pPr>
      <w:r>
        <w:t>2. Уполномоченный орган по управлению государственным имуществом обл</w:t>
      </w:r>
      <w:r>
        <w:t>асти действует на основании Положения, утверждаемого Правительством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>3. Основными задачами уполномоченного органа по управлению государственным имуществом области являются:</w:t>
      </w:r>
    </w:p>
    <w:p w:rsidR="00000000" w:rsidRDefault="00953880">
      <w:pPr>
        <w:pStyle w:val="ConsPlusNormal"/>
        <w:ind w:firstLine="540"/>
        <w:jc w:val="both"/>
      </w:pPr>
      <w:r>
        <w:t xml:space="preserve">а) проведение государственной политики в области имущественных и земельных </w:t>
      </w:r>
      <w:r>
        <w:t>отношений;</w:t>
      </w:r>
    </w:p>
    <w:p w:rsidR="00000000" w:rsidRDefault="00953880">
      <w:pPr>
        <w:pStyle w:val="ConsPlusNormal"/>
        <w:ind w:firstLine="540"/>
        <w:jc w:val="both"/>
      </w:pPr>
      <w:r>
        <w:t>б) приватизация, управление и распоряжение государственным имуществом области и земельными ресурсами области в пределах своей компетенции;</w:t>
      </w:r>
    </w:p>
    <w:p w:rsidR="00000000" w:rsidRDefault="00953880">
      <w:pPr>
        <w:pStyle w:val="ConsPlusNormal"/>
        <w:ind w:firstLine="540"/>
        <w:jc w:val="both"/>
      </w:pPr>
      <w:r>
        <w:t>в) координация в случаях, установленных законодательством Российской Федерации и области, деятельности орг</w:t>
      </w:r>
      <w:r>
        <w:t>анов исполнительной власти Российской Федерации и области в сферах имущественных и земельных отношений;</w:t>
      </w:r>
    </w:p>
    <w:p w:rsidR="00000000" w:rsidRDefault="00953880">
      <w:pPr>
        <w:pStyle w:val="ConsPlusNormal"/>
        <w:ind w:firstLine="540"/>
        <w:jc w:val="both"/>
      </w:pPr>
      <w:r>
        <w:t>г) осуществление государственной политики технической инвентаризации объектов недвижимого имущества, в том числе жилого фонда;</w:t>
      </w:r>
    </w:p>
    <w:p w:rsidR="00000000" w:rsidRDefault="00953880">
      <w:pPr>
        <w:pStyle w:val="ConsPlusNormal"/>
        <w:ind w:firstLine="540"/>
        <w:jc w:val="both"/>
      </w:pPr>
      <w:r>
        <w:t>д) осуществление мероприя</w:t>
      </w:r>
      <w:r>
        <w:t>тий, направленных на разграничение государственной собственности на землю;</w:t>
      </w:r>
    </w:p>
    <w:p w:rsidR="00000000" w:rsidRDefault="00953880">
      <w:pPr>
        <w:pStyle w:val="ConsPlusNormal"/>
        <w:ind w:firstLine="540"/>
        <w:jc w:val="both"/>
      </w:pPr>
      <w:r>
        <w:t>е) приобретение по решению Правительства области земельных участков в собственность области, осуществление передачи, продажи земельных участков, находящихся в собственности области,</w:t>
      </w:r>
      <w:r>
        <w:t xml:space="preserve"> в собственность Российской Федерации и муниципальных образований;</w:t>
      </w:r>
    </w:p>
    <w:p w:rsidR="00000000" w:rsidRDefault="00953880">
      <w:pPr>
        <w:pStyle w:val="ConsPlusNormal"/>
        <w:ind w:firstLine="540"/>
        <w:jc w:val="both"/>
      </w:pPr>
      <w:r>
        <w:t>ж) предоставление в установленном порядке земельных участков, находящихся в собственности области, гражданам и юридическим лицам;</w:t>
      </w:r>
    </w:p>
    <w:p w:rsidR="00000000" w:rsidRDefault="00953880">
      <w:pPr>
        <w:pStyle w:val="ConsPlusNormal"/>
        <w:ind w:firstLine="540"/>
        <w:jc w:val="both"/>
      </w:pPr>
      <w:r>
        <w:t>з) осуществление в пределах своей компетенции функций госуд</w:t>
      </w:r>
      <w:r>
        <w:t>арственного заказчика проектно-изыскательских, научно-исследовательских и других работ, связанных с управлением земельными участками, находящимися в собственности области, а до разграничения земель - функций заказчика по средствам областного бюджета, выдел</w:t>
      </w:r>
      <w:r>
        <w:t>енным на разграничение земель, размещение на конкурсной основе заказов на их выполнение;</w:t>
      </w:r>
    </w:p>
    <w:p w:rsidR="00000000" w:rsidRDefault="00953880">
      <w:pPr>
        <w:pStyle w:val="ConsPlusNormal"/>
        <w:ind w:firstLine="540"/>
        <w:jc w:val="both"/>
      </w:pPr>
      <w:r>
        <w:t>и) заключение со специализированной организацией, определяемой Правительством области, договоров об организации торгов по продаже гражданам и юридическим лицам земельн</w:t>
      </w:r>
      <w:r>
        <w:t>ых участков или права их аренды;</w:t>
      </w:r>
    </w:p>
    <w:p w:rsidR="00000000" w:rsidRDefault="00953880">
      <w:pPr>
        <w:pStyle w:val="ConsPlusNormal"/>
        <w:ind w:firstLine="540"/>
        <w:jc w:val="both"/>
      </w:pPr>
      <w:r>
        <w:t>к) подготовка предложений и организация работы по передаче имущества собственности области в федеральную собственность или муниципальную собственность;</w:t>
      </w:r>
    </w:p>
    <w:p w:rsidR="00000000" w:rsidRDefault="00953880">
      <w:pPr>
        <w:pStyle w:val="ConsPlusNormal"/>
        <w:jc w:val="both"/>
      </w:pPr>
      <w:r>
        <w:t xml:space="preserve">(подп. "к" введен </w:t>
      </w:r>
      <w:hyperlink r:id="rId62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  <w:r>
        <w:t>л) разработка и реализация мер по содержанию недвижимого имущества казны области, не переданного в безвозмездное пользов</w:t>
      </w:r>
      <w:r>
        <w:t>ание, за счет средств областного бюджета.</w:t>
      </w:r>
    </w:p>
    <w:p w:rsidR="00000000" w:rsidRDefault="00953880">
      <w:pPr>
        <w:pStyle w:val="ConsPlusNormal"/>
        <w:jc w:val="both"/>
      </w:pPr>
      <w:r>
        <w:t xml:space="preserve">(подп. "л" введен </w:t>
      </w:r>
      <w:hyperlink r:id="rId63" w:tooltip="Закон Нижегородской области от 04.03.2011 N 40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2.2011 N 2420-I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04.03.2011 N 40-З)</w:t>
      </w:r>
    </w:p>
    <w:p w:rsidR="00000000" w:rsidRDefault="00953880">
      <w:pPr>
        <w:pStyle w:val="ConsPlusNormal"/>
        <w:ind w:firstLine="540"/>
        <w:jc w:val="both"/>
      </w:pPr>
      <w:r>
        <w:t xml:space="preserve">4. По поручению Правительства области уполномоченный орган по управлению государственным </w:t>
      </w:r>
      <w:r>
        <w:lastRenderedPageBreak/>
        <w:t xml:space="preserve">имуществом области осуществляет отдельные полномочия, предусмотренные </w:t>
      </w:r>
      <w:hyperlink w:anchor="Par153" w:tooltip="Статья 16. Основные полномочия Правительства области по осуществлению права собственности области" w:history="1">
        <w:r>
          <w:rPr>
            <w:color w:val="0000FF"/>
          </w:rPr>
          <w:t>статьями 16</w:t>
        </w:r>
      </w:hyperlink>
      <w:r>
        <w:t xml:space="preserve">, </w:t>
      </w:r>
      <w:hyperlink w:anchor="Par298" w:tooltip="Статья 27. Утратила силу. - Закон Нижегородской области от 07.07.2006 N 58-З." w:history="1">
        <w:r>
          <w:rPr>
            <w:color w:val="0000FF"/>
          </w:rPr>
          <w:t>27</w:t>
        </w:r>
      </w:hyperlink>
      <w:r>
        <w:t xml:space="preserve">, </w:t>
      </w:r>
      <w:hyperlink w:anchor="Par344" w:tooltip="Статья 31. Управление неплатежеспособным государственным унитарным предприятием области" w:history="1">
        <w:r>
          <w:rPr>
            <w:color w:val="0000FF"/>
          </w:rPr>
          <w:t>31</w:t>
        </w:r>
      </w:hyperlink>
      <w:r>
        <w:t xml:space="preserve">, </w:t>
      </w:r>
      <w:hyperlink w:anchor="Par364" w:tooltip="Статья 33. Управление долями (акциями) Нижегородской области в капиталах хозяйственных обществ" w:history="1">
        <w:r>
          <w:rPr>
            <w:color w:val="0000FF"/>
          </w:rPr>
          <w:t>33</w:t>
        </w:r>
      </w:hyperlink>
      <w:r>
        <w:t xml:space="preserve"> настоящего Закона.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22. Полномочия продавца государственного имущества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Функции продавца государ</w:t>
      </w:r>
      <w:r>
        <w:t>ственного имущества области по поручению Правительства области могут осуществлять уполномоченный орган по управлению государственным имуществом области, специализированное государственное учреждение или специализированные государственные учреждения области</w:t>
      </w:r>
      <w:r>
        <w:t>.</w:t>
      </w:r>
    </w:p>
    <w:p w:rsidR="00000000" w:rsidRDefault="00953880">
      <w:pPr>
        <w:pStyle w:val="ConsPlusNormal"/>
        <w:ind w:firstLine="540"/>
        <w:jc w:val="both"/>
      </w:pPr>
      <w:r>
        <w:t>2. К полномочиям продавца государственного имущества области относятся:</w:t>
      </w:r>
    </w:p>
    <w:p w:rsidR="00000000" w:rsidRDefault="00953880">
      <w:pPr>
        <w:pStyle w:val="ConsPlusNormal"/>
        <w:ind w:firstLine="540"/>
        <w:jc w:val="both"/>
      </w:pPr>
      <w:r>
        <w:t>а) осуществление продажи переданных ему в установленном порядке пакетов акций открытых акционерных обществ, государственных унитарных предприятий области и иных объектов собственности области в порядке, сроки и на условиях, установленных планом приватизаци</w:t>
      </w:r>
      <w:r>
        <w:t>и;</w:t>
      </w:r>
    </w:p>
    <w:p w:rsidR="00000000" w:rsidRDefault="00953880">
      <w:pPr>
        <w:pStyle w:val="ConsPlusNormal"/>
        <w:ind w:firstLine="540"/>
        <w:jc w:val="both"/>
      </w:pPr>
      <w:r>
        <w:t>б) временное (до момента продажи) владение пакетами акций открытых акционерных обществ, осуществление в этот период полномочий собственника на общих собраниях открытых акционерных обществ, участие в совете директоров приватизированных предприятий;</w:t>
      </w:r>
    </w:p>
    <w:p w:rsidR="00000000" w:rsidRDefault="00953880">
      <w:pPr>
        <w:pStyle w:val="ConsPlusNormal"/>
        <w:ind w:firstLine="540"/>
        <w:jc w:val="both"/>
      </w:pPr>
      <w:r>
        <w:t>в) вы</w:t>
      </w:r>
      <w:r>
        <w:t>ступление учредителем открытых акционерных обществ, приобретение акций в уставном капитале открытых акционерных обществ в соответствии с законодательством о приватизации;</w:t>
      </w:r>
    </w:p>
    <w:p w:rsidR="00000000" w:rsidRDefault="00953880">
      <w:pPr>
        <w:pStyle w:val="ConsPlusNormal"/>
        <w:ind w:firstLine="540"/>
        <w:jc w:val="both"/>
      </w:pPr>
      <w:r>
        <w:t>г) иные полномочия, предусмотренные законодательством области.</w:t>
      </w:r>
    </w:p>
    <w:p w:rsidR="00000000" w:rsidRDefault="00953880">
      <w:pPr>
        <w:pStyle w:val="ConsPlusNormal"/>
        <w:jc w:val="both"/>
      </w:pPr>
      <w:r>
        <w:t xml:space="preserve">(п. 2 в ред. </w:t>
      </w:r>
      <w:hyperlink r:id="rId64" w:tooltip="Закон Нижегородской области от 07.09.2006 N 82-З &quot;О внесении изменений в статьи 22 и 23 Закона Нижегородской области &quot;Об осуществлении права государственной собственности Нижегородской области&quot; (принят постановлением ЗС НО от 24.08.2006 N 169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07.09.2006 N 82-З)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0"/>
      </w:pPr>
      <w:r>
        <w:t>Раздел III</w:t>
      </w:r>
    </w:p>
    <w:p w:rsidR="00000000" w:rsidRDefault="00953880">
      <w:pPr>
        <w:pStyle w:val="ConsPlusTitle"/>
        <w:jc w:val="center"/>
      </w:pPr>
    </w:p>
    <w:p w:rsidR="00000000" w:rsidRDefault="00953880">
      <w:pPr>
        <w:pStyle w:val="ConsPlusTitle"/>
        <w:jc w:val="center"/>
      </w:pPr>
      <w:r>
        <w:t>ПОРЯДОК СОЗДАНИЯ ЮРИДИЧЕСКИХ ЛИЦ НА ОСНОВЕ</w:t>
      </w:r>
    </w:p>
    <w:p w:rsidR="00000000" w:rsidRDefault="00953880">
      <w:pPr>
        <w:pStyle w:val="ConsPlusTitle"/>
        <w:jc w:val="center"/>
      </w:pPr>
      <w:r>
        <w:t>СОБСТВЕН</w:t>
      </w:r>
      <w:r>
        <w:t>НОСТИ ОБЛАСТИ И УПРАВЛЕНИЯ ИМИ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6. СОЗДАНИЕ ЮРИДИЧЕСКИХ ЛИЦ</w:t>
      </w:r>
    </w:p>
    <w:p w:rsidR="00000000" w:rsidRDefault="00953880">
      <w:pPr>
        <w:pStyle w:val="ConsPlusTitle"/>
        <w:jc w:val="center"/>
      </w:pPr>
      <w:r>
        <w:t>НА ОСНОВЕ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23. Виды юридических лиц, создаваемых на основе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На основе (с использованием) объектов собственности области в соответствии с фе</w:t>
      </w:r>
      <w:r>
        <w:t>деральным законодательством могут создаваться: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65" w:tooltip="Закон Нижегородской области от 07.09.2006 N 82-З &quot;О внесении изменений в статьи 22 и 23 Закона Нижегородской области &quot;Об осуществлении права государственной собственности Нижегородской области&quot; (принят постановлением ЗС НО от 24.08.2006 N 169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07.09.2006 N 82-З)</w:t>
      </w:r>
    </w:p>
    <w:p w:rsidR="00000000" w:rsidRDefault="00953880">
      <w:pPr>
        <w:pStyle w:val="ConsPlusNormal"/>
        <w:ind w:firstLine="540"/>
        <w:jc w:val="both"/>
      </w:pPr>
      <w:r>
        <w:t>а) государственные унитарные предприятия области - коммерческие организации, имущество которых закреплено за ними собственником на праве хозяйственного ведения или оперативного управления;</w:t>
      </w:r>
    </w:p>
    <w:p w:rsidR="00000000" w:rsidRDefault="00953880">
      <w:pPr>
        <w:pStyle w:val="ConsPlusNormal"/>
        <w:ind w:firstLine="540"/>
        <w:jc w:val="both"/>
      </w:pPr>
      <w:r>
        <w:t>б) хозяйственные общества;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66" w:tooltip="Закон Нижегородской области от 07.09.2006 N 82-З &quot;О внесении изменений в статьи 22 и 23 Закона Нижегородской области &quot;Об осуществлении права государственной собственности Нижегородской области&quot; (принят постановлением ЗС НО от 24.08.2006 N 169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07.09.2006 N 82-З)</w:t>
      </w:r>
    </w:p>
    <w:p w:rsidR="00000000" w:rsidRDefault="00953880">
      <w:pPr>
        <w:pStyle w:val="ConsPlusNormal"/>
        <w:ind w:firstLine="540"/>
        <w:jc w:val="both"/>
      </w:pPr>
      <w:r>
        <w:t>в) государственные учреждения (организации, имеющие управленческие, социально-культурны</w:t>
      </w:r>
      <w:r>
        <w:t>е или иные функции некоммерческого характера и финансируемые полностью или частично за счет финансовых средств области);</w:t>
      </w:r>
    </w:p>
    <w:p w:rsidR="00000000" w:rsidRDefault="00953880">
      <w:pPr>
        <w:pStyle w:val="ConsPlusNormal"/>
        <w:ind w:firstLine="540"/>
        <w:jc w:val="both"/>
      </w:pPr>
      <w:r>
        <w:t>г) фонды - не имеющие членства некоммерческие организации, учрежденные в случаях, установленных законом, органами исполнительной власти</w:t>
      </w:r>
      <w:r>
        <w:t xml:space="preserve"> Нижегородской области на основе имущественных взносов Нижегородской области и преследующие социальные, благотворительные, культурные, образовательные или иные общественно полезные цели;</w:t>
      </w:r>
    </w:p>
    <w:p w:rsidR="00000000" w:rsidRDefault="00953880">
      <w:pPr>
        <w:pStyle w:val="ConsPlusNormal"/>
        <w:jc w:val="both"/>
      </w:pPr>
      <w:r>
        <w:t xml:space="preserve">(п. "г" введен </w:t>
      </w:r>
      <w:hyperlink r:id="rId67" w:tooltip="Закон Нижегородской области от 06.11.2013 N 143-З &quot;О внесении изменения в статью 23 Закона Нижегородской области &quot;Об осуществлении права государственной собственности Нижегородской области&quot; (принят постановлением ЗС НО от 31.10.2013 N 1100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06.11.2013 N 143-З)</w:t>
      </w:r>
    </w:p>
    <w:p w:rsidR="00000000" w:rsidRDefault="00953880">
      <w:pPr>
        <w:pStyle w:val="ConsPlusNormal"/>
        <w:ind w:firstLine="540"/>
        <w:jc w:val="both"/>
      </w:pPr>
      <w:r>
        <w:t>д) хозяйственные партнерства (далее - партнерство) - созд</w:t>
      </w:r>
      <w:r>
        <w:t>анные двумя или более лицами коммерческие организации, в управлении деятельностью которых принимают участие участники партнерств, а также иные лица в пределах и в объеме, которые предусмотрены соглашениями об управлении партнерствами.</w:t>
      </w:r>
    </w:p>
    <w:p w:rsidR="00000000" w:rsidRDefault="00953880">
      <w:pPr>
        <w:pStyle w:val="ConsPlusNormal"/>
        <w:jc w:val="both"/>
      </w:pPr>
      <w:r>
        <w:t xml:space="preserve">(п. "д" введен </w:t>
      </w:r>
      <w:hyperlink r:id="rId68" w:tooltip="Закон Нижегородской области от 30.04.2014 N 52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4.2014 N 1315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30.04.2014 N 52-З)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24. Источники формирования имущества юридических лиц, создаваемых на</w:t>
      </w:r>
      <w:r>
        <w:t xml:space="preserve"> основе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Источниками формирования имущества государственных унитарных предприятий области, государственных учреждений области, организаций, создаваемых на основе (с использованием) собственности области, являются:</w:t>
      </w:r>
    </w:p>
    <w:p w:rsidR="00000000" w:rsidRDefault="00953880">
      <w:pPr>
        <w:pStyle w:val="ConsPlusNormal"/>
        <w:ind w:firstLine="540"/>
        <w:jc w:val="both"/>
      </w:pPr>
      <w:r>
        <w:t>а) средства областно</w:t>
      </w:r>
      <w:r>
        <w:t>го бюджета, выделяемые целевым назначением на их создание;</w:t>
      </w:r>
    </w:p>
    <w:p w:rsidR="00000000" w:rsidRDefault="00953880">
      <w:pPr>
        <w:pStyle w:val="ConsPlusNormal"/>
        <w:ind w:firstLine="540"/>
        <w:jc w:val="both"/>
      </w:pPr>
      <w:r>
        <w:t xml:space="preserve">б) имущество реорганизуемых или ликвидируемых государственных унитарных предприятий области </w:t>
      </w:r>
      <w:r>
        <w:lastRenderedPageBreak/>
        <w:t>и государственных учреждений области;</w:t>
      </w:r>
    </w:p>
    <w:p w:rsidR="00000000" w:rsidRDefault="00953880">
      <w:pPr>
        <w:pStyle w:val="ConsPlusNormal"/>
        <w:ind w:firstLine="540"/>
        <w:jc w:val="both"/>
      </w:pPr>
      <w:r>
        <w:t>в) имущественные права и иные права, имеющие денежную оценку, прина</w:t>
      </w:r>
      <w:r>
        <w:t>длежащие области;</w:t>
      </w:r>
    </w:p>
    <w:p w:rsidR="00000000" w:rsidRDefault="00953880">
      <w:pPr>
        <w:pStyle w:val="ConsPlusNormal"/>
        <w:ind w:firstLine="540"/>
        <w:jc w:val="both"/>
      </w:pPr>
      <w:r>
        <w:t>г) ценные бумаги, недвижимое и движимое имущество и другие объекты собственности области;</w:t>
      </w:r>
    </w:p>
    <w:p w:rsidR="00000000" w:rsidRDefault="00953880">
      <w:pPr>
        <w:pStyle w:val="ConsPlusNormal"/>
        <w:ind w:firstLine="540"/>
        <w:jc w:val="both"/>
      </w:pPr>
      <w:r>
        <w:t>д) иное имущество, переданное в установленном законом порядке в собственность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 xml:space="preserve">Статья 25. Создание государственного унитарного предприятия </w:t>
      </w:r>
      <w:r>
        <w:t>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Решение о создании государственного унитарного предприятия области (государственного предприятия области, казенного предприятия области) принимает Правительство области.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69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Закона</w:t>
        </w:r>
      </w:hyperlink>
      <w:r>
        <w:t xml:space="preserve"> Н</w:t>
      </w:r>
      <w:r>
        <w:t>ижегородской области от 07.07.2006 N 58-З)</w:t>
      </w:r>
    </w:p>
    <w:p w:rsidR="00000000" w:rsidRDefault="00953880">
      <w:pPr>
        <w:pStyle w:val="ConsPlusNormal"/>
        <w:ind w:firstLine="540"/>
        <w:jc w:val="both"/>
      </w:pPr>
      <w:r>
        <w:t>Уставный фонд государственного предприятия области формируется из средств областного бюджета или иного имущества области.</w:t>
      </w:r>
    </w:p>
    <w:p w:rsidR="00000000" w:rsidRDefault="00953880">
      <w:pPr>
        <w:pStyle w:val="ConsPlusNormal"/>
        <w:ind w:firstLine="540"/>
        <w:jc w:val="both"/>
      </w:pPr>
      <w:r>
        <w:t>2. В качестве учредителя государственного унитарного предприятия области по поручению Прави</w:t>
      </w:r>
      <w:r>
        <w:t>тельства области выступает уполномоченный орган по управлению государственным имуществом области.</w:t>
      </w:r>
    </w:p>
    <w:p w:rsidR="00000000" w:rsidRDefault="00953880">
      <w:pPr>
        <w:pStyle w:val="ConsPlusNormal"/>
        <w:ind w:firstLine="540"/>
        <w:jc w:val="both"/>
      </w:pPr>
      <w:r>
        <w:t>3. Устав государственного унитарного предприятия области утверждается уполномоченным органом по управлению государственным имуществом области.</w:t>
      </w:r>
    </w:p>
    <w:p w:rsidR="00000000" w:rsidRDefault="00953880">
      <w:pPr>
        <w:pStyle w:val="ConsPlusNormal"/>
        <w:ind w:firstLine="540"/>
        <w:jc w:val="both"/>
      </w:pPr>
      <w:r>
        <w:t>4. Уполномоченн</w:t>
      </w:r>
      <w:r>
        <w:t>ый орган по управлению государственным имуществом области закрепляет за созданным государственным предприятием области имущество на праве хозяйственного ведения, а за созданным казенным предприятием области - имущество на праве оперативного управления.</w:t>
      </w:r>
    </w:p>
    <w:p w:rsidR="00000000" w:rsidRDefault="00953880">
      <w:pPr>
        <w:pStyle w:val="ConsPlusNormal"/>
        <w:jc w:val="both"/>
      </w:pPr>
      <w:r>
        <w:t xml:space="preserve">(в </w:t>
      </w:r>
      <w:r>
        <w:t xml:space="preserve">ред. </w:t>
      </w:r>
      <w:hyperlink r:id="rId70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07.07.2006 N 58-З)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nformat"/>
        <w:jc w:val="both"/>
      </w:pPr>
      <w:r>
        <w:t xml:space="preserve">             1</w:t>
      </w:r>
    </w:p>
    <w:p w:rsidR="00000000" w:rsidRDefault="00953880">
      <w:pPr>
        <w:pStyle w:val="ConsPlusNonformat"/>
        <w:jc w:val="both"/>
      </w:pPr>
      <w:r>
        <w:t xml:space="preserve">    Статья 25 . Участие области в открытых акционерных обществах</w:t>
      </w:r>
    </w:p>
    <w:p w:rsidR="00000000" w:rsidRDefault="00953880">
      <w:pPr>
        <w:pStyle w:val="ConsPlusNormal"/>
        <w:ind w:firstLine="540"/>
        <w:jc w:val="both"/>
      </w:pPr>
      <w:r>
        <w:t xml:space="preserve">(введена </w:t>
      </w:r>
      <w:hyperlink r:id="rId71" w:tooltip="Закон Нижегородской области от 04.03.2011 N 40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2.2011 N 2420-I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04.03.2011 N 40-З)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В соответствии с федеральным законодательством участие области в открытых акционерных обществах осуществляется путем внесения государственного имущества области, а также исключительных прав в качестве вклада в уставные капиталы открытых акционерных обще</w:t>
      </w:r>
      <w:r>
        <w:t>ств, использования специального права ("золотой акции") на участие области в управлении открытыми акционерными обществами, созданными в процессе приватизации государственных унитарных предприятий, а также закрепления в государственной собственности акций т</w:t>
      </w:r>
      <w:r>
        <w:t>аких акционерных обществ.</w:t>
      </w:r>
    </w:p>
    <w:p w:rsidR="00000000" w:rsidRDefault="00953880">
      <w:pPr>
        <w:pStyle w:val="ConsPlusNormal"/>
        <w:ind w:firstLine="540"/>
        <w:jc w:val="both"/>
      </w:pPr>
      <w:r>
        <w:t>2. Решение об участии в открытых акционерных обществах принимает Правительство области.</w:t>
      </w:r>
    </w:p>
    <w:p w:rsidR="00000000" w:rsidRDefault="00953880">
      <w:pPr>
        <w:pStyle w:val="ConsPlusNormal"/>
        <w:ind w:firstLine="540"/>
        <w:jc w:val="both"/>
      </w:pPr>
      <w:r>
        <w:t>3. В случаях, предусмотренных федеральным законодательством, по решению Правительства области уполномоченный орган по управлению государственн</w:t>
      </w:r>
      <w:r>
        <w:t>ым имуществом области выступает от имени области в качестве учредителя открытого акционерного общества, а также оплачивает акции открытого акционерного общества путем перечисления денежных средств (передачи имущества).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26. Создание государственного</w:t>
      </w:r>
      <w:r>
        <w:t xml:space="preserve"> учреждения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Решение о создании государственного учреждения области, за исключением учреждений, создаваемых решением Законодательного Собрания, принимает Правительство области.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72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Нижегородской области от 07.07.2006 N 58-З)</w:t>
      </w:r>
    </w:p>
    <w:p w:rsidR="00000000" w:rsidRDefault="00953880">
      <w:pPr>
        <w:pStyle w:val="ConsPlusNormal"/>
        <w:ind w:firstLine="540"/>
        <w:jc w:val="both"/>
      </w:pPr>
      <w:r>
        <w:t xml:space="preserve">2. Учредителем государственного учреждения области, за исключением учреждений, создаваемых решением Законодательного Собрания, выступает министерство области или иной орган исполнительной власти области, на </w:t>
      </w:r>
      <w:r>
        <w:t>который возложены координация и регулирование деятельности в соответствующей отрасли (сфере управления).</w:t>
      </w:r>
    </w:p>
    <w:p w:rsidR="00000000" w:rsidRDefault="00953880">
      <w:pPr>
        <w:pStyle w:val="ConsPlusNormal"/>
        <w:ind w:firstLine="540"/>
        <w:jc w:val="both"/>
      </w:pPr>
      <w:r>
        <w:t>3. Уполномоченный орган по управлению государственным имуществом области закрепляет имущество за этим учреждением на праве оперативного управления.</w:t>
      </w:r>
    </w:p>
    <w:p w:rsidR="00000000" w:rsidRDefault="00953880">
      <w:pPr>
        <w:pStyle w:val="ConsPlusNormal"/>
        <w:jc w:val="both"/>
      </w:pPr>
      <w:r>
        <w:t xml:space="preserve">(в </w:t>
      </w:r>
      <w:r>
        <w:t xml:space="preserve">ред. </w:t>
      </w:r>
      <w:hyperlink r:id="rId73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07.07.2006 N 58-З)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nformat"/>
        <w:jc w:val="both"/>
      </w:pPr>
      <w:r>
        <w:t xml:space="preserve">             1</w:t>
      </w:r>
    </w:p>
    <w:p w:rsidR="00000000" w:rsidRDefault="00953880">
      <w:pPr>
        <w:pStyle w:val="ConsPlusNonformat"/>
        <w:jc w:val="both"/>
      </w:pPr>
      <w:r>
        <w:t xml:space="preserve">    Статья 26 . Участие области в партнерствах</w:t>
      </w:r>
    </w:p>
    <w:p w:rsidR="00000000" w:rsidRDefault="00953880">
      <w:pPr>
        <w:pStyle w:val="ConsPlusNormal"/>
        <w:ind w:firstLine="540"/>
        <w:jc w:val="both"/>
      </w:pPr>
      <w:r>
        <w:t xml:space="preserve">(введена </w:t>
      </w:r>
      <w:hyperlink r:id="rId74" w:tooltip="Закон Нижегородской области от 30.04.2014 N 52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4.2014 N 1315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30.04.2014 N 52-З)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В соответствии с федеральным законодательством участие области в партнерствах осуществляется путем внесения государственного имущества о</w:t>
      </w:r>
      <w:r>
        <w:t>бласти в качестве вклада в складочные капиталы партнерств.</w:t>
      </w:r>
    </w:p>
    <w:p w:rsidR="00000000" w:rsidRDefault="00953880">
      <w:pPr>
        <w:pStyle w:val="ConsPlusNormal"/>
        <w:ind w:firstLine="540"/>
        <w:jc w:val="both"/>
      </w:pPr>
      <w:r>
        <w:t>2. Решение об участии в партнерствах принимает Правительство области.</w:t>
      </w:r>
    </w:p>
    <w:p w:rsidR="00000000" w:rsidRDefault="00953880">
      <w:pPr>
        <w:pStyle w:val="ConsPlusNormal"/>
        <w:ind w:firstLine="540"/>
        <w:jc w:val="both"/>
      </w:pPr>
      <w:r>
        <w:t xml:space="preserve">3. По решению Правительства области отраслевой орган исполнительной власти области выступает </w:t>
      </w:r>
      <w:r>
        <w:lastRenderedPageBreak/>
        <w:t>от имени области в качестве учреди</w:t>
      </w:r>
      <w:r>
        <w:t>теля партнерства, а также вносит вклад в складочный капитал партнерства путем перечисления денежных средств, передачи имущества, имущественных прав либо иных имеющих денежную оценку прав.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2" w:name="Par298"/>
      <w:bookmarkEnd w:id="2"/>
      <w:r>
        <w:t xml:space="preserve">Статья 27. Утратила силу. - </w:t>
      </w:r>
      <w:hyperlink r:id="rId75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07.07.2006 N 58-З.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28. Порядок передачи объектов собственности области создаваемым юридическим лицам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Передача имущества в хозяйственное ведение или оперативное управление может произ</w:t>
      </w:r>
      <w:r>
        <w:t>водиться при учреждении государственного унитарного предприятия области или государственного учреждения области и в процессе их деятельности.</w:t>
      </w:r>
    </w:p>
    <w:p w:rsidR="00000000" w:rsidRDefault="00953880">
      <w:pPr>
        <w:pStyle w:val="ConsPlusNormal"/>
        <w:ind w:firstLine="540"/>
        <w:jc w:val="both"/>
      </w:pPr>
      <w:r>
        <w:t>2. Передача объектов собственности области осуществляется уполномоченным органом по управлению государственным имуществом области и оформляется актом приема-передачи имущества.</w:t>
      </w:r>
    </w:p>
    <w:p w:rsidR="00000000" w:rsidRDefault="00953880">
      <w:pPr>
        <w:pStyle w:val="ConsPlusNormal"/>
        <w:ind w:firstLine="540"/>
        <w:jc w:val="both"/>
      </w:pPr>
      <w:r>
        <w:t>3. Право хозяйственного ведения или оперативного управления на имущество возник</w:t>
      </w:r>
      <w:r>
        <w:t>ает у государственного унитарного предприятия области, государственного учреждения области с момента передачи ему имущества уполномоченным органом по управлению государственным имуществом области, если иное не установлено законодательством.</w:t>
      </w:r>
    </w:p>
    <w:p w:rsidR="00000000" w:rsidRDefault="00953880">
      <w:pPr>
        <w:pStyle w:val="ConsPlusNormal"/>
        <w:ind w:firstLine="540"/>
        <w:jc w:val="both"/>
      </w:pPr>
      <w:r>
        <w:t>4. Имущество, з</w:t>
      </w:r>
      <w:r>
        <w:t>акрепленное за государственными унитарными предприятиями области, государственными учреждениями области на праве хозяйственного ведения или оперативного управления, учитывается на их балансах.</w:t>
      </w:r>
    </w:p>
    <w:p w:rsidR="00000000" w:rsidRDefault="00953880">
      <w:pPr>
        <w:pStyle w:val="ConsPlusNormal"/>
        <w:ind w:firstLine="540"/>
        <w:jc w:val="both"/>
      </w:pPr>
      <w:r>
        <w:t>5. Передача объектов культурного наследия осуществляется по сог</w:t>
      </w:r>
      <w:r>
        <w:t>ласованию с уполномоченным органом охраны объектов исторического и культурного наследия на территории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7. ПОРЯДОК УПРАВЛЕНИЯ ЮРИДИЧЕСКИМИ ЛИЦАМИ,</w:t>
      </w:r>
    </w:p>
    <w:p w:rsidR="00000000" w:rsidRDefault="00953880">
      <w:pPr>
        <w:pStyle w:val="ConsPlusTitle"/>
        <w:jc w:val="center"/>
      </w:pPr>
      <w:r>
        <w:t>СОЗДАННЫМИ НА ОСНОВЕ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3" w:name="Par311"/>
      <w:bookmarkEnd w:id="3"/>
      <w:r>
        <w:t>Статья 29. Управление имуществом госуда</w:t>
      </w:r>
      <w:r>
        <w:t>рственного унитарного предприятия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Государственное унитарное предприятие области владеет, пользуется и распоряжается имуществом, принадлежащим ему на праве хозяйственного ведения или оперативного управления, в пределах, установленных федеральным</w:t>
      </w:r>
      <w:r>
        <w:t xml:space="preserve"> законодательством и настоящим Законом. В указанных пределах вопросы владения, пользования и распоряжения имуществом государственного унитарного предприятия области могут определяться уставом соответствующего государственного унитарного предприятия области</w:t>
      </w:r>
      <w:r>
        <w:t xml:space="preserve"> и договорами, заключаемыми уполномоченным органом по управлению государственным имуществом области с его руководителем.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76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01.08.2012 N 104-З)</w:t>
      </w:r>
    </w:p>
    <w:p w:rsidR="00000000" w:rsidRDefault="00953880">
      <w:pPr>
        <w:pStyle w:val="ConsPlusNormal"/>
        <w:ind w:firstLine="540"/>
        <w:jc w:val="both"/>
      </w:pPr>
      <w:r>
        <w:t>2. Государственное предприятие области не вправе продавать принадлежащее ему на праве хозяйственного ведения недвижимое имущество, сдавать его в аренду, в залог, вносить в качестве вклада (пая) в у</w:t>
      </w:r>
      <w:r>
        <w:t>ставный капитал хозяйственных обществ и товариществ или иным способом распоряжаться этим имуществом без предварительного письменного разрешения уполномоченного органа по управлению государственным имуществом области и отраслевого органа исполнительной влас</w:t>
      </w:r>
      <w:r>
        <w:t xml:space="preserve">ти области. Заключение договоров купли-продажи, иных договоров, предусматривающих переход права собственности в отношении недвижимого государственного имущества, закрепленного на праве хозяйственного ведения (за исключением имущества, являющегося объектом </w:t>
      </w:r>
      <w:r>
        <w:t>соглашения о государственно-частном партнерстве), осуществляется только по результатам проведения торгов на право заключения этих договоров. Остальным имуществом, принадлежащим государственному предприятию области, оно распоряжается самостоятельно, за искл</w:t>
      </w:r>
      <w:r>
        <w:t>ючением случаев, установленных законами и иными нормативными правовыми актами или уставом предприятия.</w:t>
      </w:r>
    </w:p>
    <w:p w:rsidR="00000000" w:rsidRDefault="00953880">
      <w:pPr>
        <w:pStyle w:val="ConsPlusNormal"/>
        <w:jc w:val="both"/>
      </w:pPr>
      <w:r>
        <w:t xml:space="preserve">(в ред. законов Нижегородской области от 04.03.2011 </w:t>
      </w:r>
      <w:hyperlink r:id="rId77" w:tooltip="Закон Нижегородской области от 04.03.2011 N 45-З &quot;О внесении изменений в статью 29 Закона Нижегородской области &quot;Об осуществлении права государственной собственности Нижегородской области&quot; (принят постановлением ЗС НО от 24.02.2011 N 2423-IV){КонсультантПлюс}" w:history="1">
        <w:r>
          <w:rPr>
            <w:color w:val="0000FF"/>
          </w:rPr>
          <w:t>N 45-З</w:t>
        </w:r>
      </w:hyperlink>
      <w:r>
        <w:t xml:space="preserve">, от 01.08.2012 </w:t>
      </w:r>
      <w:hyperlink r:id="rId78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N 104-З</w:t>
        </w:r>
      </w:hyperlink>
      <w:r>
        <w:t>)</w:t>
      </w:r>
    </w:p>
    <w:p w:rsidR="00000000" w:rsidRDefault="00953880">
      <w:pPr>
        <w:pStyle w:val="ConsPlusNonformat"/>
        <w:jc w:val="both"/>
      </w:pPr>
      <w:r>
        <w:t xml:space="preserve">     1</w:t>
      </w:r>
    </w:p>
    <w:p w:rsidR="00000000" w:rsidRDefault="00953880">
      <w:pPr>
        <w:pStyle w:val="ConsPlusNonformat"/>
        <w:jc w:val="both"/>
      </w:pPr>
      <w:r>
        <w:t xml:space="preserve">    2 . Казенное   предприятие   област</w:t>
      </w:r>
      <w:r>
        <w:t>и  владеет,  пользуется  имуществом,</w:t>
      </w:r>
    </w:p>
    <w:p w:rsidR="00000000" w:rsidRDefault="00953880">
      <w:pPr>
        <w:pStyle w:val="ConsPlusNonformat"/>
        <w:jc w:val="both"/>
      </w:pPr>
      <w:r>
        <w:t>закрепленным  за  ним  на  праве  оперативного управления, в соответствии с</w:t>
      </w:r>
    </w:p>
    <w:p w:rsidR="00000000" w:rsidRDefault="00953880">
      <w:pPr>
        <w:pStyle w:val="ConsPlusNonformat"/>
        <w:jc w:val="both"/>
      </w:pPr>
      <w:r>
        <w:t>целями  своей  деятельности,  назначением  этого  имущества и, если иное не</w:t>
      </w:r>
    </w:p>
    <w:p w:rsidR="00000000" w:rsidRDefault="00953880">
      <w:pPr>
        <w:pStyle w:val="ConsPlusNonformat"/>
        <w:jc w:val="both"/>
      </w:pPr>
      <w:r>
        <w:t xml:space="preserve">установлено    гражданским    законодательством    и   настоящим   </w:t>
      </w:r>
      <w:r>
        <w:t>Законом,</w:t>
      </w:r>
    </w:p>
    <w:p w:rsidR="00000000" w:rsidRDefault="00953880">
      <w:pPr>
        <w:pStyle w:val="ConsPlusNonformat"/>
        <w:jc w:val="both"/>
      </w:pPr>
      <w:r>
        <w:t>распоряжается  этим  имуществом  лишь  с согласия уполномоченного органа по</w:t>
      </w:r>
    </w:p>
    <w:p w:rsidR="00000000" w:rsidRDefault="00953880">
      <w:pPr>
        <w:pStyle w:val="ConsPlusNonformat"/>
        <w:jc w:val="both"/>
      </w:pPr>
      <w:r>
        <w:t>управлению   государственным   имуществом   области  и  отраслевого  органа</w:t>
      </w:r>
    </w:p>
    <w:p w:rsidR="00000000" w:rsidRDefault="00953880">
      <w:pPr>
        <w:pStyle w:val="ConsPlusNonformat"/>
        <w:jc w:val="both"/>
      </w:pPr>
      <w:r>
        <w:t>исполнительной власти области.</w:t>
      </w:r>
    </w:p>
    <w:p w:rsidR="00000000" w:rsidRDefault="00953880">
      <w:pPr>
        <w:pStyle w:val="ConsPlusNormal"/>
        <w:ind w:firstLine="540"/>
        <w:jc w:val="both"/>
      </w:pPr>
      <w:r>
        <w:t>Уполномоченный орган по управлению государственным имуществом об</w:t>
      </w:r>
      <w:r>
        <w:t xml:space="preserve">ласти по согласованию с отраслевым органом исполнительной власти области вправе изъять излишнее, неиспользуемое или используемое не по назначению имущество, закрепленное за казенным предприятием области на праве </w:t>
      </w:r>
      <w:r>
        <w:lastRenderedPageBreak/>
        <w:t>оперативного управления либо приобретенное з</w:t>
      </w:r>
      <w:r>
        <w:t>а счет средств, выделенных ему на приобретение этого имущества.</w:t>
      </w:r>
    </w:p>
    <w:p w:rsidR="00000000" w:rsidRDefault="00953880">
      <w:pPr>
        <w:pStyle w:val="ConsPlusNonformat"/>
        <w:jc w:val="both"/>
      </w:pPr>
      <w:r>
        <w:t xml:space="preserve">     1</w:t>
      </w:r>
    </w:p>
    <w:p w:rsidR="00000000" w:rsidRDefault="00953880">
      <w:pPr>
        <w:pStyle w:val="ConsPlusNonformat"/>
        <w:jc w:val="both"/>
      </w:pPr>
      <w:r>
        <w:t xml:space="preserve">(п. 2  введен </w:t>
      </w:r>
      <w:hyperlink r:id="rId79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01.0</w:t>
      </w:r>
      <w:r>
        <w:t>8.2012 N 104-З)</w:t>
      </w:r>
    </w:p>
    <w:p w:rsidR="00000000" w:rsidRDefault="00953880">
      <w:pPr>
        <w:pStyle w:val="ConsPlusNormal"/>
        <w:ind w:firstLine="540"/>
        <w:jc w:val="both"/>
      </w:pPr>
      <w:r>
        <w:t xml:space="preserve">3. Утратил силу. - </w:t>
      </w:r>
      <w:hyperlink r:id="rId80" w:tooltip="Закон Нижегородской области от 04.03.2011 N 45-З &quot;О внесении изменений в статью 29 Закона Нижегородской области &quot;Об осуществлении права государственной собственности Нижегородской области&quot; (принят постановлением ЗС НО от 24.02.2011 N 2423-I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04.03.2011 N 45-З.</w:t>
      </w:r>
    </w:p>
    <w:p w:rsidR="00000000" w:rsidRDefault="00953880">
      <w:pPr>
        <w:pStyle w:val="ConsPlusNormal"/>
        <w:ind w:firstLine="540"/>
        <w:jc w:val="both"/>
      </w:pPr>
      <w:r>
        <w:t>4. В уставе государственного унитарного предприятия области предусматривается размер сделок, при превышении которого они совершаются с согласия уполномоченного органа по управлению государственным имуществом области.</w:t>
      </w:r>
    </w:p>
    <w:p w:rsidR="00000000" w:rsidRDefault="00953880">
      <w:pPr>
        <w:pStyle w:val="ConsPlusNormal"/>
        <w:ind w:firstLine="540"/>
        <w:jc w:val="both"/>
      </w:pPr>
      <w:r>
        <w:t xml:space="preserve">5. Решение об участии государственного </w:t>
      </w:r>
      <w:r>
        <w:t>унитарного предприятия области в коммерческой или некоммерческой организации может быть принято только с согласия уполномоченного органа по управлению государственным имуществом области. Распоряжение вкладом (долей) в уставном (складочном) капитале хозяйст</w:t>
      </w:r>
      <w:r>
        <w:t>венного общества или товарищества, а также принадлежащими унитарному предприятию акциями, осуществляется унитарным предприятием только с согласия уполномоченного органа по управлению государственным имуществом области.</w:t>
      </w:r>
    </w:p>
    <w:p w:rsidR="00000000" w:rsidRDefault="00953880">
      <w:pPr>
        <w:pStyle w:val="ConsPlusNormal"/>
        <w:ind w:firstLine="540"/>
        <w:jc w:val="both"/>
      </w:pPr>
      <w:r>
        <w:t xml:space="preserve">6. Область как собственник имущества </w:t>
      </w:r>
      <w:r>
        <w:t>имеет право на получение части прибыли от использования имущества, находящегося в хозяйственном ведении государственного предприятия области. Указанная часть прибыли взимается в форме отчислений в соответствии с законом области о бюджете и поступает в обла</w:t>
      </w:r>
      <w:r>
        <w:t>стной бюджет. Размер отчислений от прибыли государственных предприятий области устанавливается в законе области об областном бюджете.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4" w:name="Par333"/>
      <w:bookmarkEnd w:id="4"/>
      <w:r>
        <w:t>Статья 30. Управление имуществом государственного учреждения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Имущество государственного учреждени</w:t>
      </w:r>
      <w:r>
        <w:t>я области, переданное ему в оперативное управление, является собственностью области.</w:t>
      </w:r>
    </w:p>
    <w:p w:rsidR="00000000" w:rsidRDefault="00953880">
      <w:pPr>
        <w:pStyle w:val="ConsPlusNormal"/>
        <w:ind w:firstLine="540"/>
        <w:jc w:val="both"/>
      </w:pPr>
      <w:r>
        <w:t>2. Государственные учреждения области, которым имущество принадлежит на праве оперативного управления, владеют, пользуются этим имуществом в пределах, установленных гражда</w:t>
      </w:r>
      <w:r>
        <w:t>нским законодательством и настоящим Законом, в соответствии с целями своей деятельности, назначением этого имущества и распоряжаются этим имуществом с согласия уполномоченного органа по управлению государственным имуществом области и учредителя государстве</w:t>
      </w:r>
      <w:r>
        <w:t>нного учреждения области.</w:t>
      </w:r>
    </w:p>
    <w:p w:rsidR="00000000" w:rsidRDefault="00953880">
      <w:pPr>
        <w:pStyle w:val="ConsPlusNormal"/>
        <w:jc w:val="both"/>
      </w:pPr>
      <w:r>
        <w:t xml:space="preserve">(п. 2 в ред. </w:t>
      </w:r>
      <w:hyperlink r:id="rId81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01.08.2012 N 104-З)</w:t>
      </w:r>
    </w:p>
    <w:p w:rsidR="00000000" w:rsidRDefault="00953880">
      <w:pPr>
        <w:pStyle w:val="ConsPlusNormal"/>
        <w:ind w:firstLine="540"/>
        <w:jc w:val="both"/>
      </w:pPr>
      <w:r>
        <w:t>3. Автономное и бюджетное учреж</w:t>
      </w:r>
      <w:r>
        <w:t>дение области не вправе распоряжаться недвижимым имуществом и особо ценным движимым имуществом, закрепленным за ним на праве оперативного управления или приобретенным за счет средств, выделенных ему на приобретение такого имущества, без согласования с упол</w:t>
      </w:r>
      <w:r>
        <w:t>номоченным органом по управлению государственным имуществом области и учредителем государственного учреждения области. Остальным имуществом, находящимся у него на праве оперативного управления, автономное и бюджетное учреждение вправе распоряжаться самосто</w:t>
      </w:r>
      <w:r>
        <w:t>ятельно, если иное не установлено федеральным законодательством и законодательством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>Казенное учреждение области не вправе отчуждать либо иным способом распоряжаться имуществом без согласования с уполномоченным органом по управлению государственным</w:t>
      </w:r>
      <w:r>
        <w:t xml:space="preserve"> имуществом области и учредителем казенного учреждения области.</w:t>
      </w:r>
    </w:p>
    <w:p w:rsidR="00000000" w:rsidRDefault="00953880">
      <w:pPr>
        <w:pStyle w:val="ConsPlusNormal"/>
        <w:jc w:val="both"/>
      </w:pPr>
      <w:r>
        <w:t xml:space="preserve">(п. 3 в ред. </w:t>
      </w:r>
      <w:hyperlink r:id="rId82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01.08.2012 N </w:t>
      </w:r>
      <w:r>
        <w:t>104-З)</w:t>
      </w:r>
    </w:p>
    <w:p w:rsidR="00000000" w:rsidRDefault="00953880">
      <w:pPr>
        <w:pStyle w:val="ConsPlusNormal"/>
        <w:ind w:firstLine="540"/>
        <w:jc w:val="both"/>
      </w:pPr>
      <w:r>
        <w:t xml:space="preserve">4. Уполномоченный орган по управлению государственным имуществом области по согласованию с учредителем вправе изъять излишнее, неиспользуемое либо используемое не по назначению имущество, закрепленное за государственным учреждением области на праве </w:t>
      </w:r>
      <w:r>
        <w:t>оперативного управления либо приобретенное за счет средств, выделенных ему на приобретение этого имущества.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83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01.08.2012 N 104-З)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5" w:name="Par344"/>
      <w:bookmarkEnd w:id="5"/>
      <w:r>
        <w:t>Статья 31. Управление неплатежеспособным государственным унитарным предприятием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Правительство области обеспечивает мониторинг финансово-хозяйственного состояния государственных унитарны</w:t>
      </w:r>
      <w:r>
        <w:t>х предприятий области и предприятий с долей области в уставном капитале и своевременную установку факта неплатежеспособности предприятия вследствие неудовлетворительной структуры баланса. В этих целях в соответствии с действующим законодательством Правител</w:t>
      </w:r>
      <w:r>
        <w:t>ьство области утверждает порядок проведения мониторинга и установления фактов неплатежеспособности предприятий, определяет уполномоченный орган, осуществляющий мониторинг.</w:t>
      </w:r>
    </w:p>
    <w:p w:rsidR="00000000" w:rsidRDefault="00953880">
      <w:pPr>
        <w:pStyle w:val="ConsPlusNormal"/>
        <w:ind w:firstLine="540"/>
        <w:jc w:val="both"/>
      </w:pPr>
      <w:r>
        <w:t>2. В случае признания предприятия в установленном законами и иными нормативными прав</w:t>
      </w:r>
      <w:r>
        <w:t>овыми актами порядке неплатежеспособным, Правительство области вправе принять одно из следующих решений:</w:t>
      </w:r>
    </w:p>
    <w:p w:rsidR="00000000" w:rsidRDefault="00953880">
      <w:pPr>
        <w:pStyle w:val="ConsPlusNormal"/>
        <w:ind w:firstLine="540"/>
        <w:jc w:val="both"/>
      </w:pPr>
      <w:r>
        <w:t>о смене директора государственного унитарного предприятия области;</w:t>
      </w:r>
    </w:p>
    <w:p w:rsidR="00000000" w:rsidRDefault="00953880">
      <w:pPr>
        <w:pStyle w:val="ConsPlusNormal"/>
        <w:ind w:firstLine="540"/>
        <w:jc w:val="both"/>
      </w:pPr>
      <w:r>
        <w:t>об оказании финансовой помощи (предоставлении льготных кредитов, государственных дот</w:t>
      </w:r>
      <w:r>
        <w:t xml:space="preserve">аций и </w:t>
      </w:r>
      <w:r>
        <w:lastRenderedPageBreak/>
        <w:t>т.д.);</w:t>
      </w:r>
    </w:p>
    <w:p w:rsidR="00000000" w:rsidRDefault="00953880">
      <w:pPr>
        <w:pStyle w:val="ConsPlusNormal"/>
        <w:ind w:firstLine="540"/>
        <w:jc w:val="both"/>
      </w:pPr>
      <w:r>
        <w:t>о ликвидации или реорганизации государственного унитарного предприятия области;</w:t>
      </w:r>
    </w:p>
    <w:p w:rsidR="00000000" w:rsidRDefault="00953880">
      <w:pPr>
        <w:pStyle w:val="ConsPlusNormal"/>
        <w:ind w:firstLine="540"/>
        <w:jc w:val="both"/>
      </w:pPr>
      <w:r>
        <w:t>об обращении в арбитражный суд с заявлением о возбуждении производства по делу о признании государственного унитарного предприятия области несостоятельным (банкро</w:t>
      </w:r>
      <w:r>
        <w:t>том);</w:t>
      </w:r>
    </w:p>
    <w:p w:rsidR="00000000" w:rsidRDefault="00953880">
      <w:pPr>
        <w:pStyle w:val="ConsPlusNormal"/>
        <w:ind w:firstLine="540"/>
        <w:jc w:val="both"/>
      </w:pPr>
      <w:r>
        <w:t>о приватизации государственного унитарного предприятия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32. Принятие решения о реорганизации и ликвидации юридических лиц, созданных на основе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Государственные унитарные предприятия области, государственные учреждения области могут быть реорганизованы или ликвидированы по основаниям, установленным законодательством.</w:t>
      </w:r>
    </w:p>
    <w:p w:rsidR="00000000" w:rsidRDefault="00953880">
      <w:pPr>
        <w:pStyle w:val="ConsPlusNormal"/>
        <w:ind w:firstLine="540"/>
        <w:jc w:val="both"/>
      </w:pPr>
      <w:r>
        <w:t>2. Юридические действия, связанные с реорганизацией или ликвидацией государстве</w:t>
      </w:r>
      <w:r>
        <w:t>нных унитарных предприятий области и государственных учреждений области, осуществляются их учредителями совместно с уполномоченным органом по управлению государственным имуществом области в соответствии с их компетенцией.</w:t>
      </w:r>
    </w:p>
    <w:p w:rsidR="00000000" w:rsidRDefault="00953880">
      <w:pPr>
        <w:pStyle w:val="ConsPlusNormal"/>
        <w:ind w:firstLine="540"/>
        <w:jc w:val="both"/>
      </w:pPr>
      <w:r>
        <w:t>3. Направления использования имуще</w:t>
      </w:r>
      <w:r>
        <w:t>ства ликвидированных государственных унитарных предприятий области и государственных учреждений области определяются в решении о ликвидации предприятия.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388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53880">
      <w:pPr>
        <w:pStyle w:val="ConsPlusNormal"/>
        <w:ind w:firstLine="540"/>
        <w:jc w:val="both"/>
      </w:pPr>
      <w:r>
        <w:t>По вопросу управления акциями (долями), находящимися в собственности Ниж</w:t>
      </w:r>
      <w:r>
        <w:t xml:space="preserve">егородской области и переданными собственником государственному унитарному предприятию или государственному учреждению Нижегородской области, см. </w:t>
      </w:r>
      <w:hyperlink r:id="rId84" w:tooltip="Постановление Правительства Нижегородской области от 16.03.2005 N 70 &quot;О порядке реализации прав собственника в хозяйственных обществах, владельцами акций (долей) которых являются государственные унитарные предприятия и государственные учреждения Нижегород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16.03.2005 N 70.</w:t>
      </w:r>
    </w:p>
    <w:p w:rsidR="00000000" w:rsidRDefault="00953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6" w:name="Par364"/>
      <w:bookmarkEnd w:id="6"/>
      <w:r>
        <w:t>Статья 33. Управление долями (акциями) Нижегородской области в капиталах хозяйственных обществ</w:t>
      </w:r>
    </w:p>
    <w:p w:rsidR="00000000" w:rsidRDefault="00953880">
      <w:pPr>
        <w:pStyle w:val="ConsPlusNormal"/>
        <w:ind w:firstLine="540"/>
        <w:jc w:val="both"/>
      </w:pPr>
      <w:r>
        <w:t xml:space="preserve">(в ред. </w:t>
      </w:r>
      <w:hyperlink r:id="rId85" w:tooltip="Закон Нижегородской области от 18.11.2010 N 184-З &quot;О внесении изменений в статью 33 Закона Нижегородской области &quot;Об осуществлении права государственной собственности Нижегородской области&quot; (принят постановлением ЗС НО от 11.11.2010 N 2299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18.11.2010 N 184-З)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В целях реализации правомочий в управлении собственностью обла</w:t>
      </w:r>
      <w:r>
        <w:t>сти представители области могут входить в органы управления и ревизионные комиссии хозяйственных обществ и представлять в них интересы области.</w:t>
      </w:r>
    </w:p>
    <w:p w:rsidR="00000000" w:rsidRDefault="00953880">
      <w:pPr>
        <w:pStyle w:val="ConsPlusNormal"/>
        <w:jc w:val="both"/>
      </w:pPr>
      <w:r>
        <w:t xml:space="preserve">(п. 1 в ред. </w:t>
      </w:r>
      <w:hyperlink r:id="rId86" w:tooltip="Закон Нижегородской области от 18.11.2010 N 184-З &quot;О внесении изменений в статью 33 Закона Нижегородской области &quot;Об осуществлении права государственной собственности Нижегородской области&quot; (принят постановлением ЗС НО от 11.11.2010 N 2299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18.11.2010 N 184-З)</w:t>
      </w:r>
    </w:p>
    <w:p w:rsidR="00000000" w:rsidRDefault="00953880">
      <w:pPr>
        <w:pStyle w:val="ConsPlusNormal"/>
        <w:ind w:firstLine="540"/>
        <w:jc w:val="both"/>
      </w:pPr>
      <w:r>
        <w:t>2. Управление принадлежащими области акциями (долями) хозяйственных обществ от имени области осуществляет орган, уполномоченный Правительством области.</w:t>
      </w:r>
    </w:p>
    <w:p w:rsidR="00000000" w:rsidRDefault="00953880">
      <w:pPr>
        <w:pStyle w:val="ConsPlusNormal"/>
        <w:jc w:val="both"/>
      </w:pPr>
      <w:r>
        <w:t xml:space="preserve">(п. </w:t>
      </w:r>
      <w:r>
        <w:t xml:space="preserve">2 в ред. </w:t>
      </w:r>
      <w:hyperlink r:id="rId87" w:tooltip="Закон Нижегородской области от 18.11.2010 N 184-З &quot;О внесении изменений в статью 33 Закона Нижегородской области &quot;Об осуществлении права государственной собственности Нижегородской области&quot; (принят постановлением ЗС НО от 11.11.2010 N 2299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18.11.2010 N 184-З)</w:t>
      </w:r>
    </w:p>
    <w:p w:rsidR="00000000" w:rsidRDefault="00953880">
      <w:pPr>
        <w:pStyle w:val="ConsPlusNormal"/>
        <w:ind w:firstLine="540"/>
        <w:jc w:val="both"/>
      </w:pPr>
      <w:r>
        <w:t>3. Участие в управлении хозяйственными обществам</w:t>
      </w:r>
      <w:r>
        <w:t>и осуществляется через представителей, назначаемых уполномоченным органом по управлению государственным имуществом области.</w:t>
      </w:r>
    </w:p>
    <w:p w:rsidR="00000000" w:rsidRDefault="00953880">
      <w:pPr>
        <w:pStyle w:val="ConsPlusNormal"/>
        <w:ind w:firstLine="540"/>
        <w:jc w:val="both"/>
      </w:pPr>
      <w:r>
        <w:t>Представителями области в органах управления и ревизионных комиссиях хозяйственных обществ в случаях, предусмотренных федеральным за</w:t>
      </w:r>
      <w:r>
        <w:t>конодательством, могут быть лица, замещающие государственные должности области, лица, замещающие должности государственной гражданской службы области, либо иные лица.</w:t>
      </w:r>
    </w:p>
    <w:p w:rsidR="00000000" w:rsidRDefault="00953880">
      <w:pPr>
        <w:pStyle w:val="ConsPlusNormal"/>
        <w:jc w:val="both"/>
      </w:pPr>
      <w:r>
        <w:t xml:space="preserve">(п. 3 в ред. </w:t>
      </w:r>
      <w:hyperlink r:id="rId88" w:tooltip="Закон Нижегородской области от 18.11.2010 N 184-З &quot;О внесении изменений в статью 33 Закона Нижегородской области &quot;Об осуществлении права государственной собственности Нижегородской области&quot; (принят постановлением ЗС НО от 11.11.2010 N 2299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18.11.2010 N 184-З)</w:t>
      </w:r>
    </w:p>
    <w:p w:rsidR="00000000" w:rsidRDefault="00953880">
      <w:pPr>
        <w:pStyle w:val="ConsPlusNormal"/>
        <w:ind w:firstLine="540"/>
        <w:jc w:val="both"/>
      </w:pPr>
      <w:r>
        <w:t>4. Оформление полномочий представителей производится уполномоченными Правительством области органами путем издания распоряжения, выда</w:t>
      </w:r>
      <w:r>
        <w:t>чи доверенности, заключения договора на представление интересов области (доверительное управление), заключаемого в соответствии с гражданским законодательством.</w:t>
      </w:r>
    </w:p>
    <w:p w:rsidR="00000000" w:rsidRDefault="00953880">
      <w:pPr>
        <w:pStyle w:val="ConsPlusNormal"/>
        <w:ind w:firstLine="540"/>
        <w:jc w:val="both"/>
      </w:pPr>
      <w:r>
        <w:t>5. Порядок назначения представителей, оформления и реализации их полномочий, пределы их компете</w:t>
      </w:r>
      <w:r>
        <w:t>нции утверждаются Правительством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>6. Представители области в органах управления хозяйственных обществ два раза в год представляют в уполномоченный орган по управлению государственным имуществом области отчет о своей деятельности по форме и в порядк</w:t>
      </w:r>
      <w:r>
        <w:t>е, установленными уполномоченным органом по управлению государственным имуществом области, а также ежегодно доклад о финансово-хозяйственной деятельности общества, ежеквартальный отчет по показателям эффективности деятельности общества. Если в органы управ</w:t>
      </w:r>
      <w:r>
        <w:t>ления хозяйственных обществ входят несколько представителей области, указанный отчет подготавливается и подписывается ими совместно. Наличие особой позиции любого представителя необходимо отразить в отчете отдельно.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89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07.07.2006 N 58-З)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0"/>
      </w:pPr>
      <w:r>
        <w:lastRenderedPageBreak/>
        <w:t>Раздел IV</w:t>
      </w:r>
    </w:p>
    <w:p w:rsidR="00000000" w:rsidRDefault="00953880">
      <w:pPr>
        <w:pStyle w:val="ConsPlusTitle"/>
        <w:jc w:val="center"/>
      </w:pPr>
    </w:p>
    <w:p w:rsidR="00000000" w:rsidRDefault="00953880">
      <w:pPr>
        <w:pStyle w:val="ConsPlusTitle"/>
        <w:jc w:val="center"/>
      </w:pPr>
      <w:r>
        <w:t>ПОРЯДОК СОВЕРШЕНИЯ СДЕЛОК С ОБЪЕКТАМИ</w:t>
      </w:r>
    </w:p>
    <w:p w:rsidR="00000000" w:rsidRDefault="00953880">
      <w:pPr>
        <w:pStyle w:val="ConsPlusTitle"/>
        <w:jc w:val="center"/>
      </w:pPr>
      <w:r>
        <w:t>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bookmarkStart w:id="7" w:name="Par384"/>
      <w:bookmarkEnd w:id="7"/>
      <w:r>
        <w:t>Глава 8. ОБЩИЕ ПОЛОЖЕНИЯ О СДЕЛКАХ</w:t>
      </w:r>
    </w:p>
    <w:p w:rsidR="00000000" w:rsidRDefault="00953880">
      <w:pPr>
        <w:pStyle w:val="ConsPlusTitle"/>
        <w:jc w:val="center"/>
      </w:pPr>
      <w:r>
        <w:t>С ОБЪЕКТАМИ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34. Правовая основа совершения сделок с объектами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Сделки с объектами собственности области совершаются в соответствии с законодательством Российской Федерации и области, устанавливающим распределение полномочий по управлени</w:t>
      </w:r>
      <w:r>
        <w:t>ю государственной собственностью области между органами государственной власти и в пределах их компетенции, установленной в нормативных правовых актах, определяющих их статус.</w:t>
      </w:r>
    </w:p>
    <w:p w:rsidR="00000000" w:rsidRDefault="00953880">
      <w:pPr>
        <w:pStyle w:val="ConsPlusNormal"/>
        <w:ind w:firstLine="540"/>
        <w:jc w:val="both"/>
      </w:pPr>
      <w:r>
        <w:t>2. Правительство области регулирует вопросы, связанные с совершением сделок с об</w:t>
      </w:r>
      <w:r>
        <w:t xml:space="preserve">ъектами собственности области, в пределах своей компетенции в соответствии с федеральным законодательством, </w:t>
      </w:r>
      <w:hyperlink r:id="rId90" w:tooltip="&quot;Устав Нижегородской области&quot; от 30.12.2005 N 219-З (принят постановлением ЗС НО от 22.12.2005 N 1809-III) (ред. от 29.05.2015){КонсультантПлюс}" w:history="1">
        <w:r>
          <w:rPr>
            <w:color w:val="0000FF"/>
          </w:rPr>
          <w:t>Уставом</w:t>
        </w:r>
      </w:hyperlink>
      <w:r>
        <w:t>, законами и иными нормативными правовыми актами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 xml:space="preserve">Статья 35. Лица, представляющие область в сделках </w:t>
      </w:r>
      <w:r>
        <w:t>с объектами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Сделки с объектами собственности области от ее имени совершаются Правительством и другими органами исполнительной власти области в пределах их компетенции, установленной законодательством Российской Федерации и области</w:t>
      </w:r>
      <w:r>
        <w:t>. В случаях и порядке, предусмотренных законодательством, сделки от имени области по специальному поручению могут совершать уполномоченный орган по управлению государственным имуществом области, иные органы государственной власти области, органы местного с</w:t>
      </w:r>
      <w:r>
        <w:t>амоуправления, предприятия, учреждения, организации и граждане.</w:t>
      </w:r>
    </w:p>
    <w:p w:rsidR="00000000" w:rsidRDefault="00953880">
      <w:pPr>
        <w:pStyle w:val="ConsPlusNormal"/>
        <w:ind w:firstLine="540"/>
        <w:jc w:val="both"/>
      </w:pPr>
      <w:r>
        <w:t>2. В соответствии с гражданским законодательством к области как участнику сделок применяются нормы, определяющие участие в сделках юридических лиц, если иное не вытекает из закона или особенно</w:t>
      </w:r>
      <w:r>
        <w:t>стей области как субъекта Российской Федерации.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9. ОТЧУЖДЕНИЕ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8" w:name="Par399"/>
      <w:bookmarkEnd w:id="8"/>
      <w:r>
        <w:t>Статья 36. Принятие решения об отчуждении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Если иное прямо не предусмотрено законодательством, могут быть отч</w:t>
      </w:r>
      <w:r>
        <w:t>уждены любые объекты собственности области, за исключением объектов, изъятых из оборота или имеющих наиболее важное историческое, экологическое, культурное, социальное или экономическое значение, включенных в Перечень объектов собственности области, не под</w:t>
      </w:r>
      <w:r>
        <w:t>лежащих отчуждению, утверждаемый Правительством области.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91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07.07.2006 N 58-З)</w:t>
      </w:r>
    </w:p>
    <w:p w:rsidR="00000000" w:rsidRDefault="00953880">
      <w:pPr>
        <w:pStyle w:val="ConsPlusNormal"/>
        <w:ind w:firstLine="540"/>
        <w:jc w:val="both"/>
      </w:pPr>
      <w:r>
        <w:t>2. Законодательное Собрание утверждает перечень имущества области, которое н</w:t>
      </w:r>
      <w:r>
        <w:t>е может быть отчуждено без согласования с Законодательным Собранием.</w:t>
      </w:r>
    </w:p>
    <w:p w:rsidR="00000000" w:rsidRDefault="00953880">
      <w:pPr>
        <w:pStyle w:val="ConsPlusNormal"/>
        <w:ind w:firstLine="540"/>
        <w:jc w:val="both"/>
      </w:pPr>
      <w:r>
        <w:t>3. Решение об отчуждении иных объектов собственности области, составляющих казну области, принимается Правительством области самостоятельно.</w:t>
      </w:r>
    </w:p>
    <w:p w:rsidR="00000000" w:rsidRDefault="00953880">
      <w:pPr>
        <w:pStyle w:val="ConsPlusNormal"/>
        <w:ind w:firstLine="540"/>
        <w:jc w:val="both"/>
      </w:pPr>
      <w:r>
        <w:t xml:space="preserve">4. </w:t>
      </w:r>
      <w:hyperlink w:anchor="Par399" w:tooltip="Статья 36. Принятие решения об отчуждении объектов собственности области" w:history="1">
        <w:r>
          <w:rPr>
            <w:color w:val="0000FF"/>
          </w:rPr>
          <w:t>Статьями 36</w:t>
        </w:r>
      </w:hyperlink>
      <w:r>
        <w:t xml:space="preserve"> - </w:t>
      </w:r>
      <w:hyperlink w:anchor="Par416" w:tooltip="Статья 39. Безвозмездная передача объектов собственности области" w:history="1">
        <w:r>
          <w:rPr>
            <w:color w:val="0000FF"/>
          </w:rPr>
          <w:t>39</w:t>
        </w:r>
      </w:hyperlink>
      <w:r>
        <w:t xml:space="preserve"> настоящего Закона регулируются отношения, на которые не распространяется действие Федера</w:t>
      </w:r>
      <w:r>
        <w:t>льного закона "О приватизации государственного и муниципального имущества".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37. Продажа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Продажа объектов собственности области производится в соответствии с требованиями действующего законодательства.</w:t>
      </w:r>
    </w:p>
    <w:p w:rsidR="00000000" w:rsidRDefault="00953880">
      <w:pPr>
        <w:pStyle w:val="ConsPlusNormal"/>
        <w:ind w:firstLine="540"/>
        <w:jc w:val="both"/>
      </w:pPr>
      <w:r>
        <w:t>2. Если иное</w:t>
      </w:r>
      <w:r>
        <w:t xml:space="preserve"> не предусмотрено законодательством области, в качестве продавца выступает соответствующий уполномоченный орган, определяемый Правительством области, или по его поручению - специализированное учреждение.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38. Мена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Мен</w:t>
      </w:r>
      <w:r>
        <w:t>а объектов собственности области производится целевым назначением, с возмещением разницы стоимости обмениваемых объектов, с соблюдением требований действующего законодательства.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9" w:name="Par416"/>
      <w:bookmarkEnd w:id="9"/>
      <w:r>
        <w:lastRenderedPageBreak/>
        <w:t>Статья 39. Безвозмездная передача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Безвозмездная передача объектов собственности области может осуществляться:</w:t>
      </w:r>
    </w:p>
    <w:p w:rsidR="00000000" w:rsidRDefault="00953880">
      <w:pPr>
        <w:pStyle w:val="ConsPlusNormal"/>
        <w:ind w:firstLine="540"/>
        <w:jc w:val="both"/>
      </w:pPr>
      <w:r>
        <w:t>а) при отчуждении объектов собственности области в федеральную собственность и в муниципальную собственность в случаях, предусмотренных законодательством;</w:t>
      </w:r>
    </w:p>
    <w:p w:rsidR="00000000" w:rsidRDefault="00953880">
      <w:pPr>
        <w:pStyle w:val="ConsPlusNormal"/>
        <w:ind w:firstLine="540"/>
        <w:jc w:val="both"/>
      </w:pPr>
      <w:r>
        <w:t>б) при поддержке пост</w:t>
      </w:r>
      <w:r>
        <w:t>радавших в результате стихийных бедствий, а также для других общественно полезных целей в соответствии с законодательством;</w:t>
      </w:r>
    </w:p>
    <w:p w:rsidR="00000000" w:rsidRDefault="00953880">
      <w:pPr>
        <w:pStyle w:val="ConsPlusNormal"/>
        <w:ind w:firstLine="540"/>
        <w:jc w:val="both"/>
      </w:pPr>
      <w:r>
        <w:t>в) благотворительным организациям для осуществления благотворительной деятельности;</w:t>
      </w:r>
    </w:p>
    <w:p w:rsidR="00000000" w:rsidRDefault="00953880">
      <w:pPr>
        <w:pStyle w:val="ConsPlusNormal"/>
        <w:ind w:firstLine="540"/>
        <w:jc w:val="both"/>
      </w:pPr>
      <w:r>
        <w:t>г) в других случаях, предусмотренных законодател</w:t>
      </w:r>
      <w:r>
        <w:t>ьством Российской Федерации и области.</w:t>
      </w:r>
    </w:p>
    <w:p w:rsidR="00000000" w:rsidRDefault="00953880">
      <w:pPr>
        <w:pStyle w:val="ConsPlusNormal"/>
        <w:ind w:firstLine="540"/>
        <w:jc w:val="both"/>
      </w:pPr>
      <w:r>
        <w:t>2. Безвозмездная передача объектов собственности области в федеральную собственность и в муниципальную собственность производится в соответствии с законодательством Российской Федерации и области.</w:t>
      </w:r>
    </w:p>
    <w:p w:rsidR="00000000" w:rsidRDefault="00953880">
      <w:pPr>
        <w:pStyle w:val="ConsPlusNormal"/>
        <w:ind w:firstLine="540"/>
        <w:jc w:val="both"/>
      </w:pPr>
      <w:r>
        <w:t>3. Если иное не пред</w:t>
      </w:r>
      <w:r>
        <w:t>усмотрено законодательством области, передача производится уполномоченным органом по управлению государственным имуществом области с участием организации, у которой объект находится на балансе.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40. Особенности отчуждения объектов собственности обла</w:t>
      </w:r>
      <w:r>
        <w:t>сти в порядке приватизации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 xml:space="preserve">1. Имущество, находящееся в собственности области, может быть передано в частную собственность в порядке, предусмотренном Гражданским </w:t>
      </w:r>
      <w:hyperlink r:id="rId92" w:tooltip="&quot;Гражданский кодекс Российской Федерации (часть первая)&quot; от 30.11.1994 N 51-ФЗ (ред. от 13.07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</w:t>
      </w:r>
      <w:r>
        <w:t>ции и законодательством о приватизации.</w:t>
      </w:r>
    </w:p>
    <w:p w:rsidR="00000000" w:rsidRDefault="00953880">
      <w:pPr>
        <w:pStyle w:val="ConsPlusNormal"/>
        <w:ind w:firstLine="540"/>
        <w:jc w:val="both"/>
      </w:pPr>
      <w:r>
        <w:t>2. Порядок и условия приватизации объектов собственности области устанавливаются законом области.</w:t>
      </w:r>
    </w:p>
    <w:p w:rsidR="00000000" w:rsidRDefault="00953880">
      <w:pPr>
        <w:pStyle w:val="ConsPlusNormal"/>
        <w:ind w:firstLine="540"/>
        <w:jc w:val="both"/>
      </w:pPr>
      <w:r>
        <w:t>3. Цели, механизм приватизации имущества области, приоритеты, ограничения при ее проведении устанавливаются в прогнозн</w:t>
      </w:r>
      <w:r>
        <w:t>ом плане (программе) приватизации собственности области.</w:t>
      </w:r>
    </w:p>
    <w:p w:rsidR="00000000" w:rsidRDefault="00953880">
      <w:pPr>
        <w:pStyle w:val="ConsPlusNormal"/>
        <w:ind w:firstLine="540"/>
        <w:jc w:val="both"/>
      </w:pPr>
      <w:r>
        <w:t>4. Законом области могут определяться объекты собственности области, не подлежащие приватизации.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10. АРЕНДА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41. Условия сдачи в аренду объектов собственн</w:t>
      </w:r>
      <w:r>
        <w:t>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В аренду (имущественный наем) могут быть сданы находящиеся в собственности области:</w:t>
      </w:r>
    </w:p>
    <w:p w:rsidR="00000000" w:rsidRDefault="00953880">
      <w:pPr>
        <w:pStyle w:val="ConsPlusNormal"/>
        <w:ind w:firstLine="540"/>
        <w:jc w:val="both"/>
      </w:pPr>
      <w:r>
        <w:t>а) земельные участки;</w:t>
      </w:r>
    </w:p>
    <w:p w:rsidR="00000000" w:rsidRDefault="00953880">
      <w:pPr>
        <w:pStyle w:val="ConsPlusNormal"/>
        <w:ind w:firstLine="540"/>
        <w:jc w:val="both"/>
      </w:pPr>
      <w:r>
        <w:t>б) участки недр;</w:t>
      </w:r>
    </w:p>
    <w:p w:rsidR="00000000" w:rsidRDefault="00953880">
      <w:pPr>
        <w:pStyle w:val="ConsPlusNormal"/>
        <w:ind w:firstLine="540"/>
        <w:jc w:val="both"/>
      </w:pPr>
      <w:r>
        <w:t>в) обособленные водные объекты;</w:t>
      </w:r>
    </w:p>
    <w:p w:rsidR="00000000" w:rsidRDefault="00953880">
      <w:pPr>
        <w:pStyle w:val="ConsPlusNormal"/>
        <w:ind w:firstLine="540"/>
        <w:jc w:val="both"/>
      </w:pPr>
      <w:r>
        <w:t>г) здания, сооружения, нежилые помещения, предприятия;</w:t>
      </w:r>
    </w:p>
    <w:p w:rsidR="00000000" w:rsidRDefault="00953880">
      <w:pPr>
        <w:pStyle w:val="ConsPlusNormal"/>
        <w:ind w:firstLine="540"/>
        <w:jc w:val="both"/>
      </w:pPr>
      <w:r>
        <w:t>д) иное недвижимое и движимое</w:t>
      </w:r>
      <w:r>
        <w:t xml:space="preserve"> имущество, за исключением объектов собственности области, сдача которых в аренду не допускается в соответствии с законодательством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>2. Объекты собственности области могут сдаваться в аренду в целях формирования постоянного источника дохода областн</w:t>
      </w:r>
      <w:r>
        <w:t>ого бюджета:</w:t>
      </w:r>
    </w:p>
    <w:p w:rsidR="00000000" w:rsidRDefault="00953880">
      <w:pPr>
        <w:pStyle w:val="ConsPlusNormal"/>
        <w:ind w:firstLine="540"/>
        <w:jc w:val="both"/>
      </w:pPr>
      <w:r>
        <w:t>а) для обеспечения деятельности органов государственной власти и органов местного самоуправления;</w:t>
      </w:r>
    </w:p>
    <w:p w:rsidR="00000000" w:rsidRDefault="00953880">
      <w:pPr>
        <w:pStyle w:val="ConsPlusNormal"/>
        <w:ind w:firstLine="540"/>
        <w:jc w:val="both"/>
      </w:pPr>
      <w:r>
        <w:t>б) для поддержки и развития организаций здравоохранения и медицинского обслуживания, образования, науки и культуры;</w:t>
      </w:r>
    </w:p>
    <w:p w:rsidR="00000000" w:rsidRDefault="00953880">
      <w:pPr>
        <w:pStyle w:val="ConsPlusNormal"/>
        <w:ind w:firstLine="540"/>
        <w:jc w:val="both"/>
      </w:pPr>
      <w:r>
        <w:t>в) для размещения общественны</w:t>
      </w:r>
      <w:r>
        <w:t>х и благотворительных организаций;</w:t>
      </w:r>
    </w:p>
    <w:p w:rsidR="00000000" w:rsidRDefault="00953880">
      <w:pPr>
        <w:pStyle w:val="ConsPlusNormal"/>
        <w:ind w:firstLine="540"/>
        <w:jc w:val="both"/>
      </w:pPr>
      <w:r>
        <w:t>г) для эффективного использования государственного имущества;</w:t>
      </w:r>
    </w:p>
    <w:p w:rsidR="00000000" w:rsidRDefault="00953880">
      <w:pPr>
        <w:pStyle w:val="ConsPlusNormal"/>
        <w:ind w:firstLine="540"/>
        <w:jc w:val="both"/>
      </w:pPr>
      <w:r>
        <w:t>д) для поддержки предпринимательства;</w:t>
      </w:r>
    </w:p>
    <w:p w:rsidR="00000000" w:rsidRDefault="00953880">
      <w:pPr>
        <w:pStyle w:val="ConsPlusNormal"/>
        <w:ind w:firstLine="540"/>
        <w:jc w:val="both"/>
      </w:pPr>
      <w:r>
        <w:t>е) в иных случаях, предусмотренных законодательством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 xml:space="preserve">3. Объекты собственности области могут быть сданы в аренду </w:t>
      </w:r>
      <w:r>
        <w:t>любым юридическим лицам и индивидуальным предпринимателям, Российской Федерации, ее субъектам, муниципальным образованиям, если иное не предусмотрено законодательством.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42. Порядок сдачи в аренду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  <w:r>
        <w:t xml:space="preserve">(в ред. </w:t>
      </w:r>
      <w:hyperlink r:id="rId93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01.08.2012 N 104-З)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Сдача в аренду объектов собственности области, находящихся в казне, производится по решению уполномоченного органа по управлению государственным имуществом области, если иное не предусмотрено федеральным законодательством и законодательством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>2.</w:t>
      </w:r>
      <w:r>
        <w:t xml:space="preserve"> Государственные унитарные предприятия области, государственные учреждения области </w:t>
      </w:r>
      <w:r>
        <w:lastRenderedPageBreak/>
        <w:t xml:space="preserve">принимают решение о сдаче в аренду объектов собственности области, закрепленных за ними на праве хозяйственного ведения либо оперативного управления, с учетом положений </w:t>
      </w:r>
      <w:hyperlink w:anchor="Par311" w:tooltip="Статья 29. Управление имуществом государственного унитарного предприятия области" w:history="1">
        <w:r>
          <w:rPr>
            <w:color w:val="0000FF"/>
          </w:rPr>
          <w:t>статей 29</w:t>
        </w:r>
      </w:hyperlink>
      <w:r>
        <w:t xml:space="preserve"> и </w:t>
      </w:r>
      <w:hyperlink w:anchor="Par333" w:tooltip="Статья 30. Управление имуществом государственного учреждения области" w:history="1">
        <w:r>
          <w:rPr>
            <w:color w:val="0000FF"/>
          </w:rPr>
          <w:t>30</w:t>
        </w:r>
      </w:hyperlink>
      <w:r>
        <w:t xml:space="preserve"> настоящего Закона.</w:t>
      </w:r>
    </w:p>
    <w:p w:rsidR="00000000" w:rsidRDefault="00953880">
      <w:pPr>
        <w:pStyle w:val="ConsPlusNormal"/>
        <w:ind w:firstLine="540"/>
        <w:jc w:val="both"/>
      </w:pPr>
      <w:r>
        <w:t>3. В договорах аренд</w:t>
      </w:r>
      <w:r>
        <w:t>ы объектов собственности области, находящихся в казне, в качестве арендодателя выступает уполномоченный орган по управлению государственным имуществом области, за исключением случаев, предусмотренных федеральным законодательством и законодательством област</w:t>
      </w:r>
      <w:r>
        <w:t>и.</w:t>
      </w:r>
    </w:p>
    <w:p w:rsidR="00000000" w:rsidRDefault="00953880">
      <w:pPr>
        <w:pStyle w:val="ConsPlusNormal"/>
        <w:ind w:firstLine="540"/>
        <w:jc w:val="both"/>
      </w:pPr>
      <w:r>
        <w:t>В договорах аренды объектов собственности области, закрепленных на праве хозяйственного ведения либо оперативного управления, в качестве арендодателя выступают государственные унитарные предприятия области, государственные учреждения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43</w:t>
      </w:r>
      <w:r>
        <w:t>. Особенности сдачи в аренду памятников истории и культуры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 xml:space="preserve">Сдача в аренду зданий, сооружений и иных объектов, являющихся памятниками истории и культуры, находящихся в собственности области, производится в соответствии с настоящим Законом и Федеральным </w:t>
      </w:r>
      <w:hyperlink r:id="rId94" w:tooltip="Федеральный закон от 25.06.2002 N 73-ФЗ (ред. от 13.07.2015) &quot;Об объектах культурного наследия (памятниках истории и культуры) народ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44. Субаренда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Арендуемые объекты собственности области могут быть сданы арендато</w:t>
      </w:r>
      <w:r>
        <w:t>ром в субаренду, если это предусмотрено условиями договора аренды имущества при наличии предварительного письменного согласия арендодателя.</w:t>
      </w:r>
    </w:p>
    <w:p w:rsidR="00000000" w:rsidRDefault="00953880">
      <w:pPr>
        <w:pStyle w:val="ConsPlusNormal"/>
        <w:ind w:firstLine="540"/>
        <w:jc w:val="both"/>
      </w:pPr>
      <w:r>
        <w:t>2. В случаях и порядке, предусмотренных договором аренды, арендатор обязан согласовать с арендодателем условия субар</w:t>
      </w:r>
      <w:r>
        <w:t>енды арендованного имущества.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11. ЗАЛОГ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10" w:name="Par471"/>
      <w:bookmarkEnd w:id="10"/>
      <w:r>
        <w:t>Статья 45. Условия залога объектов собственности области</w:t>
      </w:r>
    </w:p>
    <w:p w:rsidR="00000000" w:rsidRDefault="00953880">
      <w:pPr>
        <w:pStyle w:val="ConsPlusNormal"/>
        <w:ind w:firstLine="540"/>
        <w:jc w:val="both"/>
      </w:pPr>
      <w:r>
        <w:t xml:space="preserve">(в ред. </w:t>
      </w:r>
      <w:hyperlink r:id="rId95" w:tooltip="Закон Нижегородской области от 05.02.2008 N 5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1.01.2008 N 883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05.02.2008 N 5-З)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bookmarkStart w:id="11" w:name="Par474"/>
      <w:bookmarkEnd w:id="11"/>
      <w:r>
        <w:t>1. Залог объектов собственности области может осуществляться для обеспечения:</w:t>
      </w:r>
    </w:p>
    <w:p w:rsidR="00000000" w:rsidRDefault="00953880">
      <w:pPr>
        <w:pStyle w:val="ConsPlusNormal"/>
        <w:ind w:firstLine="540"/>
        <w:jc w:val="both"/>
      </w:pPr>
      <w:r>
        <w:t>а) обязательств области;</w:t>
      </w:r>
    </w:p>
    <w:p w:rsidR="00000000" w:rsidRDefault="00953880">
      <w:pPr>
        <w:pStyle w:val="ConsPlusNormal"/>
        <w:ind w:firstLine="540"/>
        <w:jc w:val="both"/>
      </w:pPr>
      <w:r>
        <w:t>б) обязательств государственных унитарных предприятий обл</w:t>
      </w:r>
      <w:r>
        <w:t>асти, открытых акционерных обществ, участником которых является область;</w:t>
      </w:r>
    </w:p>
    <w:p w:rsidR="00000000" w:rsidRDefault="00953880">
      <w:pPr>
        <w:pStyle w:val="ConsPlusNormal"/>
        <w:ind w:firstLine="540"/>
        <w:jc w:val="both"/>
      </w:pPr>
      <w:r>
        <w:t>в) обязательств иных юридических лиц в соответствии с законодательством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>2. Не могут быть предметом залога следующие объекты собственности области:</w:t>
      </w:r>
    </w:p>
    <w:p w:rsidR="00000000" w:rsidRDefault="00953880">
      <w:pPr>
        <w:pStyle w:val="ConsPlusNormal"/>
        <w:ind w:firstLine="540"/>
        <w:jc w:val="both"/>
      </w:pPr>
      <w:r>
        <w:t xml:space="preserve">а) утратил силу. - </w:t>
      </w:r>
      <w:hyperlink r:id="rId96" w:tooltip="Закон Нижегородской области от 07.10.2011 N 138-З &quot;О признании утратившими силу отдельных положений законодательных актов Нижегородской области&quot; (принят постановлением ЗС НО от 29.09.2011 N 210-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07.10.2011 N 138-З;</w:t>
      </w:r>
    </w:p>
    <w:p w:rsidR="00000000" w:rsidRDefault="00953880">
      <w:pPr>
        <w:pStyle w:val="ConsPlusNormal"/>
        <w:ind w:firstLine="540"/>
        <w:jc w:val="both"/>
      </w:pPr>
      <w:r>
        <w:t>б) комплексы, имеющие природоохранное, экологическое, генетическое, научно-рекреационное значение;</w:t>
      </w:r>
    </w:p>
    <w:p w:rsidR="00000000" w:rsidRDefault="00953880">
      <w:pPr>
        <w:pStyle w:val="ConsPlusNormal"/>
        <w:ind w:firstLine="540"/>
        <w:jc w:val="both"/>
      </w:pPr>
      <w:r>
        <w:t>в) природные зеленые зоны, озелененные территории, в том числе лесопарковые защитные пояса;</w:t>
      </w:r>
    </w:p>
    <w:p w:rsidR="00000000" w:rsidRDefault="00953880">
      <w:pPr>
        <w:pStyle w:val="ConsPlusNormal"/>
        <w:ind w:firstLine="540"/>
        <w:jc w:val="both"/>
      </w:pPr>
      <w:r>
        <w:t>г) особо охраняемые территории;</w:t>
      </w:r>
    </w:p>
    <w:p w:rsidR="00000000" w:rsidRDefault="00953880">
      <w:pPr>
        <w:pStyle w:val="ConsPlusNormal"/>
        <w:ind w:firstLine="540"/>
        <w:jc w:val="both"/>
      </w:pPr>
      <w:r>
        <w:t>д) имущество, изъятое из оборота;</w:t>
      </w:r>
    </w:p>
    <w:p w:rsidR="00000000" w:rsidRDefault="00953880">
      <w:pPr>
        <w:pStyle w:val="ConsPlusNormal"/>
        <w:ind w:firstLine="540"/>
        <w:jc w:val="both"/>
      </w:pPr>
      <w:r>
        <w:t>е) имущество, которое не может быть отчуждено в собственность третьих лиц;</w:t>
      </w:r>
    </w:p>
    <w:p w:rsidR="00000000" w:rsidRDefault="00953880">
      <w:pPr>
        <w:pStyle w:val="ConsPlusNormal"/>
        <w:ind w:firstLine="540"/>
        <w:jc w:val="both"/>
      </w:pPr>
      <w:r>
        <w:t>ж) объекты государствен</w:t>
      </w:r>
      <w:r>
        <w:t>ной собственности области, отчуждаемые по согласованию с Законодательным Собранием;</w:t>
      </w:r>
    </w:p>
    <w:p w:rsidR="00000000" w:rsidRDefault="00953880">
      <w:pPr>
        <w:pStyle w:val="ConsPlusNormal"/>
        <w:ind w:firstLine="540"/>
        <w:jc w:val="both"/>
      </w:pPr>
      <w:r>
        <w:t xml:space="preserve">з) утратил силу. - </w:t>
      </w:r>
      <w:hyperlink r:id="rId97" w:tooltip="Закон Нижегородской области от 05.02.2013 N 10-З &quot;О признании утратившими силу отдельных положений законов Нижегородской области&quot; (принят постановлением ЗС НО от 31.01.2013 N 767-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05.02.2013 N 10-З;</w:t>
      </w:r>
    </w:p>
    <w:p w:rsidR="00000000" w:rsidRDefault="00953880">
      <w:pPr>
        <w:pStyle w:val="ConsPlusNormal"/>
        <w:ind w:firstLine="540"/>
        <w:jc w:val="both"/>
      </w:pPr>
      <w:r>
        <w:t>и) имущество, прина</w:t>
      </w:r>
      <w:r>
        <w:t>длежащее органам государственной власти области на праве оперативного управления, и земельные участки, на которых расположено это имущество;</w:t>
      </w:r>
    </w:p>
    <w:p w:rsidR="00000000" w:rsidRDefault="00953880">
      <w:pPr>
        <w:pStyle w:val="ConsPlusNormal"/>
        <w:ind w:firstLine="540"/>
        <w:jc w:val="both"/>
      </w:pPr>
      <w:r>
        <w:t>к) иное имущество, передача которого федеральным законодательством запрещена, и имущественные права, уступка которы</w:t>
      </w:r>
      <w:r>
        <w:t>х законодательством запрещена.</w:t>
      </w:r>
    </w:p>
    <w:p w:rsidR="00000000" w:rsidRDefault="00953880">
      <w:pPr>
        <w:pStyle w:val="ConsPlusNormal"/>
        <w:ind w:firstLine="540"/>
        <w:jc w:val="both"/>
      </w:pPr>
      <w:r>
        <w:t xml:space="preserve">3. Для обеспечения исполнения обязательств, указанных в </w:t>
      </w:r>
      <w:hyperlink w:anchor="Par474" w:tooltip="1. Залог объектов собственности области может осуществляться для обеспечения:" w:history="1">
        <w:r>
          <w:rPr>
            <w:color w:val="0000FF"/>
          </w:rPr>
          <w:t>пункте 1</w:t>
        </w:r>
      </w:hyperlink>
      <w:r>
        <w:t xml:space="preserve"> настоящей статьи, в соответствии с федеральным законод</w:t>
      </w:r>
      <w:r>
        <w:t>ательством и законодательством области могут быть созданы залоговые фонды.</w:t>
      </w:r>
    </w:p>
    <w:p w:rsidR="00000000" w:rsidRDefault="00953880">
      <w:pPr>
        <w:pStyle w:val="ConsPlusNormal"/>
        <w:ind w:firstLine="540"/>
        <w:jc w:val="both"/>
      </w:pPr>
      <w:r>
        <w:t>Порядок формирования, управления и использования залоговых фондов определяется в соответствии с законодательством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12" w:name="Par492"/>
      <w:bookmarkEnd w:id="12"/>
      <w:r>
        <w:t>Статья 46. Принятие решения о залоге объектов</w:t>
      </w:r>
      <w:r>
        <w:t xml:space="preserve">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Решение о залоге объектов собственности области, за исключением закрепленных за государственными предприятиями области на праве хозяйственного ведения и за казенными предприятиями области и государственными учреждениями области н</w:t>
      </w:r>
      <w:r>
        <w:t xml:space="preserve">а праве оперативного управления, </w:t>
      </w:r>
      <w:r>
        <w:lastRenderedPageBreak/>
        <w:t>принимается Правительством области в порядке, установленном для принятия решений об отчуждении имущества области, если иное не предусмотрено законодательством Российской Федерации и области.</w:t>
      </w:r>
    </w:p>
    <w:p w:rsidR="00000000" w:rsidRDefault="00953880">
      <w:pPr>
        <w:pStyle w:val="ConsPlusNormal"/>
        <w:jc w:val="both"/>
      </w:pPr>
      <w:r>
        <w:t xml:space="preserve">(п. 1 в ред. </w:t>
      </w:r>
      <w:hyperlink r:id="rId98" w:tooltip="Закон Нижегородской области от 05.02.2008 N 5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1.01.2008 N 883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05.02.2008 N 5-З)</w:t>
      </w:r>
    </w:p>
    <w:p w:rsidR="00000000" w:rsidRDefault="00953880">
      <w:pPr>
        <w:pStyle w:val="ConsPlusNormal"/>
        <w:ind w:firstLine="540"/>
        <w:jc w:val="both"/>
      </w:pPr>
      <w:r>
        <w:t>2. Недвижимое имущество, закрепленное за государственными предприятиями области на праве хоз</w:t>
      </w:r>
      <w:r>
        <w:t>яйственного ведения, может быть заложено ими с предварительного письменного согласия уполномоченного органа по управлению государственным имуществом области. Порядок согласования залоговых сделок с имуществом, закрепленным за государственными предприятиями</w:t>
      </w:r>
      <w:r>
        <w:t xml:space="preserve"> области на праве хозяйственного ведения, определяется Правительством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>3. Движимое имущество, закрепленное за государственными предприятиями области на праве хозяйственного ведения, может быть заложено ими самостоятельно, если иное не предусмотрено</w:t>
      </w:r>
      <w:r>
        <w:t xml:space="preserve"> законодательством Российской Федерации.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47. Порядок заключения залоговых сделок с объектами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При оформлении залоговых сделок, обеспечивающих исполнение обязательств области, в качестве залогодателя выступают те органы госу</w:t>
      </w:r>
      <w:r>
        <w:t>дарственной власти, которые заключили обеспечиваемую залогом сделку.</w:t>
      </w:r>
    </w:p>
    <w:p w:rsidR="00000000" w:rsidRDefault="00953880">
      <w:pPr>
        <w:pStyle w:val="ConsPlusNormal"/>
        <w:ind w:firstLine="540"/>
        <w:jc w:val="both"/>
      </w:pPr>
      <w:r>
        <w:t>2. Залоговые сделки с объектами собственности области, закрепленными за государственными предприятиями области на праве хозяйственного ведения, заключаются самими предприятиями с учетом т</w:t>
      </w:r>
      <w:r>
        <w:t xml:space="preserve">ребований </w:t>
      </w:r>
      <w:hyperlink r:id="rId99" w:tooltip="&quot;Гражданский кодекс Российской Федерации (часть первая)&quot; от 30.11.1994 N 51-ФЗ (ред. от 13.07.2015){КонсультантПлюс}" w:history="1">
        <w:r>
          <w:rPr>
            <w:color w:val="0000FF"/>
          </w:rPr>
          <w:t>статьи 295</w:t>
        </w:r>
      </w:hyperlink>
      <w:r>
        <w:t xml:space="preserve"> Гражданского кодекса Российской Федерации и </w:t>
      </w:r>
      <w:hyperlink w:anchor="Par471" w:tooltip="Статья 45. Условия залога объектов собственности области" w:history="1">
        <w:r>
          <w:rPr>
            <w:color w:val="0000FF"/>
          </w:rPr>
          <w:t>статей 45</w:t>
        </w:r>
      </w:hyperlink>
      <w:r>
        <w:t xml:space="preserve"> и </w:t>
      </w:r>
      <w:hyperlink w:anchor="Par492" w:tooltip="Статья 46. Принятие решения о залоге объектов собственности области" w:history="1">
        <w:r>
          <w:rPr>
            <w:color w:val="0000FF"/>
          </w:rPr>
          <w:t>46</w:t>
        </w:r>
      </w:hyperlink>
      <w:r>
        <w:t xml:space="preserve"> настоящего Закона.</w:t>
      </w:r>
    </w:p>
    <w:p w:rsidR="00000000" w:rsidRDefault="00953880">
      <w:pPr>
        <w:pStyle w:val="ConsPlusNormal"/>
        <w:ind w:firstLine="540"/>
        <w:jc w:val="both"/>
      </w:pPr>
      <w:r>
        <w:t>3. Уполномоченный орган по управлению государственным имуществом области осуществляет учет подлежащих согласованию залоговых сделок с имуществом области, а также формирует и ведет реестр объектов собственности области, предоставленных в</w:t>
      </w:r>
      <w:r>
        <w:t xml:space="preserve"> залог.</w:t>
      </w:r>
    </w:p>
    <w:p w:rsidR="00000000" w:rsidRDefault="00953880">
      <w:pPr>
        <w:pStyle w:val="ConsPlusNormal"/>
        <w:jc w:val="both"/>
      </w:pPr>
      <w:r>
        <w:t xml:space="preserve">(п. 3 в ред. </w:t>
      </w:r>
      <w:hyperlink r:id="rId100" w:tooltip="Закон Нижегородской области от 05.02.2008 N 5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1.01.2008 N 883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05.02.2008 N 5-З)</w:t>
      </w:r>
    </w:p>
    <w:p w:rsidR="00000000" w:rsidRDefault="00953880">
      <w:pPr>
        <w:pStyle w:val="ConsPlusNormal"/>
        <w:ind w:firstLine="540"/>
        <w:jc w:val="both"/>
      </w:pPr>
      <w:r>
        <w:t>4. Залоговые обязательства могут быть включены в обе</w:t>
      </w:r>
      <w:r>
        <w:t>спечиваемую залогом сделку.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12. СОВЕРШЕНИЕ ИНЫХ СДЕЛОК</w:t>
      </w:r>
    </w:p>
    <w:p w:rsidR="00000000" w:rsidRDefault="00953880">
      <w:pPr>
        <w:pStyle w:val="ConsPlusTitle"/>
        <w:jc w:val="center"/>
      </w:pPr>
      <w:r>
        <w:t>С ОБЪЕКТАМИ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bookmarkStart w:id="13" w:name="Par510"/>
      <w:bookmarkEnd w:id="13"/>
      <w:r>
        <w:t>Статья 48. Передача недвижимого и движимого имущества области в безвозмездное пользование</w:t>
      </w:r>
    </w:p>
    <w:p w:rsidR="00000000" w:rsidRDefault="00953880">
      <w:pPr>
        <w:pStyle w:val="ConsPlusNormal"/>
        <w:jc w:val="both"/>
      </w:pPr>
      <w:r>
        <w:t xml:space="preserve">(в ред. законов Нижегородской области от 04.03.2011 </w:t>
      </w:r>
      <w:hyperlink r:id="rId101" w:tooltip="Закон Нижегородской области от 04.03.2011 N 40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2.2011 N 2420-IV){КонсультантПлюс}" w:history="1">
        <w:r>
          <w:rPr>
            <w:color w:val="0000FF"/>
          </w:rPr>
          <w:t>N 40-З</w:t>
        </w:r>
      </w:hyperlink>
      <w:r>
        <w:t xml:space="preserve">, от 01.08.2012 </w:t>
      </w:r>
      <w:hyperlink r:id="rId102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N 104-З</w:t>
        </w:r>
      </w:hyperlink>
      <w:r>
        <w:t>)</w:t>
      </w:r>
    </w:p>
    <w:p w:rsidR="00000000" w:rsidRDefault="00953880">
      <w:pPr>
        <w:pStyle w:val="ConsPlusNormal"/>
        <w:ind w:firstLine="540"/>
        <w:jc w:val="both"/>
      </w:pPr>
      <w:r>
        <w:t xml:space="preserve">(в ред. </w:t>
      </w:r>
      <w:hyperlink r:id="rId103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3880">
      <w:pPr>
        <w:pStyle w:val="ConsPlusNormal"/>
        <w:ind w:firstLine="540"/>
        <w:jc w:val="both"/>
      </w:pPr>
      <w:hyperlink r:id="rId104" w:tooltip="Закон Нижегородской области от 05.09.2014 N 117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8.08.2014 N 1441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05.09.2014 N 117-З в пункт 1 статьи 48 внесены изменения, которые </w:t>
      </w:r>
      <w:hyperlink r:id="rId105" w:tooltip="Закон Нижегородской области от 05.09.2014 N 117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8.08.2014 N 1441-V){КонсультантПлюс}" w:history="1">
        <w:r>
          <w:rPr>
            <w:color w:val="0000FF"/>
          </w:rPr>
          <w:t>действуют</w:t>
        </w:r>
      </w:hyperlink>
      <w:r>
        <w:t xml:space="preserve"> до 31 декабря 2018 года.</w:t>
      </w:r>
    </w:p>
    <w:p w:rsidR="00000000" w:rsidRDefault="00953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3880">
      <w:pPr>
        <w:pStyle w:val="ConsPlusNormal"/>
        <w:ind w:firstLine="540"/>
        <w:jc w:val="both"/>
      </w:pPr>
      <w:r>
        <w:t>1. Объекты недвижимости и движимое имущество собственности области могут передаваться в соответстви</w:t>
      </w:r>
      <w:r>
        <w:t>и с действующим законодательством в безвозмездное пользование:</w:t>
      </w:r>
    </w:p>
    <w:p w:rsidR="00000000" w:rsidRDefault="00953880">
      <w:pPr>
        <w:pStyle w:val="ConsPlusNormal"/>
        <w:ind w:firstLine="540"/>
        <w:jc w:val="both"/>
      </w:pPr>
      <w:r>
        <w:t>а) органам государственной власти области и государственным органам области;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106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111-З)</w:t>
      </w:r>
    </w:p>
    <w:p w:rsidR="00000000" w:rsidRDefault="00953880">
      <w:pPr>
        <w:pStyle w:val="ConsPlusNormal"/>
        <w:ind w:firstLine="540"/>
        <w:jc w:val="both"/>
      </w:pPr>
      <w:r>
        <w:t>б) государственным учреждениям области;</w:t>
      </w:r>
    </w:p>
    <w:p w:rsidR="00000000" w:rsidRDefault="00953880">
      <w:pPr>
        <w:pStyle w:val="ConsPlusNormal"/>
        <w:ind w:firstLine="540"/>
        <w:jc w:val="both"/>
      </w:pPr>
      <w:r>
        <w:t>в) государственным и муниципальным учреждениям культуры;</w:t>
      </w:r>
    </w:p>
    <w:p w:rsidR="00000000" w:rsidRDefault="00953880">
      <w:pPr>
        <w:pStyle w:val="ConsPlusNormal"/>
        <w:ind w:firstLine="540"/>
        <w:jc w:val="both"/>
      </w:pPr>
      <w:r>
        <w:t>г) творческим союзам Российской Федерации и их отделениям по области;</w:t>
      </w:r>
    </w:p>
    <w:p w:rsidR="00000000" w:rsidRDefault="00953880">
      <w:pPr>
        <w:pStyle w:val="ConsPlusNormal"/>
        <w:ind w:firstLine="540"/>
        <w:jc w:val="both"/>
      </w:pPr>
      <w:r>
        <w:t>д) религ</w:t>
      </w:r>
      <w:r>
        <w:t>иозным организациям в случае, когда передается объект имущества религиозного назначения;</w:t>
      </w:r>
    </w:p>
    <w:p w:rsidR="00000000" w:rsidRDefault="00953880">
      <w:pPr>
        <w:pStyle w:val="ConsPlusNonformat"/>
        <w:jc w:val="both"/>
      </w:pPr>
      <w:r>
        <w:t xml:space="preserve">     1</w:t>
      </w:r>
    </w:p>
    <w:p w:rsidR="00000000" w:rsidRDefault="00953880">
      <w:pPr>
        <w:pStyle w:val="ConsPlusNonformat"/>
        <w:jc w:val="both"/>
      </w:pPr>
      <w:r>
        <w:t xml:space="preserve">    д )   частным   образовательным   организациям,   учредителями  которых</w:t>
      </w:r>
    </w:p>
    <w:p w:rsidR="00000000" w:rsidRDefault="00953880">
      <w:pPr>
        <w:pStyle w:val="ConsPlusNonformat"/>
        <w:jc w:val="both"/>
      </w:pPr>
      <w:r>
        <w:t>являются    религиозные    организации,    осуществляющим   образовательную</w:t>
      </w:r>
    </w:p>
    <w:p w:rsidR="00000000" w:rsidRDefault="00953880">
      <w:pPr>
        <w:pStyle w:val="ConsPlusNonformat"/>
        <w:jc w:val="both"/>
      </w:pPr>
      <w:r>
        <w:t>деятельн</w:t>
      </w:r>
      <w:r>
        <w:t>ость    по    имеющим    государственную    аккредитацию   основным</w:t>
      </w:r>
    </w:p>
    <w:p w:rsidR="00000000" w:rsidRDefault="00953880">
      <w:pPr>
        <w:pStyle w:val="ConsPlusNonformat"/>
        <w:jc w:val="both"/>
      </w:pPr>
      <w:r>
        <w:t>общеобразовательным  программам  (за  исключением  духовных образовательных</w:t>
      </w:r>
    </w:p>
    <w:p w:rsidR="00000000" w:rsidRDefault="00953880">
      <w:pPr>
        <w:pStyle w:val="ConsPlusNonformat"/>
        <w:jc w:val="both"/>
      </w:pPr>
      <w:r>
        <w:t>организаций),  в  отношении  имущества, закрепленного на праве оперативного</w:t>
      </w:r>
    </w:p>
    <w:p w:rsidR="00000000" w:rsidRDefault="00953880">
      <w:pPr>
        <w:pStyle w:val="ConsPlusNonformat"/>
        <w:jc w:val="both"/>
      </w:pPr>
      <w:r>
        <w:t>управления    за    государственными    организациями,    подведомственными</w:t>
      </w:r>
    </w:p>
    <w:p w:rsidR="00000000" w:rsidRDefault="00953880">
      <w:pPr>
        <w:pStyle w:val="ConsPlusNonformat"/>
        <w:jc w:val="both"/>
      </w:pPr>
      <w:r>
        <w:t>министерству   образования   области,   и   используемого  для  организации</w:t>
      </w:r>
    </w:p>
    <w:p w:rsidR="00000000" w:rsidRDefault="00953880">
      <w:pPr>
        <w:pStyle w:val="ConsPlusNonformat"/>
        <w:jc w:val="both"/>
      </w:pPr>
      <w:r>
        <w:t>образовательного процесса;</w:t>
      </w:r>
    </w:p>
    <w:p w:rsidR="00000000" w:rsidRDefault="00953880">
      <w:pPr>
        <w:pStyle w:val="ConsPlusNonformat"/>
        <w:jc w:val="both"/>
      </w:pPr>
      <w:r>
        <w:t xml:space="preserve">        1</w:t>
      </w:r>
    </w:p>
    <w:p w:rsidR="00000000" w:rsidRDefault="00953880">
      <w:pPr>
        <w:pStyle w:val="ConsPlusNonformat"/>
        <w:jc w:val="both"/>
      </w:pPr>
      <w:r>
        <w:t xml:space="preserve">(подп. д  введен </w:t>
      </w:r>
      <w:hyperlink r:id="rId107" w:tooltip="Закон Нижегородской области от 01.07.2015 N 98-З &quot;О внесении изменений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5.06.2015 N 1814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01.07.2015 N 98-З)</w:t>
      </w:r>
    </w:p>
    <w:p w:rsidR="00000000" w:rsidRDefault="00953880">
      <w:pPr>
        <w:pStyle w:val="ConsPlusNormal"/>
        <w:ind w:firstLine="540"/>
        <w:jc w:val="both"/>
      </w:pPr>
      <w:r>
        <w:t>е) государственным и муниципальным детско-юношеским спортивным организациям, государственным и муниципальны</w:t>
      </w:r>
      <w:r>
        <w:t xml:space="preserve">м организациям дополнительного образования, муниципальным общеобразовательным организациям, реализующим адаптированные основные общеобразовательные </w:t>
      </w:r>
      <w:r>
        <w:lastRenderedPageBreak/>
        <w:t xml:space="preserve">программы, в том числе со специальным наименованием "специальное (коррекционное) образовательное учреждение </w:t>
      </w:r>
      <w:r>
        <w:t>для обучающихся, воспитанников с ограниченными возможностями здоровья", и детским общественным объединениям;</w:t>
      </w:r>
    </w:p>
    <w:p w:rsidR="00000000" w:rsidRDefault="00953880">
      <w:pPr>
        <w:pStyle w:val="ConsPlusNormal"/>
        <w:jc w:val="both"/>
      </w:pPr>
      <w:r>
        <w:t xml:space="preserve">(п. "е" в ред. </w:t>
      </w:r>
      <w:hyperlink r:id="rId108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111-З)</w:t>
      </w:r>
    </w:p>
    <w:p w:rsidR="00000000" w:rsidRDefault="00953880">
      <w:pPr>
        <w:pStyle w:val="ConsPlusNormal"/>
        <w:ind w:firstLine="540"/>
        <w:jc w:val="both"/>
      </w:pPr>
      <w:r>
        <w:t>ж) юридическим консультациям, созданным по представлениям Правительства области;</w:t>
      </w:r>
    </w:p>
    <w:p w:rsidR="00000000" w:rsidRDefault="00953880">
      <w:pPr>
        <w:pStyle w:val="ConsPlusNormal"/>
        <w:ind w:firstLine="540"/>
        <w:jc w:val="both"/>
      </w:pPr>
      <w:r>
        <w:t xml:space="preserve">з) государственным и муниципальным образовательным организациям в отношении имущества, используемого исключительно на </w:t>
      </w:r>
      <w:r>
        <w:t>цели дополнительного образования детей-инвалидов;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109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111-З)</w:t>
      </w:r>
    </w:p>
    <w:p w:rsidR="00000000" w:rsidRDefault="00953880">
      <w:pPr>
        <w:pStyle w:val="ConsPlusNonformat"/>
        <w:jc w:val="both"/>
      </w:pPr>
      <w:r>
        <w:t xml:space="preserve">     1</w:t>
      </w:r>
    </w:p>
    <w:p w:rsidR="00000000" w:rsidRDefault="00953880">
      <w:pPr>
        <w:pStyle w:val="ConsPlusNonformat"/>
        <w:jc w:val="both"/>
      </w:pPr>
      <w:r>
        <w:t xml:space="preserve">  </w:t>
      </w:r>
      <w:r>
        <w:t xml:space="preserve">  з )   общеобразовательным  организациям,  организациям  дополнительного</w:t>
      </w:r>
    </w:p>
    <w:p w:rsidR="00000000" w:rsidRDefault="00953880">
      <w:pPr>
        <w:pStyle w:val="ConsPlusNonformat"/>
        <w:jc w:val="both"/>
      </w:pPr>
      <w:r>
        <w:t>образования  детей  в  отношении  зданий,  являющихся объектами культурного</w:t>
      </w:r>
    </w:p>
    <w:p w:rsidR="00000000" w:rsidRDefault="00953880">
      <w:pPr>
        <w:pStyle w:val="ConsPlusNonformat"/>
        <w:jc w:val="both"/>
      </w:pPr>
      <w:r>
        <w:t>наследия, при условии осуществления за счет собственных средств работ по их</w:t>
      </w:r>
    </w:p>
    <w:p w:rsidR="00000000" w:rsidRDefault="00953880">
      <w:pPr>
        <w:pStyle w:val="ConsPlusNonformat"/>
        <w:jc w:val="both"/>
      </w:pPr>
      <w:r>
        <w:t>сохранению;</w:t>
      </w:r>
    </w:p>
    <w:p w:rsidR="00000000" w:rsidRDefault="00953880">
      <w:pPr>
        <w:pStyle w:val="ConsPlusNonformat"/>
        <w:jc w:val="both"/>
      </w:pPr>
      <w:r>
        <w:t xml:space="preserve">          1</w:t>
      </w:r>
    </w:p>
    <w:p w:rsidR="00000000" w:rsidRDefault="00953880">
      <w:pPr>
        <w:pStyle w:val="ConsPlusNonformat"/>
        <w:jc w:val="both"/>
      </w:pPr>
      <w:r>
        <w:t>(подп.</w:t>
      </w:r>
      <w:r>
        <w:t xml:space="preserve">  "з "  введен  </w:t>
      </w:r>
      <w:hyperlink r:id="rId110" w:tooltip="Закон Нижегородской области от 06.06.2012 N 66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31.05.2012 N 516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06.06.2012 N 66-З; в</w:t>
      </w:r>
    </w:p>
    <w:p w:rsidR="00000000" w:rsidRDefault="00953880">
      <w:pPr>
        <w:pStyle w:val="ConsPlusNonformat"/>
        <w:jc w:val="both"/>
      </w:pPr>
      <w:r>
        <w:t xml:space="preserve">ред. </w:t>
      </w:r>
      <w:hyperlink r:id="rId111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05.08.2015 N 111-З)</w:t>
      </w:r>
    </w:p>
    <w:p w:rsidR="00000000" w:rsidRDefault="00953880">
      <w:pPr>
        <w:pStyle w:val="ConsPlusNormal"/>
        <w:ind w:firstLine="540"/>
        <w:jc w:val="both"/>
      </w:pPr>
      <w:r>
        <w:t xml:space="preserve">и) утратил силу. - </w:t>
      </w:r>
      <w:hyperlink r:id="rId112" w:tooltip="Закон Нижегородской области от 05.08.2015 N 111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30.07.2015 N 1839-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05.08.2015 N 111-З;</w:t>
      </w:r>
    </w:p>
    <w:p w:rsidR="00000000" w:rsidRDefault="00953880">
      <w:pPr>
        <w:pStyle w:val="ConsPlusNormal"/>
        <w:ind w:firstLine="540"/>
        <w:jc w:val="both"/>
      </w:pPr>
      <w:r>
        <w:t>к) территориальному органу федерального органа исполнительной власти, осуществляющему функции по выработке и реализации государственной политики, нормативно-правовому регулированию, а также по надзору и контролю в сфере защиты населения и территорий от чре</w:t>
      </w:r>
      <w:r>
        <w:t>звычайных ситуаций природного и техногенного характера, обеспечения пожарной безопасности и безопасности людей на водных объектах, а также подведомственным ему и указанному федеральному органу исполнительной власти организациям;</w:t>
      </w:r>
    </w:p>
    <w:p w:rsidR="00000000" w:rsidRDefault="00953880">
      <w:pPr>
        <w:pStyle w:val="ConsPlusNormal"/>
        <w:jc w:val="both"/>
      </w:pPr>
      <w:r>
        <w:t xml:space="preserve">(подп. "к" в ред. </w:t>
      </w:r>
      <w:hyperlink r:id="rId113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01.08.2012 N 104-З)</w:t>
      </w:r>
    </w:p>
    <w:p w:rsidR="00000000" w:rsidRDefault="00953880">
      <w:pPr>
        <w:pStyle w:val="ConsPlusNormal"/>
        <w:ind w:firstLine="540"/>
        <w:jc w:val="both"/>
      </w:pPr>
      <w:r>
        <w:t>л) редакциям средств массовой информации, учреждаемых нижегородскими областными</w:t>
      </w:r>
      <w:r>
        <w:t xml:space="preserve"> организациями общероссийских общественных организаций инвалидов, в отношении имущества, используемого ими для производства и выпуска периодических печатных изданий для инвалидов;</w:t>
      </w:r>
    </w:p>
    <w:p w:rsidR="00000000" w:rsidRDefault="00953880">
      <w:pPr>
        <w:pStyle w:val="ConsPlusNormal"/>
        <w:jc w:val="both"/>
      </w:pPr>
      <w:r>
        <w:t xml:space="preserve">(подп. "л" введен </w:t>
      </w:r>
      <w:hyperlink r:id="rId114" w:tooltip="Закон Нижегородской области от 01.12.2011 N 176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4.11.2011 N 316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01.12.2011 N 176-З)</w:t>
      </w:r>
    </w:p>
    <w:p w:rsidR="00000000" w:rsidRDefault="00953880">
      <w:pPr>
        <w:pStyle w:val="ConsPlusNormal"/>
        <w:ind w:firstLine="540"/>
        <w:jc w:val="both"/>
      </w:pPr>
      <w:r>
        <w:t>м) федеральным учреждениям медико-социальной экспертизы в отношении имущества, используемого для осуществления медик</w:t>
      </w:r>
      <w:r>
        <w:t>о-социальной экспертизы;</w:t>
      </w:r>
    </w:p>
    <w:p w:rsidR="00000000" w:rsidRDefault="00953880">
      <w:pPr>
        <w:pStyle w:val="ConsPlusNormal"/>
        <w:jc w:val="both"/>
      </w:pPr>
      <w:r>
        <w:t xml:space="preserve">(подп. "м" введен </w:t>
      </w:r>
      <w:hyperlink r:id="rId115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01.08.2012 N 104-З)</w:t>
      </w:r>
    </w:p>
    <w:p w:rsidR="00000000" w:rsidRDefault="00953880">
      <w:pPr>
        <w:pStyle w:val="ConsPlusNormal"/>
        <w:ind w:firstLine="540"/>
        <w:jc w:val="both"/>
      </w:pPr>
      <w:r>
        <w:t>н) территориальному органу</w:t>
      </w:r>
      <w:r>
        <w:t xml:space="preserve"> федерального органа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</w:t>
      </w:r>
      <w:r>
        <w:t>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</w:t>
      </w:r>
      <w:r>
        <w:t xml:space="preserve">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ограничений, а также подведомственным ему и указанному федеральному органу исполнительной власти </w:t>
      </w:r>
      <w:r>
        <w:t>организациям в отношении движимого имущества, используемого для повышения качества профессионального обучения и профессиональной подготовки осужденных;</w:t>
      </w:r>
    </w:p>
    <w:p w:rsidR="00000000" w:rsidRDefault="00953880">
      <w:pPr>
        <w:pStyle w:val="ConsPlusNormal"/>
        <w:jc w:val="both"/>
      </w:pPr>
      <w:r>
        <w:t xml:space="preserve">(подп. "н" введен </w:t>
      </w:r>
      <w:hyperlink r:id="rId116" w:tooltip="Закон Нижегородской области от 05.09.2012 N 115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30.08.2012 N 609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05.09.2012 N 115-З)</w:t>
      </w:r>
    </w:p>
    <w:p w:rsidR="00000000" w:rsidRDefault="00953880">
      <w:pPr>
        <w:pStyle w:val="ConsPlusNormal"/>
        <w:ind w:firstLine="540"/>
        <w:jc w:val="both"/>
      </w:pPr>
      <w:r>
        <w:t>о) федеральному государственному унитарному предприятию, о</w:t>
      </w:r>
      <w:r>
        <w:t xml:space="preserve">пределенному заказчиком (застройщиком) строительства стадиона в городе Нижний Новгород в соответствии с </w:t>
      </w:r>
      <w:hyperlink r:id="rId117" w:tooltip="Постановление Правительства РФ от 20.06.2013 N 518 (ред. от 31.07.2015) &quot;О Программе подготовки к проведению в 2018 году в Российской Федерации чемпионата мира по футболу&quot;{КонсультантПлюс}" w:history="1">
        <w:r>
          <w:rPr>
            <w:color w:val="0000FF"/>
          </w:rPr>
          <w:t>Программой</w:t>
        </w:r>
      </w:hyperlink>
      <w:r>
        <w:t xml:space="preserve"> подготовки к проведению в 2018 году в Российской Федерации чемпионата мир</w:t>
      </w:r>
      <w:r>
        <w:t>а по футболу, утвержденной постановлением Правительства Российской Федерации от 20 июня 2013 года N 518, в отношении имущества, необходимого для выполнения строительно-монтажных работ;</w:t>
      </w:r>
    </w:p>
    <w:p w:rsidR="00000000" w:rsidRDefault="00953880">
      <w:pPr>
        <w:pStyle w:val="ConsPlusNormal"/>
        <w:jc w:val="both"/>
      </w:pPr>
      <w:r>
        <w:t xml:space="preserve">(подп. "о" введен </w:t>
      </w:r>
      <w:hyperlink r:id="rId118" w:tooltip="Закон Нижегородской области от 05.09.2014 N 117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8.08.2014 N 1441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05.09.2014 N 117-З)</w:t>
      </w:r>
    </w:p>
    <w:p w:rsidR="00000000" w:rsidRDefault="00953880">
      <w:pPr>
        <w:pStyle w:val="ConsPlusNormal"/>
        <w:ind w:firstLine="540"/>
        <w:jc w:val="both"/>
      </w:pPr>
      <w:r>
        <w:t>п) федеральным учреждениям, учредителем которых является Федеральное дорожное агентство, осуществляющим реализ</w:t>
      </w:r>
      <w:r>
        <w:t>ацию образовательных программ профессиональной подготовки, дополнительного профессионального образования, дополнительного образования в сфере автомобильного транспорта и дорожного хозяйства;</w:t>
      </w:r>
    </w:p>
    <w:p w:rsidR="00000000" w:rsidRDefault="00953880">
      <w:pPr>
        <w:pStyle w:val="ConsPlusNormal"/>
        <w:jc w:val="both"/>
      </w:pPr>
      <w:r>
        <w:t xml:space="preserve">(подп. "п" введен </w:t>
      </w:r>
      <w:hyperlink r:id="rId119" w:tooltip="Закон Нижегородской области от 03.02.2015 N 12-З &quot;О внесении изменения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9.01.2015 N 1643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03.02.2015 N 12-З)</w:t>
      </w:r>
    </w:p>
    <w:p w:rsidR="00000000" w:rsidRDefault="00953880">
      <w:pPr>
        <w:pStyle w:val="ConsPlusNormal"/>
        <w:ind w:firstLine="540"/>
        <w:jc w:val="both"/>
      </w:pPr>
      <w:r>
        <w:t>р) муниципальным учреждениям в отношении имущества, закрепленного на праве оперативного управления за госу</w:t>
      </w:r>
      <w:r>
        <w:t>дарственными организациями, подведомственными министерству здравоохранения области, и используемого для оказания помощи лицам, находящимся в состоянии алкогольного опьянения, утратившим способность самостоятельно передвигаться или ориентироваться в окружаю</w:t>
      </w:r>
      <w:r>
        <w:t>щей обстановке, не нуждающимся в медицинской помощи.</w:t>
      </w:r>
    </w:p>
    <w:p w:rsidR="00000000" w:rsidRDefault="00953880">
      <w:pPr>
        <w:pStyle w:val="ConsPlusNormal"/>
        <w:jc w:val="both"/>
      </w:pPr>
      <w:r>
        <w:t xml:space="preserve">(подп. "р" введен </w:t>
      </w:r>
      <w:hyperlink r:id="rId120" w:tooltip="Закон Нижегородской области от 01.07.2015 N 98-З &quot;О внесении изменений в статью 48 Закона Нижегородской области &quot;Об осуществлении права государственной собственности Нижегородской области&quot; (принят постановлением ЗС НО от 25.06.2015 N 1814-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01.07</w:t>
      </w:r>
      <w:r>
        <w:t>.2015 N 98-З)</w:t>
      </w:r>
    </w:p>
    <w:p w:rsidR="00000000" w:rsidRDefault="00953880">
      <w:pPr>
        <w:pStyle w:val="ConsPlusNormal"/>
        <w:ind w:firstLine="540"/>
        <w:jc w:val="both"/>
      </w:pPr>
      <w:r>
        <w:lastRenderedPageBreak/>
        <w:t xml:space="preserve">2. Утратил силу. - </w:t>
      </w:r>
      <w:hyperlink r:id="rId121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01.08.2012 N 104-З.</w:t>
      </w:r>
    </w:p>
    <w:p w:rsidR="00000000" w:rsidRDefault="00953880">
      <w:pPr>
        <w:pStyle w:val="ConsPlusNormal"/>
        <w:ind w:firstLine="540"/>
        <w:jc w:val="both"/>
      </w:pPr>
      <w:r>
        <w:t>3. Защитные сооружения гражданской обо</w:t>
      </w:r>
      <w:r>
        <w:t>роны могут быть переданы в безвозмездное пользование в соответствии с действующим законодательством.</w:t>
      </w:r>
    </w:p>
    <w:p w:rsidR="00000000" w:rsidRDefault="00953880">
      <w:pPr>
        <w:pStyle w:val="ConsPlusNormal"/>
        <w:ind w:firstLine="540"/>
        <w:jc w:val="both"/>
      </w:pPr>
      <w:r>
        <w:t>4. Передача в безвозмездное пользование объектов недвижимости, имеющих религиозное назначение, и объектов культурного наследия (памятников истории и культу</w:t>
      </w:r>
      <w:r>
        <w:t>ры) осуществляется в порядке, установленном законодательством Российской Федерации и законодательством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>5. Содержание недвижимого и движимого имущества области, переданного в безвозмездное пользование, включая выполнение текущего и капитального рем</w:t>
      </w:r>
      <w:r>
        <w:t>онта, осуществляется ссудополучателями самостоятельно за счет собственных средств.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122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</w:t>
      </w:r>
      <w:r>
        <w:t xml:space="preserve"> 01.08.2012 N 104-З)</w:t>
      </w:r>
    </w:p>
    <w:p w:rsidR="00000000" w:rsidRDefault="00953880">
      <w:pPr>
        <w:pStyle w:val="ConsPlusNormal"/>
        <w:ind w:firstLine="540"/>
        <w:jc w:val="both"/>
      </w:pPr>
      <w:r>
        <w:t>Риск случайной гибели или случайного повреждения недвижимого и движимого имущества области в течение срока безвозмездного пользования несет ссудополучатель.</w:t>
      </w:r>
    </w:p>
    <w:p w:rsidR="00000000" w:rsidRDefault="00953880">
      <w:pPr>
        <w:pStyle w:val="ConsPlusNormal"/>
        <w:jc w:val="both"/>
      </w:pPr>
      <w:r>
        <w:t xml:space="preserve">(в ред. </w:t>
      </w:r>
      <w:hyperlink r:id="rId123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01.08.2012 N 104-З)</w:t>
      </w:r>
    </w:p>
    <w:p w:rsidR="00000000" w:rsidRDefault="00953880">
      <w:pPr>
        <w:pStyle w:val="ConsPlusNormal"/>
        <w:jc w:val="both"/>
      </w:pPr>
      <w:r>
        <w:t xml:space="preserve">(п. 5 в ред. </w:t>
      </w:r>
      <w:hyperlink r:id="rId124" w:tooltip="Закон Нижегородской области от 04.03.2011 N 40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2.2011 N 2420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04.03.2011 N 40-З)</w:t>
      </w:r>
    </w:p>
    <w:p w:rsidR="00000000" w:rsidRDefault="00953880">
      <w:pPr>
        <w:pStyle w:val="ConsPlusNormal"/>
        <w:ind w:firstLine="540"/>
        <w:jc w:val="both"/>
      </w:pPr>
      <w:r>
        <w:t>6. Ссудодателем по договору безвозмездного пользования выступают уполномоченный орган по управлению государственным имуществом области, государственные унитарные предприятия области, государственны</w:t>
      </w:r>
      <w:r>
        <w:t>е учреждения области в соответствии с федеральным законодательством и законодательством области. Ссудодатель осуществляет контроль за надлежащим исполнением договоров безвозмездного пользования.</w:t>
      </w:r>
    </w:p>
    <w:p w:rsidR="00000000" w:rsidRDefault="00953880">
      <w:pPr>
        <w:pStyle w:val="ConsPlusNormal"/>
        <w:jc w:val="both"/>
      </w:pPr>
      <w:r>
        <w:t xml:space="preserve">(п. 6 в ред. </w:t>
      </w:r>
      <w:hyperlink r:id="rId125" w:tooltip="Закон Нижегородской области от 01.08.2012 N 104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07.2012 N 596-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01.08.2012 N 104-З)</w:t>
      </w:r>
    </w:p>
    <w:p w:rsidR="00000000" w:rsidRDefault="00953880">
      <w:pPr>
        <w:pStyle w:val="ConsPlusNormal"/>
        <w:ind w:firstLine="540"/>
        <w:jc w:val="both"/>
      </w:pPr>
      <w:r>
        <w:t>7. Положения настоящей статьи не распространяются на земельные участки, находящиеся в собственности области.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4</w:t>
      </w:r>
      <w:r>
        <w:t xml:space="preserve">9. Утратила силу. - </w:t>
      </w:r>
      <w:hyperlink r:id="rId126" w:tooltip="Закон Нижегородской области от 04.03.2011 N 40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4.02.2011 N 2420-I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04.03.2011 N 40-З.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50. Передача объектов собственности области</w:t>
      </w:r>
      <w:r>
        <w:t xml:space="preserve"> в доверительное управление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</w:t>
      </w:r>
      <w:r>
        <w:t>ключительные права и другое имущество.</w:t>
      </w:r>
    </w:p>
    <w:p w:rsidR="00000000" w:rsidRDefault="00953880">
      <w:pPr>
        <w:pStyle w:val="ConsPlusNormal"/>
        <w:ind w:firstLine="540"/>
        <w:jc w:val="both"/>
      </w:pPr>
      <w:r>
        <w:t>2. Не могут быть самостоятельным объектом доверительного управления деньги, за исключением случаев, предусмотренных законом.</w:t>
      </w:r>
    </w:p>
    <w:p w:rsidR="00000000" w:rsidRDefault="00953880">
      <w:pPr>
        <w:pStyle w:val="ConsPlusNormal"/>
        <w:ind w:firstLine="540"/>
        <w:jc w:val="both"/>
      </w:pPr>
      <w:r>
        <w:t xml:space="preserve">3. Имущество, находящееся в хозяйственном ведении или оперативном управлении, не может быть </w:t>
      </w:r>
      <w:r>
        <w:t>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</w:t>
      </w:r>
      <w:r>
        <w:t>орого имущество находилось, либо прекращения права хозяйственного ведения или оперативного управления и поступления его во владение собственника по иным, предусмотренным законом основаниям.</w:t>
      </w:r>
    </w:p>
    <w:p w:rsidR="00000000" w:rsidRDefault="00953880">
      <w:pPr>
        <w:pStyle w:val="ConsPlusNormal"/>
        <w:ind w:firstLine="540"/>
        <w:jc w:val="both"/>
      </w:pPr>
      <w:r>
        <w:t>4. Пакеты акций (доли) области в уставном капитале хозяйственных обществ и товариществ, иные объекты собственности области уполномоченным органом по управлению государственным имуществом области могут быть переданы в доверительное управление другим лицам -</w:t>
      </w:r>
      <w:r>
        <w:t xml:space="preserve"> доверительным управляющим. Доверительные управляющие обязаны осуществлять управление объектами собственности области в интересах области. Доверительным управляющим не могут быть государственное унитарное предприятие области, государственное учреждение обл</w:t>
      </w:r>
      <w:r>
        <w:t>асти, орган государственной власти области, орган местного самоуправления.</w:t>
      </w:r>
    </w:p>
    <w:p w:rsidR="00000000" w:rsidRDefault="00953880">
      <w:pPr>
        <w:pStyle w:val="ConsPlusNormal"/>
        <w:ind w:firstLine="540"/>
        <w:jc w:val="both"/>
      </w:pPr>
      <w:r>
        <w:t>5. Решения о передаче объектов собственности области в доверительное управление принимаются Правительством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 xml:space="preserve">6. </w:t>
      </w:r>
      <w:hyperlink r:id="rId127" w:tooltip="Постановление Правительства Нижегородской области от 24.09.2007 N 349 &quot;Об утверждении Положения о передаче в доверительное управление имущества, находящегося в государственной собственности Нижегородской области, и Порядка подбора кандидатур доверительных управляющих&quot; (вместе с &quot;Порядком подбора кандидатур доверительных управляющих&quot;){КонсультантПлюс}" w:history="1">
        <w:r>
          <w:rPr>
            <w:color w:val="0000FF"/>
          </w:rPr>
          <w:t>Порядок</w:t>
        </w:r>
      </w:hyperlink>
      <w:r>
        <w:t xml:space="preserve"> подбора кандидатур доверительных управляющих утверждается Правительств</w:t>
      </w:r>
      <w:r>
        <w:t>ом области.</w:t>
      </w:r>
    </w:p>
    <w:p w:rsidR="00000000" w:rsidRDefault="00953880">
      <w:pPr>
        <w:pStyle w:val="ConsPlusNormal"/>
        <w:ind w:firstLine="540"/>
        <w:jc w:val="both"/>
      </w:pPr>
      <w:r>
        <w:t>7. Договоры о передаче объектов собственности области в доверительное управление заключаются уполномоченным органом по управлению государственным имуществом области.</w:t>
      </w:r>
    </w:p>
    <w:p w:rsidR="00000000" w:rsidRDefault="00953880">
      <w:pPr>
        <w:pStyle w:val="ConsPlusNormal"/>
        <w:ind w:firstLine="540"/>
        <w:jc w:val="both"/>
      </w:pPr>
      <w:r>
        <w:t>8. В договоре о передаче объектов собственности области в доверительное управл</w:t>
      </w:r>
      <w:r>
        <w:t>ение предусматриваются объем полномочий доверительного управляющего по управлению объектами собственности области, условия содержания и обеспечения сохранности переданных в доверительное управление объектов, условия вознаграждения доверительного управляюще</w:t>
      </w:r>
      <w:r>
        <w:t>го, условия имущественной ответственности сторон, основания досрочного расторжения договора, а также иные условия в соответствии с законодательством.</w:t>
      </w:r>
    </w:p>
    <w:p w:rsidR="00000000" w:rsidRDefault="00953880">
      <w:pPr>
        <w:pStyle w:val="ConsPlusNormal"/>
        <w:ind w:firstLine="540"/>
        <w:jc w:val="both"/>
      </w:pPr>
      <w:r>
        <w:t xml:space="preserve">9. При передаче объектов культурного наследия в доверительное управление обязательно заключение охранного </w:t>
      </w:r>
      <w:r>
        <w:t>договора (обязательства) между уполномоченным органом охраны исторического и культурного наследия на территории области и пользователем.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nformat"/>
        <w:jc w:val="both"/>
      </w:pPr>
      <w:r>
        <w:lastRenderedPageBreak/>
        <w:t xml:space="preserve">             1</w:t>
      </w:r>
    </w:p>
    <w:p w:rsidR="00000000" w:rsidRDefault="00953880">
      <w:pPr>
        <w:pStyle w:val="ConsPlusNonformat"/>
        <w:jc w:val="both"/>
      </w:pPr>
      <w:r>
        <w:t xml:space="preserve">    Статья 50 . Порядок приобретения имущества в собственность области</w:t>
      </w:r>
    </w:p>
    <w:p w:rsidR="00000000" w:rsidRDefault="00953880">
      <w:pPr>
        <w:pStyle w:val="ConsPlusNormal"/>
        <w:ind w:firstLine="540"/>
        <w:jc w:val="both"/>
      </w:pPr>
      <w:r>
        <w:t xml:space="preserve">(введена </w:t>
      </w:r>
      <w:hyperlink r:id="rId128" w:tooltip="Закон Нижегородской области от 07.12.2009 N 239-З &quot;О внесении изменений в Закон Нижегородской области &quot;Об осуществлении права государственной собственности Нижегородской области&quot; (принят постановлением ЗС НО от 26.11.2009 N 1818-IV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07.12.2009 N 239-З)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В собственность области приобретается имущество, необходимое для осуществления полномо</w:t>
      </w:r>
      <w:r>
        <w:t>чий Нижегородской области, установленных законодательством Российской Федерации, а также имущество, необходимое для обеспечения деятельности органов государственной власти области, государственных гражданских служащих области, работников государственных ун</w:t>
      </w:r>
      <w:r>
        <w:t>итарных предприятий области и работников государственных учреждений области.</w:t>
      </w:r>
    </w:p>
    <w:p w:rsidR="00000000" w:rsidRDefault="00953880">
      <w:pPr>
        <w:pStyle w:val="ConsPlusNormal"/>
        <w:ind w:firstLine="540"/>
        <w:jc w:val="both"/>
      </w:pPr>
      <w:r>
        <w:t>2. Право инициативы в приобретении имущества в собственность области принадлежит:</w:t>
      </w:r>
    </w:p>
    <w:p w:rsidR="00000000" w:rsidRDefault="00953880">
      <w:pPr>
        <w:pStyle w:val="ConsPlusNormal"/>
        <w:ind w:firstLine="540"/>
        <w:jc w:val="both"/>
      </w:pPr>
      <w:r>
        <w:t>а) собственнику указанного имущества;</w:t>
      </w:r>
    </w:p>
    <w:p w:rsidR="00000000" w:rsidRDefault="00953880">
      <w:pPr>
        <w:pStyle w:val="ConsPlusNormal"/>
        <w:ind w:firstLine="540"/>
        <w:jc w:val="both"/>
      </w:pPr>
      <w:r>
        <w:t>б) органам государственной власти области;</w:t>
      </w:r>
    </w:p>
    <w:p w:rsidR="00000000" w:rsidRDefault="00953880">
      <w:pPr>
        <w:pStyle w:val="ConsPlusNormal"/>
        <w:ind w:firstLine="540"/>
        <w:jc w:val="both"/>
      </w:pPr>
      <w:r>
        <w:t>в) органам местн</w:t>
      </w:r>
      <w:r>
        <w:t>ого самоуправления;</w:t>
      </w:r>
    </w:p>
    <w:p w:rsidR="00000000" w:rsidRDefault="00953880">
      <w:pPr>
        <w:pStyle w:val="ConsPlusNormal"/>
        <w:ind w:firstLine="540"/>
        <w:jc w:val="both"/>
      </w:pPr>
      <w:r>
        <w:t>г) государственным предприятиям и учреждениям.</w:t>
      </w:r>
    </w:p>
    <w:p w:rsidR="00000000" w:rsidRDefault="00953880">
      <w:pPr>
        <w:pStyle w:val="ConsPlusNormal"/>
        <w:ind w:firstLine="540"/>
        <w:jc w:val="both"/>
      </w:pPr>
      <w:r>
        <w:t>3. Предложения субъектов инициативы приобретения имущества в собственность области направляются на рассмотрение в заинтересованный орган исполнительной власти.</w:t>
      </w:r>
    </w:p>
    <w:p w:rsidR="00000000" w:rsidRDefault="00953880">
      <w:pPr>
        <w:pStyle w:val="ConsPlusNormal"/>
        <w:ind w:firstLine="540"/>
        <w:jc w:val="both"/>
      </w:pPr>
      <w:r>
        <w:t>Порядок принятия решения о пр</w:t>
      </w:r>
      <w:r>
        <w:t>иобретении имущества в собственность области устанавливается Правительством области.</w:t>
      </w:r>
    </w:p>
    <w:p w:rsidR="00000000" w:rsidRDefault="00953880">
      <w:pPr>
        <w:pStyle w:val="ConsPlusNormal"/>
        <w:ind w:firstLine="540"/>
        <w:jc w:val="both"/>
      </w:pPr>
      <w:r>
        <w:t xml:space="preserve">4. Сделки по приобретению имущества в собственность области осуществляются в соответствии с </w:t>
      </w:r>
      <w:hyperlink w:anchor="Par384" w:tooltip="Глава 8. ОБЩИЕ ПОЛОЖЕНИЯ О СДЕЛКАХ" w:history="1">
        <w:r>
          <w:rPr>
            <w:color w:val="0000FF"/>
          </w:rPr>
          <w:t>главой 8</w:t>
        </w:r>
      </w:hyperlink>
      <w:r>
        <w:t xml:space="preserve"> настоящ</w:t>
      </w:r>
      <w:r>
        <w:t>его Закона.</w:t>
      </w:r>
    </w:p>
    <w:p w:rsidR="00000000" w:rsidRDefault="00953880">
      <w:pPr>
        <w:pStyle w:val="ConsPlusNormal"/>
        <w:ind w:firstLine="540"/>
        <w:jc w:val="both"/>
      </w:pPr>
      <w:r>
        <w:t>5. Решение о приобретении имущества, непосредственно необходимого для обеспечения деятельности Законодательного Собрания, избирательной комиссии Нижегородской области и Уполномоченного по правам человека в Нижегородской области, принимают соотв</w:t>
      </w:r>
      <w:r>
        <w:t>етственно указанные органы самостоятельно.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Title"/>
        <w:jc w:val="center"/>
        <w:outlineLvl w:val="1"/>
      </w:pPr>
      <w:r>
        <w:t>Глава 13. ЗАКЛЮЧИТЕЛЬНЫЕ ПОЛОЖЕНИЯ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51. Контроль за осуществлением права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Контроль за соблюдением Правительством области установленного порядка управления и распоряжения собственностью области осуществляет Законодательное Собрание.</w:t>
      </w:r>
    </w:p>
    <w:p w:rsidR="00000000" w:rsidRDefault="00953880">
      <w:pPr>
        <w:pStyle w:val="ConsPlusNormal"/>
        <w:ind w:firstLine="540"/>
        <w:jc w:val="both"/>
      </w:pPr>
      <w:r>
        <w:t xml:space="preserve">2. Законодательное Собрание в соответствии с </w:t>
      </w:r>
      <w:hyperlink r:id="rId129" w:tooltip="&quot;Устав Нижегородской области&quot; от 30.12.2005 N 219-З (принят постановлением ЗС НО от 22.12.2005 N 1809-III) (ред. от 29.05.2015){КонсультантПлюс}" w:history="1">
        <w:r>
          <w:rPr>
            <w:color w:val="0000FF"/>
          </w:rPr>
          <w:t>Уставом</w:t>
        </w:r>
      </w:hyperlink>
      <w:r>
        <w:t xml:space="preserve"> и законами Нижегородской области</w:t>
      </w:r>
      <w:r>
        <w:t>:</w:t>
      </w:r>
    </w:p>
    <w:p w:rsidR="00000000" w:rsidRDefault="00953880">
      <w:pPr>
        <w:pStyle w:val="ConsPlusNormal"/>
        <w:ind w:firstLine="540"/>
        <w:jc w:val="both"/>
      </w:pPr>
      <w:r>
        <w:t>а) ежегодно заслушивает отчет Правительства области об управлении и распоряжении собственностью области;</w:t>
      </w:r>
    </w:p>
    <w:p w:rsidR="00000000" w:rsidRDefault="00953880">
      <w:pPr>
        <w:pStyle w:val="ConsPlusNormal"/>
        <w:jc w:val="both"/>
      </w:pPr>
      <w:r>
        <w:t xml:space="preserve">(подп. "а" в ред. </w:t>
      </w:r>
      <w:hyperlink r:id="rId130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Закона</w:t>
        </w:r>
      </w:hyperlink>
      <w:r>
        <w:t xml:space="preserve"> Нижегородской области от 07.07.2006 N 58-З)</w:t>
      </w:r>
    </w:p>
    <w:p w:rsidR="00000000" w:rsidRDefault="00953880">
      <w:pPr>
        <w:pStyle w:val="ConsPlusNormal"/>
        <w:ind w:firstLine="540"/>
        <w:jc w:val="both"/>
      </w:pPr>
      <w:r>
        <w:t>б) назначает депутатск</w:t>
      </w:r>
      <w:r>
        <w:t>ие расследования по фактам нарушений законов об управлении и распоряжении объектами собственности области;</w:t>
      </w:r>
    </w:p>
    <w:p w:rsidR="00000000" w:rsidRDefault="00953880">
      <w:pPr>
        <w:pStyle w:val="ConsPlusNormal"/>
        <w:ind w:firstLine="540"/>
        <w:jc w:val="both"/>
      </w:pPr>
      <w:r>
        <w:t xml:space="preserve">в) утратил силу. - </w:t>
      </w:r>
      <w:hyperlink r:id="rId131" w:tooltip="Закон Нижегородской области от 07.07.2006 N 58-З &quot;О внесении изменений в Закон Нижегородской области &quot;Об осуществлении права государственной собственности Нижегородской области&quot;, статью 5 Закона Нижегородской области &quot;О приватизации государственного имущества Нижегородской области&quot; и о признании утратившими силу отдельных законов Нижегородской области&quot; (принят постановлением ЗС НО от 29.06.2006 N 108-IV){КонсультантПлюс}" w:history="1">
        <w:r>
          <w:rPr>
            <w:color w:val="0000FF"/>
          </w:rPr>
          <w:t>Закон</w:t>
        </w:r>
      </w:hyperlink>
      <w:r>
        <w:t xml:space="preserve"> Нижегородской области от 07.07.2006 N 58-З;</w:t>
      </w:r>
    </w:p>
    <w:p w:rsidR="00000000" w:rsidRDefault="00953880">
      <w:pPr>
        <w:pStyle w:val="ConsPlusNormal"/>
        <w:ind w:firstLine="540"/>
        <w:jc w:val="both"/>
      </w:pPr>
      <w:r>
        <w:t>г) принимает решения о</w:t>
      </w:r>
      <w:r>
        <w:t xml:space="preserve"> привлечении к ответственности в соответствии с законодательством должностных лиц органов государственной власти области в случае нарушения ими законов об управлении и распоряжении собственностью области.</w:t>
      </w:r>
    </w:p>
    <w:p w:rsidR="00000000" w:rsidRDefault="00953880">
      <w:pPr>
        <w:pStyle w:val="ConsPlusNormal"/>
        <w:ind w:firstLine="540"/>
        <w:jc w:val="both"/>
      </w:pPr>
      <w:r>
        <w:t xml:space="preserve">3. Правительство области в соответствии с </w:t>
      </w:r>
      <w:hyperlink r:id="rId132" w:tooltip="&quot;Устав Нижегородской области&quot; от 30.12.2005 N 219-З (принят постановлением ЗС НО от 22.12.2005 N 1809-III) (ред. от 29.05.2015){КонсультантПлюс}" w:history="1">
        <w:r>
          <w:rPr>
            <w:color w:val="0000FF"/>
          </w:rPr>
          <w:t>Ус</w:t>
        </w:r>
        <w:r>
          <w:rPr>
            <w:color w:val="0000FF"/>
          </w:rPr>
          <w:t>тавом</w:t>
        </w:r>
      </w:hyperlink>
      <w:r>
        <w:t xml:space="preserve"> и иными нормативными правовыми актами области:</w:t>
      </w:r>
    </w:p>
    <w:p w:rsidR="00000000" w:rsidRDefault="00953880">
      <w:pPr>
        <w:pStyle w:val="ConsPlusNormal"/>
        <w:ind w:firstLine="540"/>
        <w:jc w:val="both"/>
      </w:pPr>
      <w:r>
        <w:t>а) контролирует работу уполномоченного органа по управлению государственным имуществом области;</w:t>
      </w:r>
    </w:p>
    <w:p w:rsidR="00000000" w:rsidRDefault="00953880">
      <w:pPr>
        <w:pStyle w:val="ConsPlusNormal"/>
        <w:ind w:firstLine="540"/>
        <w:jc w:val="both"/>
      </w:pPr>
      <w:r>
        <w:t>б) заслушивает отчеты уполномоченных органов об управлении и распоряжении объектами собственности област</w:t>
      </w:r>
      <w:r>
        <w:t>и;</w:t>
      </w:r>
    </w:p>
    <w:p w:rsidR="00000000" w:rsidRDefault="00953880">
      <w:pPr>
        <w:pStyle w:val="ConsPlusNormal"/>
        <w:ind w:firstLine="540"/>
        <w:jc w:val="both"/>
      </w:pPr>
      <w:r>
        <w:t>в) принимает меры по устранению нарушений законодательства об управлении и распоряжении объектами собственности области.</w:t>
      </w:r>
    </w:p>
    <w:p w:rsidR="00000000" w:rsidRDefault="00953880">
      <w:pPr>
        <w:pStyle w:val="ConsPlusNormal"/>
        <w:ind w:firstLine="540"/>
        <w:jc w:val="both"/>
      </w:pPr>
      <w:r>
        <w:t>4. Уполномоченный орган по управлению государственным имуществом области в соответствии с федеральным законодательством и законодате</w:t>
      </w:r>
      <w:r>
        <w:t>льством области:</w:t>
      </w:r>
    </w:p>
    <w:p w:rsidR="00000000" w:rsidRDefault="00953880">
      <w:pPr>
        <w:pStyle w:val="ConsPlusNormal"/>
        <w:ind w:firstLine="540"/>
        <w:jc w:val="both"/>
      </w:pPr>
      <w:r>
        <w:t>а) проводит проверки использования объектов собственности области;</w:t>
      </w:r>
    </w:p>
    <w:p w:rsidR="00000000" w:rsidRDefault="00953880">
      <w:pPr>
        <w:pStyle w:val="ConsPlusNormal"/>
        <w:ind w:firstLine="540"/>
        <w:jc w:val="both"/>
      </w:pPr>
      <w:r>
        <w:t>б) заслушивает отчеты должностных лиц по управлению государственным имуществом области, получает информацию по вопросам, связанным с использованием объектов собственности о</w:t>
      </w:r>
      <w:r>
        <w:t>бласти;</w:t>
      </w:r>
    </w:p>
    <w:p w:rsidR="00000000" w:rsidRDefault="00953880">
      <w:pPr>
        <w:pStyle w:val="ConsPlusNormal"/>
        <w:ind w:firstLine="540"/>
        <w:jc w:val="both"/>
      </w:pPr>
      <w:r>
        <w:t>в) проводит периодические и внеплановые инвентаризации объектов собственности области и составляет акты по их результатам.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52. Ответственность за нарушения в осуществлении права собственности области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1. Должностные лица органов государстве</w:t>
      </w:r>
      <w:r>
        <w:t xml:space="preserve">нной власти области, принявшие решения, противоречащие </w:t>
      </w:r>
      <w:r>
        <w:lastRenderedPageBreak/>
        <w:t>федеральному законодательству и законодательству области, в результате которых объектам собственности области причинен или мог быть причинен материальный ущерб, несут ответственность согласно действующ</w:t>
      </w:r>
      <w:r>
        <w:t>ему законодательству.</w:t>
      </w:r>
    </w:p>
    <w:p w:rsidR="00000000" w:rsidRDefault="00953880">
      <w:pPr>
        <w:pStyle w:val="ConsPlusNormal"/>
        <w:ind w:firstLine="540"/>
        <w:jc w:val="both"/>
      </w:pPr>
      <w:r>
        <w:t>2. Руководители государственных унитарных предприятий области и государственных учреждений области несут ответственность за сохранность и эффективность использования имущества, переданного в хозяйственное ведение или оперативное управ</w:t>
      </w:r>
      <w:r>
        <w:t>ление в рамках действующего законодательства, договора о закреплении имущества и договора с руководителем.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  <w:outlineLvl w:val="2"/>
      </w:pPr>
      <w:r>
        <w:t>Статья 53. Вступление в силу настоящего Закона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jc w:val="right"/>
      </w:pPr>
      <w:r>
        <w:t>И.о. Губернатора области</w:t>
      </w:r>
    </w:p>
    <w:p w:rsidR="00000000" w:rsidRDefault="00953880">
      <w:pPr>
        <w:pStyle w:val="ConsPlusNormal"/>
        <w:jc w:val="right"/>
      </w:pPr>
      <w:r>
        <w:t>Ю.П.СЕНТЮРИН</w:t>
      </w:r>
    </w:p>
    <w:p w:rsidR="00000000" w:rsidRDefault="00953880">
      <w:pPr>
        <w:pStyle w:val="ConsPlusNormal"/>
        <w:ind w:firstLine="540"/>
        <w:jc w:val="both"/>
      </w:pPr>
    </w:p>
    <w:p w:rsidR="00000000" w:rsidRDefault="00953880">
      <w:pPr>
        <w:pStyle w:val="ConsPlusNormal"/>
        <w:ind w:firstLine="540"/>
        <w:jc w:val="both"/>
      </w:pPr>
    </w:p>
    <w:p w:rsidR="00953880" w:rsidRDefault="00953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38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F5203C"/>
    <w:rsid w:val="0040318F"/>
    <w:rsid w:val="00953880"/>
    <w:rsid w:val="00F5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F03899F229C96593A5A68CC2DCA930BB7342E1534CA82E9B27D98B763BAD59DFF989DBB6E1B36758136922u4F" TargetMode="External"/><Relationship Id="rId117" Type="http://schemas.openxmlformats.org/officeDocument/2006/relationships/hyperlink" Target="consultantplus://offline/ref=5DF03899F229C96593A5B881D4B0F635BD701FE55C43A771CE7882D62132A70E98B6D099F2ECB26425u0F" TargetMode="External"/><Relationship Id="rId21" Type="http://schemas.openxmlformats.org/officeDocument/2006/relationships/hyperlink" Target="consultantplus://offline/ref=5DF03899F229C96593A5A68CC2DCA930BB7342E15245A4229B27D98B763BAD59DFF989DBB6E1B36758136922u4F" TargetMode="External"/><Relationship Id="rId42" Type="http://schemas.openxmlformats.org/officeDocument/2006/relationships/hyperlink" Target="consultantplus://offline/ref=5DF03899F229C96593A5A68CC2DCA930BB7342E1574CA42E9A27D98B763BAD59DFF989DBB6E1B36758136822u5F" TargetMode="External"/><Relationship Id="rId47" Type="http://schemas.openxmlformats.org/officeDocument/2006/relationships/hyperlink" Target="consultantplus://offline/ref=5DF03899F229C96593A5A68CC2DCA930BB7342E15545A4259B2A84817E62A15BD8F6D6CCB1A8BF665813692D28uEF" TargetMode="External"/><Relationship Id="rId63" Type="http://schemas.openxmlformats.org/officeDocument/2006/relationships/hyperlink" Target="consultantplus://offline/ref=5DF03899F229C96593A5A68CC2DCA930BB7342E1504DA9209627D98B763BAD59DFF989DBB6E1B36758136822uAF" TargetMode="External"/><Relationship Id="rId68" Type="http://schemas.openxmlformats.org/officeDocument/2006/relationships/hyperlink" Target="consultantplus://offline/ref=5DF03899F229C96593A5A68CC2DCA930BB7342E1534CA82E9B27D98B763BAD59DFF989DBB6E1B36758136922u5F" TargetMode="External"/><Relationship Id="rId84" Type="http://schemas.openxmlformats.org/officeDocument/2006/relationships/hyperlink" Target="consultantplus://offline/ref=5DF03899F229C96593A5A68CC2DCA930BB7342E15541AC269B27D98B763BAD59DFF989DBB6E1B36758136922u5F" TargetMode="External"/><Relationship Id="rId89" Type="http://schemas.openxmlformats.org/officeDocument/2006/relationships/hyperlink" Target="consultantplus://offline/ref=5DF03899F229C96593A5A68CC2DCA930BB7342E1554DAC2E9527D98B763BAD59DFF989DBB6E1B36758136822uAF" TargetMode="External"/><Relationship Id="rId112" Type="http://schemas.openxmlformats.org/officeDocument/2006/relationships/hyperlink" Target="consultantplus://offline/ref=5DF03899F229C96593A5A68CC2DCA930BB7342E15545A4259B2A84817E62A15BD8F6D6CCB1A8BF665813692F28uDF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5DF03899F229C96593A5A68CC2DCA930BB7342E1504DA9209627D98B763BAD59DFF989DBB6E1B36758136922u4F" TargetMode="External"/><Relationship Id="rId107" Type="http://schemas.openxmlformats.org/officeDocument/2006/relationships/hyperlink" Target="consultantplus://offline/ref=5DF03899F229C96593A5A68CC2DCA930BB7342E15545AA21972F84817E62A15BD8F6D6CCB1A8BF665813692C28u5F" TargetMode="External"/><Relationship Id="rId11" Type="http://schemas.openxmlformats.org/officeDocument/2006/relationships/hyperlink" Target="consultantplus://offline/ref=5DF03899F229C96593A5A68CC2DCA930BB7342E15642AC249B27D98B763BAD59DFF989DBB6E1B36758136922u4F" TargetMode="External"/><Relationship Id="rId32" Type="http://schemas.openxmlformats.org/officeDocument/2006/relationships/hyperlink" Target="consultantplus://offline/ref=5DF03899F229C96593A5A68CC2DCA930BB7342E15545A92E932F84817E62A15BD8F6D6CCB1A8BF665813692528uDF" TargetMode="External"/><Relationship Id="rId37" Type="http://schemas.openxmlformats.org/officeDocument/2006/relationships/hyperlink" Target="consultantplus://offline/ref=5DF03899F229C96593A5A68CC2DCA930BB7342E1504DA9209627D98B763BAD59DFF989DBB6E1B36758136922u5F" TargetMode="External"/><Relationship Id="rId53" Type="http://schemas.openxmlformats.org/officeDocument/2006/relationships/hyperlink" Target="consultantplus://offline/ref=5DF03899F229C96593A5A68CC2DCA930BB7342E15545A92E932F84817E62A15BD82Fu6F" TargetMode="External"/><Relationship Id="rId58" Type="http://schemas.openxmlformats.org/officeDocument/2006/relationships/hyperlink" Target="consultantplus://offline/ref=5DF03899F229C96593A5A68CC2DCA930BB7342E15545A4259B2A84817E62A15BD8F6D6CCB1A8BF665813692E28uFF" TargetMode="External"/><Relationship Id="rId74" Type="http://schemas.openxmlformats.org/officeDocument/2006/relationships/hyperlink" Target="consultantplus://offline/ref=5DF03899F229C96593A5A68CC2DCA930BB7342E1534CA82E9B27D98B763BAD59DFF989DBB6E1B36758136822uDF" TargetMode="External"/><Relationship Id="rId79" Type="http://schemas.openxmlformats.org/officeDocument/2006/relationships/hyperlink" Target="consultantplus://offline/ref=5DF03899F229C96593A5A68CC2DCA930BB7342E15247AF269727D98B763BAD59DFF989DBB6E1B36758136822u9F" TargetMode="External"/><Relationship Id="rId102" Type="http://schemas.openxmlformats.org/officeDocument/2006/relationships/hyperlink" Target="consultantplus://offline/ref=5DF03899F229C96593A5A68CC2DCA930BB7342E15247AF269727D98B763BAD59DFF989DBB6E1B36758136A22uDF" TargetMode="External"/><Relationship Id="rId123" Type="http://schemas.openxmlformats.org/officeDocument/2006/relationships/hyperlink" Target="consultantplus://offline/ref=5DF03899F229C96593A5A68CC2DCA930BB7342E15247AF269727D98B763BAD59DFF989DBB6E1B36758136A22u4F" TargetMode="External"/><Relationship Id="rId128" Type="http://schemas.openxmlformats.org/officeDocument/2006/relationships/hyperlink" Target="consultantplus://offline/ref=5DF03899F229C96593A5A68CC2DCA930BB7342E1574CA42E9A27D98B763BAD59DFF989DBB6E1B36758136C22u9F" TargetMode="External"/><Relationship Id="rId5" Type="http://schemas.openxmlformats.org/officeDocument/2006/relationships/hyperlink" Target="consultantplus://offline/ref=5DF03899F229C96593A5A68CC2DCA930BB7342E15547A5229727D98B763BAD59DFF989DBB6E1B36758136922u8F" TargetMode="External"/><Relationship Id="rId90" Type="http://schemas.openxmlformats.org/officeDocument/2006/relationships/hyperlink" Target="consultantplus://offline/ref=5DF03899F229C96593A5A68CC2DCA930BB7342E15545A92E932F84817E62A15BD8F6D6CCB1A8BF665813692B28uFF" TargetMode="External"/><Relationship Id="rId95" Type="http://schemas.openxmlformats.org/officeDocument/2006/relationships/hyperlink" Target="consultantplus://offline/ref=5DF03899F229C96593A5A68CC2DCA930BB7342E15643AA229527D98B763BAD59DFF989DBB6E1B36758136922u5F" TargetMode="External"/><Relationship Id="rId14" Type="http://schemas.openxmlformats.org/officeDocument/2006/relationships/hyperlink" Target="consultantplus://offline/ref=5DF03899F229C96593A5A68CC2DCA930BB7342E1574CA42E9A27D98B763BAD59DFF989DBB6E1B36758136922u4F" TargetMode="External"/><Relationship Id="rId22" Type="http://schemas.openxmlformats.org/officeDocument/2006/relationships/hyperlink" Target="consultantplus://offline/ref=5DF03899F229C96593A5A68CC2DCA930BB7342E15247AF269727D98B763BAD59DFF989DBB6E1B36758136922u4F" TargetMode="External"/><Relationship Id="rId27" Type="http://schemas.openxmlformats.org/officeDocument/2006/relationships/hyperlink" Target="consultantplus://offline/ref=5DF03899F229C96593A5A68CC2DCA930BB7342E15C45AD2E9227D98B763BAD59DFF989DBB6E1B36758136922u4F" TargetMode="External"/><Relationship Id="rId30" Type="http://schemas.openxmlformats.org/officeDocument/2006/relationships/hyperlink" Target="consultantplus://offline/ref=5DF03899F229C96593A5A68CC2DCA930BB7342E15545A4259B2A84817E62A15BD8F6D6CCB1A8BF665813692C28u4F" TargetMode="External"/><Relationship Id="rId35" Type="http://schemas.openxmlformats.org/officeDocument/2006/relationships/hyperlink" Target="consultantplus://offline/ref=5DF03899F229C96593A5A68CC2DCA930BB7342E1574CA42E9A27D98B763BAD59DFF989DBB6E1B36758136822uFF" TargetMode="External"/><Relationship Id="rId43" Type="http://schemas.openxmlformats.org/officeDocument/2006/relationships/hyperlink" Target="consultantplus://offline/ref=5DF03899F229C96593A5A68CC2DCA930BB7342E1574CA42E9A27D98B763BAD59DFF989DBB6E1B36758136B22uFF" TargetMode="External"/><Relationship Id="rId48" Type="http://schemas.openxmlformats.org/officeDocument/2006/relationships/hyperlink" Target="consultantplus://offline/ref=5DF03899F229C96593A5A68CC2DCA930BB7342E15543A4219527D98B763BAD59DFF989DBB6E1B36758136922u5F" TargetMode="External"/><Relationship Id="rId56" Type="http://schemas.openxmlformats.org/officeDocument/2006/relationships/hyperlink" Target="consultantplus://offline/ref=5DF03899F229C96593A5A68CC2DCA930BB7342E15545A4259B2A84817E62A15BD8F6D6CCB1A8BF665813692E28uDF" TargetMode="External"/><Relationship Id="rId64" Type="http://schemas.openxmlformats.org/officeDocument/2006/relationships/hyperlink" Target="consultantplus://offline/ref=5DF03899F229C96593A5A68CC2DCA930BB7342E1554DAB239627D98B763BAD59DFF989DBB6E1B36758136922u5F" TargetMode="External"/><Relationship Id="rId69" Type="http://schemas.openxmlformats.org/officeDocument/2006/relationships/hyperlink" Target="consultantplus://offline/ref=5DF03899F229C96593A5A68CC2DCA930BB7342E1554DAC2E9527D98B763BAD59DFF989DBB6E1B36758136822uFF" TargetMode="External"/><Relationship Id="rId77" Type="http://schemas.openxmlformats.org/officeDocument/2006/relationships/hyperlink" Target="consultantplus://offline/ref=5DF03899F229C96593A5A68CC2DCA930BB7342E1504DA9229127D98B763BAD59DFF989DBB6E1B36758136922u5F" TargetMode="External"/><Relationship Id="rId100" Type="http://schemas.openxmlformats.org/officeDocument/2006/relationships/hyperlink" Target="consultantplus://offline/ref=5DF03899F229C96593A5A68CC2DCA930BB7342E15643AA229527D98B763BAD59DFF989DBB6E1B36758136A22uCF" TargetMode="External"/><Relationship Id="rId105" Type="http://schemas.openxmlformats.org/officeDocument/2006/relationships/hyperlink" Target="consultantplus://offline/ref=5DF03899F229C96593A5A68CC2DCA930BB7342E15C45AD2E9227D98B763BAD59DFF989DBB6E1B36758136822uDF" TargetMode="External"/><Relationship Id="rId113" Type="http://schemas.openxmlformats.org/officeDocument/2006/relationships/hyperlink" Target="consultantplus://offline/ref=5DF03899F229C96593A5A68CC2DCA930BB7342E15247AF269727D98B763BAD59DFF989DBB6E1B36758136A22uFF" TargetMode="External"/><Relationship Id="rId118" Type="http://schemas.openxmlformats.org/officeDocument/2006/relationships/hyperlink" Target="consultantplus://offline/ref=5DF03899F229C96593A5A68CC2DCA930BB7342E15C45AD2E9227D98B763BAD59DFF989DBB6E1B36758136922u4F" TargetMode="External"/><Relationship Id="rId126" Type="http://schemas.openxmlformats.org/officeDocument/2006/relationships/hyperlink" Target="consultantplus://offline/ref=5DF03899F229C96593A5A68CC2DCA930BB7342E1504DA9209627D98B763BAD59DFF989DBB6E1B36758136A22uDF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5DF03899F229C96593A5A68CC2DCA930BB7342E15543A4219527D98B763BAD59DFF989DBB6E1B36758136922u4F" TargetMode="External"/><Relationship Id="rId51" Type="http://schemas.openxmlformats.org/officeDocument/2006/relationships/hyperlink" Target="consultantplus://offline/ref=5DF03899F229C96593A5A68CC2DCA930BB7342E15545A4259B2A84817E62A15BD8F6D6CCB1A8BF665813692D28uAF" TargetMode="External"/><Relationship Id="rId72" Type="http://schemas.openxmlformats.org/officeDocument/2006/relationships/hyperlink" Target="consultantplus://offline/ref=5DF03899F229C96593A5A68CC2DCA930BB7342E1554DAC2E9527D98B763BAD59DFF989DBB6E1B36758136822u8F" TargetMode="External"/><Relationship Id="rId80" Type="http://schemas.openxmlformats.org/officeDocument/2006/relationships/hyperlink" Target="consultantplus://offline/ref=5DF03899F229C96593A5A68CC2DCA930BB7342E1504DA9229127D98B763BAD59DFF989DBB6E1B36758136822uCF" TargetMode="External"/><Relationship Id="rId85" Type="http://schemas.openxmlformats.org/officeDocument/2006/relationships/hyperlink" Target="consultantplus://offline/ref=5DF03899F229C96593A5A68CC2DCA930BB7342E15042AB209A27D98B763BAD59DFF989DBB6E1B36758136922u4F" TargetMode="External"/><Relationship Id="rId93" Type="http://schemas.openxmlformats.org/officeDocument/2006/relationships/hyperlink" Target="consultantplus://offline/ref=5DF03899F229C96593A5A68CC2DCA930BB7342E15247AF269727D98B763BAD59DFF989DBB6E1B36758136B22u8F" TargetMode="External"/><Relationship Id="rId98" Type="http://schemas.openxmlformats.org/officeDocument/2006/relationships/hyperlink" Target="consultantplus://offline/ref=5DF03899F229C96593A5A68CC2DCA930BB7342E15643AA229527D98B763BAD59DFF989DBB6E1B36758136B22u4F" TargetMode="External"/><Relationship Id="rId121" Type="http://schemas.openxmlformats.org/officeDocument/2006/relationships/hyperlink" Target="consultantplus://offline/ref=5DF03899F229C96593A5A68CC2DCA930BB7342E15247AF269727D98B763BAD59DFF989DBB6E1B36758136A22u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F03899F229C96593A5A68CC2DCA930BB7342E15643AA229527D98B763BAD59DFF989DBB6E1B36758136922u4F" TargetMode="External"/><Relationship Id="rId17" Type="http://schemas.openxmlformats.org/officeDocument/2006/relationships/hyperlink" Target="consultantplus://offline/ref=5DF03899F229C96593A5A68CC2DCA930BB7342E1504DA9229127D98B763BAD59DFF989DBB6E1B36758136922u4F" TargetMode="External"/><Relationship Id="rId25" Type="http://schemas.openxmlformats.org/officeDocument/2006/relationships/hyperlink" Target="consultantplus://offline/ref=5DF03899F229C96593A5A68CC2DCA930BB7342E15347A5279527D98B763BAD59DFF989DBB6E1B36758136922u4F" TargetMode="External"/><Relationship Id="rId33" Type="http://schemas.openxmlformats.org/officeDocument/2006/relationships/hyperlink" Target="consultantplus://offline/ref=5DF03899F229C96593A5A68CC2DCA930BB7342E1574CA42E9A27D98B763BAD59DFF989DBB6E1B36758136822uDF" TargetMode="External"/><Relationship Id="rId38" Type="http://schemas.openxmlformats.org/officeDocument/2006/relationships/hyperlink" Target="consultantplus://offline/ref=5DF03899F229C96593A5A68CC2DCA930BB7342E15646A9219B27D98B763BAD592DuFF" TargetMode="External"/><Relationship Id="rId46" Type="http://schemas.openxmlformats.org/officeDocument/2006/relationships/hyperlink" Target="consultantplus://offline/ref=5DF03899F229C96593A5A68CC2DCA930BB7342E1574CA42E9A27D98B763BAD59DFF989DBB6E1B36758136B22u5F" TargetMode="External"/><Relationship Id="rId59" Type="http://schemas.openxmlformats.org/officeDocument/2006/relationships/hyperlink" Target="consultantplus://offline/ref=5DF03899F229C96593A5A68CC2DCA930BB7342E15545A92E932F84817E62A15BD82Fu6F" TargetMode="External"/><Relationship Id="rId67" Type="http://schemas.openxmlformats.org/officeDocument/2006/relationships/hyperlink" Target="consultantplus://offline/ref=5DF03899F229C96593A5A68CC2DCA930BB7342E15347A5279527D98B763BAD59DFF989DBB6E1B36758136922u4F" TargetMode="External"/><Relationship Id="rId103" Type="http://schemas.openxmlformats.org/officeDocument/2006/relationships/hyperlink" Target="consultantplus://offline/ref=5DF03899F229C96593A5A68CC2DCA930BB7342E1574CA42E9A27D98B763BAD59DFF989DBB6E1B36758136A22u8F" TargetMode="External"/><Relationship Id="rId108" Type="http://schemas.openxmlformats.org/officeDocument/2006/relationships/hyperlink" Target="consultantplus://offline/ref=5DF03899F229C96593A5A68CC2DCA930BB7342E15545A4259B2A84817E62A15BD8F6D6CCB1A8BF665813692E28uBF" TargetMode="External"/><Relationship Id="rId116" Type="http://schemas.openxmlformats.org/officeDocument/2006/relationships/hyperlink" Target="consultantplus://offline/ref=5DF03899F229C96593A5A68CC2DCA930BB7342E15240AC209B27D98B763BAD59DFF989DBB6E1B36758136922u4F" TargetMode="External"/><Relationship Id="rId124" Type="http://schemas.openxmlformats.org/officeDocument/2006/relationships/hyperlink" Target="consultantplus://offline/ref=5DF03899F229C96593A5A68CC2DCA930BB7342E1504DA9209627D98B763BAD59DFF989DBB6E1B36758136B22u4F" TargetMode="External"/><Relationship Id="rId129" Type="http://schemas.openxmlformats.org/officeDocument/2006/relationships/hyperlink" Target="consultantplus://offline/ref=5DF03899F229C96593A5A68CC2DCA930BB7342E15545A92E932F84817E62A15BD82Fu6F" TargetMode="External"/><Relationship Id="rId20" Type="http://schemas.openxmlformats.org/officeDocument/2006/relationships/hyperlink" Target="consultantplus://offline/ref=5DF03899F229C96593A5A68CC2DCA930BB7342E15245AC279027D98B763BAD59DFF989DBB6E1B36758136922u4F" TargetMode="External"/><Relationship Id="rId41" Type="http://schemas.openxmlformats.org/officeDocument/2006/relationships/hyperlink" Target="consultantplus://offline/ref=5DF03899F229C96593A5A68CC2DCA930BB7342E1574CA42E9A27D98B763BAD59DFF989DBB6E1B36758136822u9F" TargetMode="External"/><Relationship Id="rId54" Type="http://schemas.openxmlformats.org/officeDocument/2006/relationships/hyperlink" Target="consultantplus://offline/ref=5DF03899F229C96593A5A68CC2DCA930BB7342E15545A4259B2A84817E62A15BD8F6D6CCB1A8BF665813692D28uBF" TargetMode="External"/><Relationship Id="rId62" Type="http://schemas.openxmlformats.org/officeDocument/2006/relationships/hyperlink" Target="consultantplus://offline/ref=5DF03899F229C96593A5A68CC2DCA930BB7342E1574CA42E9A27D98B763BAD59DFF989DBB6E1B36758136A22uEF" TargetMode="External"/><Relationship Id="rId70" Type="http://schemas.openxmlformats.org/officeDocument/2006/relationships/hyperlink" Target="consultantplus://offline/ref=5DF03899F229C96593A5A68CC2DCA930BB7342E1554DAC2E9527D98B763BAD59DFF989DBB6E1B36758136822uFF" TargetMode="External"/><Relationship Id="rId75" Type="http://schemas.openxmlformats.org/officeDocument/2006/relationships/hyperlink" Target="consultantplus://offline/ref=5DF03899F229C96593A5A68CC2DCA930BB7342E1554DAC2E9527D98B763BAD59DFF989DBB6E1B36758136822u9F" TargetMode="External"/><Relationship Id="rId83" Type="http://schemas.openxmlformats.org/officeDocument/2006/relationships/hyperlink" Target="consultantplus://offline/ref=5DF03899F229C96593A5A68CC2DCA930BB7342E15247AF269727D98B763BAD59DFF989DBB6E1B36758136B22uFF" TargetMode="External"/><Relationship Id="rId88" Type="http://schemas.openxmlformats.org/officeDocument/2006/relationships/hyperlink" Target="consultantplus://offline/ref=5DF03899F229C96593A5A68CC2DCA930BB7342E15042AB209A27D98B763BAD59DFF989DBB6E1B36758136822uEF" TargetMode="External"/><Relationship Id="rId91" Type="http://schemas.openxmlformats.org/officeDocument/2006/relationships/hyperlink" Target="consultantplus://offline/ref=5DF03899F229C96593A5A68CC2DCA930BB7342E1554DAC2E9527D98B763BAD59DFF989DBB6E1B36758136822uBF" TargetMode="External"/><Relationship Id="rId96" Type="http://schemas.openxmlformats.org/officeDocument/2006/relationships/hyperlink" Target="consultantplus://offline/ref=5DF03899F229C96593A5A68CC2DCA930BB7342E15141AF239527D98B763BAD59DFF989DBB6E1B36758136922u5F" TargetMode="External"/><Relationship Id="rId111" Type="http://schemas.openxmlformats.org/officeDocument/2006/relationships/hyperlink" Target="consultantplus://offline/ref=5DF03899F229C96593A5A68CC2DCA930BB7342E15545A4259B2A84817E62A15BD8F6D6CCB1A8BF665813692F28uCF" TargetMode="External"/><Relationship Id="rId132" Type="http://schemas.openxmlformats.org/officeDocument/2006/relationships/hyperlink" Target="consultantplus://offline/ref=5DF03899F229C96593A5A68CC2DCA930BB7342E15545A92E932F84817E62A15BD82Fu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03899F229C96593A5A68CC2DCA930BB7342E15540A92E9727D98B763BAD59DFF989DBB6E1B36758136922u8F" TargetMode="External"/><Relationship Id="rId15" Type="http://schemas.openxmlformats.org/officeDocument/2006/relationships/hyperlink" Target="consultantplus://offline/ref=5DF03899F229C96593A5A68CC2DCA930BB7342E15042AB209A27D98B763BAD59DFF989DBB6E1B36758136922u4F" TargetMode="External"/><Relationship Id="rId23" Type="http://schemas.openxmlformats.org/officeDocument/2006/relationships/hyperlink" Target="consultantplus://offline/ref=5DF03899F229C96593A5A68CC2DCA930BB7342E15240AC209B27D98B763BAD59DFF989DBB6E1B36758136922u4F" TargetMode="External"/><Relationship Id="rId28" Type="http://schemas.openxmlformats.org/officeDocument/2006/relationships/hyperlink" Target="consultantplus://offline/ref=5DF03899F229C96593A5A68CC2DCA930BB7342E15C41AA229327D98B763BAD59DFF989DBB6E1B36758136922u4F" TargetMode="External"/><Relationship Id="rId36" Type="http://schemas.openxmlformats.org/officeDocument/2006/relationships/hyperlink" Target="consultantplus://offline/ref=5DF03899F229C96593A5A68CC2DCA930BB7342E1574CA42E9A27D98B763BAD59DFF989DBB6E1B36758136822u8F" TargetMode="External"/><Relationship Id="rId49" Type="http://schemas.openxmlformats.org/officeDocument/2006/relationships/hyperlink" Target="consultantplus://offline/ref=5DF03899F229C96593A5A68CC2DCA930BB7342E1554DAC2E9527D98B763BAD59DFF989DBB6E1B36758136922u5F" TargetMode="External"/><Relationship Id="rId57" Type="http://schemas.openxmlformats.org/officeDocument/2006/relationships/hyperlink" Target="consultantplus://offline/ref=5DF03899F229C96593A5A68CC2DCA930BB7342E1504DA9209627D98B763BAD59DFF989DBB6E1B36758136822u9F" TargetMode="External"/><Relationship Id="rId106" Type="http://schemas.openxmlformats.org/officeDocument/2006/relationships/hyperlink" Target="consultantplus://offline/ref=5DF03899F229C96593A5A68CC2DCA930BB7342E15545A4259B2A84817E62A15BD8F6D6CCB1A8BF665813692E28uAF" TargetMode="External"/><Relationship Id="rId114" Type="http://schemas.openxmlformats.org/officeDocument/2006/relationships/hyperlink" Target="consultantplus://offline/ref=5DF03899F229C96593A5A68CC2DCA930BB7342E15142AB2E9727D98B763BAD59DFF989DBB6E1B36758136922u4F" TargetMode="External"/><Relationship Id="rId119" Type="http://schemas.openxmlformats.org/officeDocument/2006/relationships/hyperlink" Target="consultantplus://offline/ref=5DF03899F229C96593A5A68CC2DCA930BB7342E15C41AA229327D98B763BAD59DFF989DBB6E1B36758136922u4F" TargetMode="External"/><Relationship Id="rId127" Type="http://schemas.openxmlformats.org/officeDocument/2006/relationships/hyperlink" Target="consultantplus://offline/ref=5DF03899F229C96593A5A68CC2DCA930BB7342E15641A9249527D98B763BAD59DFF989DBB6E1B36758136D22uCF" TargetMode="External"/><Relationship Id="rId10" Type="http://schemas.openxmlformats.org/officeDocument/2006/relationships/hyperlink" Target="consultantplus://offline/ref=5DF03899F229C96593A5A68CC2DCA930BB7342E1554DAB239627D98B763BAD59DFF989DBB6E1B36758136922u4F" TargetMode="External"/><Relationship Id="rId31" Type="http://schemas.openxmlformats.org/officeDocument/2006/relationships/hyperlink" Target="consultantplus://offline/ref=5DF03899F229C96593A5B881D4B0F635BE701BE95F12F0739F2D8C2Du3F" TargetMode="External"/><Relationship Id="rId44" Type="http://schemas.openxmlformats.org/officeDocument/2006/relationships/hyperlink" Target="consultantplus://offline/ref=5DF03899F229C96593A5A68CC2DCA930BB7342E15545A4259B2A84817E62A15BD8F6D6CCB1A8BF665813692D28uCF" TargetMode="External"/><Relationship Id="rId52" Type="http://schemas.openxmlformats.org/officeDocument/2006/relationships/hyperlink" Target="consultantplus://offline/ref=5DF03899F229C96593A5A68CC2DCA930BB7342E15545A92E932F84817E62A15BD82Fu6F" TargetMode="External"/><Relationship Id="rId60" Type="http://schemas.openxmlformats.org/officeDocument/2006/relationships/hyperlink" Target="consultantplus://offline/ref=5DF03899F229C96593A5A68CC2DCA930BB7342E15545A4259B2A84817E62A15BD8F6D6CCB1A8BF665813692E28u8F" TargetMode="External"/><Relationship Id="rId65" Type="http://schemas.openxmlformats.org/officeDocument/2006/relationships/hyperlink" Target="consultantplus://offline/ref=5DF03899F229C96593A5A68CC2DCA930BB7342E1554DAB239627D98B763BAD59DFF989DBB6E1B36758136822uAF" TargetMode="External"/><Relationship Id="rId73" Type="http://schemas.openxmlformats.org/officeDocument/2006/relationships/hyperlink" Target="consultantplus://offline/ref=5DF03899F229C96593A5A68CC2DCA930BB7342E1554DAC2E9527D98B763BAD59DFF989DBB6E1B36758136822u8F" TargetMode="External"/><Relationship Id="rId78" Type="http://schemas.openxmlformats.org/officeDocument/2006/relationships/hyperlink" Target="consultantplus://offline/ref=5DF03899F229C96593A5A68CC2DCA930BB7342E15247AF269727D98B763BAD59DFF989DBB6E1B36758136822u8F" TargetMode="External"/><Relationship Id="rId81" Type="http://schemas.openxmlformats.org/officeDocument/2006/relationships/hyperlink" Target="consultantplus://offline/ref=5DF03899F229C96593A5A68CC2DCA930BB7342E15247AF269727D98B763BAD59DFF989DBB6E1B36758136822u5F" TargetMode="External"/><Relationship Id="rId86" Type="http://schemas.openxmlformats.org/officeDocument/2006/relationships/hyperlink" Target="consultantplus://offline/ref=5DF03899F229C96593A5A68CC2DCA930BB7342E15042AB209A27D98B763BAD59DFF989DBB6E1B36758136822uCF" TargetMode="External"/><Relationship Id="rId94" Type="http://schemas.openxmlformats.org/officeDocument/2006/relationships/hyperlink" Target="consultantplus://offline/ref=5DF03899F229C96593A5B881D4B0F635BD701EE55544A771CE7882D62123u2F" TargetMode="External"/><Relationship Id="rId99" Type="http://schemas.openxmlformats.org/officeDocument/2006/relationships/hyperlink" Target="consultantplus://offline/ref=5DF03899F229C96593A5B881D4B0F635BD701EEB5544A771CE7882D62132A70E98B6D099F2EDB66F25u0F" TargetMode="External"/><Relationship Id="rId101" Type="http://schemas.openxmlformats.org/officeDocument/2006/relationships/hyperlink" Target="consultantplus://offline/ref=5DF03899F229C96593A5A68CC2DCA930BB7342E1504DA9209627D98B763BAD59DFF989DBB6E1B36758136B22u8F" TargetMode="External"/><Relationship Id="rId122" Type="http://schemas.openxmlformats.org/officeDocument/2006/relationships/hyperlink" Target="consultantplus://offline/ref=5DF03899F229C96593A5A68CC2DCA930BB7342E15247AF269727D98B763BAD59DFF989DBB6E1B36758136A22u4F" TargetMode="External"/><Relationship Id="rId130" Type="http://schemas.openxmlformats.org/officeDocument/2006/relationships/hyperlink" Target="consultantplus://offline/ref=5DF03899F229C96593A5A68CC2DCA930BB7342E1554DAC2E9527D98B763BAD59DFF989DBB6E1B36758136822u5F" TargetMode="External"/><Relationship Id="rId4" Type="http://schemas.openxmlformats.org/officeDocument/2006/relationships/hyperlink" Target="consultantplus://offline/ref=5DF03899F229C96593A5A68CC2DCA930BB7342E15546AC209B27D98B763BAD59DFF989DBB6E1B36758136922u8F" TargetMode="External"/><Relationship Id="rId9" Type="http://schemas.openxmlformats.org/officeDocument/2006/relationships/hyperlink" Target="consultantplus://offline/ref=5DF03899F229C96593A5A68CC2DCA930BB7342E1554DAC2E9527D98B763BAD59DFF989DBB6E1B36758136922u4F" TargetMode="External"/><Relationship Id="rId13" Type="http://schemas.openxmlformats.org/officeDocument/2006/relationships/hyperlink" Target="consultantplus://offline/ref=5DF03899F229C96593A5A68CC2DCA930BB7342E1564CA4249027D98B763BAD59DFF989DBB6E1B36758136922u4F" TargetMode="External"/><Relationship Id="rId18" Type="http://schemas.openxmlformats.org/officeDocument/2006/relationships/hyperlink" Target="consultantplus://offline/ref=5DF03899F229C96593A5A68CC2DCA930BB7342E15141AF239527D98B763BAD59DFF989DBB6E1B36758136922u5F" TargetMode="External"/><Relationship Id="rId39" Type="http://schemas.openxmlformats.org/officeDocument/2006/relationships/hyperlink" Target="consultantplus://offline/ref=5DF03899F229C96593A5A68CC2DCA930BB7342E15545A92E932F84817E62A15BD82Fu6F" TargetMode="External"/><Relationship Id="rId109" Type="http://schemas.openxmlformats.org/officeDocument/2006/relationships/hyperlink" Target="consultantplus://offline/ref=5DF03899F229C96593A5A68CC2DCA930BB7342E15545A4259B2A84817E62A15BD8F6D6CCB1A8BF665813692E28u5F" TargetMode="External"/><Relationship Id="rId34" Type="http://schemas.openxmlformats.org/officeDocument/2006/relationships/hyperlink" Target="consultantplus://offline/ref=5DF03899F229C96593A5A68CC2DCA930BB7342E1574CA42E9A27D98B763BAD59DFF989DBB6E1B36758136822uEF" TargetMode="External"/><Relationship Id="rId50" Type="http://schemas.openxmlformats.org/officeDocument/2006/relationships/hyperlink" Target="consultantplus://offline/ref=5DF03899F229C96593A5A68CC2DCA930BB7342E15545A4259B2A84817E62A15BD8F6D6CCB1A8BF665813692D28u8F" TargetMode="External"/><Relationship Id="rId55" Type="http://schemas.openxmlformats.org/officeDocument/2006/relationships/hyperlink" Target="consultantplus://offline/ref=5DF03899F229C96593A5A68CC2DCA930BB7342E15545A4259B2A84817E62A15BD8F6D6CCB1A8BF665813692D28u5F" TargetMode="External"/><Relationship Id="rId76" Type="http://schemas.openxmlformats.org/officeDocument/2006/relationships/hyperlink" Target="consultantplus://offline/ref=5DF03899F229C96593A5A68CC2DCA930BB7342E15247AF269727D98B763BAD59DFF989DBB6E1B36758136822uEF" TargetMode="External"/><Relationship Id="rId97" Type="http://schemas.openxmlformats.org/officeDocument/2006/relationships/hyperlink" Target="consultantplus://offline/ref=5DF03899F229C96593A5A68CC2DCA930BB7342E15243AB219B27D98B763BAD59DFF989DBB6E1B36758136922u5F" TargetMode="External"/><Relationship Id="rId104" Type="http://schemas.openxmlformats.org/officeDocument/2006/relationships/hyperlink" Target="consultantplus://offline/ref=5DF03899F229C96593A5A68CC2DCA930BB7342E15C45AD2E9227D98B763BAD59DFF989DBB6E1B36758136922u4F" TargetMode="External"/><Relationship Id="rId120" Type="http://schemas.openxmlformats.org/officeDocument/2006/relationships/hyperlink" Target="consultantplus://offline/ref=5DF03899F229C96593A5A68CC2DCA930BB7342E15545AA21972F84817E62A15BD8F6D6CCB1A8BF665813692D28uDF" TargetMode="External"/><Relationship Id="rId125" Type="http://schemas.openxmlformats.org/officeDocument/2006/relationships/hyperlink" Target="consultantplus://offline/ref=5DF03899F229C96593A5A68CC2DCA930BB7342E15247AF269727D98B763BAD59DFF989DBB6E1B36758136A22u5F" TargetMode="External"/><Relationship Id="rId7" Type="http://schemas.openxmlformats.org/officeDocument/2006/relationships/hyperlink" Target="consultantplus://offline/ref=5DF03899F229C96593A5A68CC2DCA930BB7342E15542AE2E9A27D98B763BAD59DFF989DBB6E1B36758136922u8F" TargetMode="External"/><Relationship Id="rId71" Type="http://schemas.openxmlformats.org/officeDocument/2006/relationships/hyperlink" Target="consultantplus://offline/ref=5DF03899F229C96593A5A68CC2DCA930BB7342E1504DA9209627D98B763BAD59DFF989DBB6E1B36758136822u4F" TargetMode="External"/><Relationship Id="rId92" Type="http://schemas.openxmlformats.org/officeDocument/2006/relationships/hyperlink" Target="consultantplus://offline/ref=5DF03899F229C96593A5B881D4B0F635BD701EEB5544A771CE7882D62123u2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F03899F229C96593A5A68CC2DCA930BB7342E15545AA21972F84817E62A15BD8F6D6CCB1A8BF665813692C28u4F" TargetMode="External"/><Relationship Id="rId24" Type="http://schemas.openxmlformats.org/officeDocument/2006/relationships/hyperlink" Target="consultantplus://offline/ref=5DF03899F229C96593A5A68CC2DCA930BB7342E15243AB219B27D98B763BAD59DFF989DBB6E1B36758136922u5F" TargetMode="External"/><Relationship Id="rId40" Type="http://schemas.openxmlformats.org/officeDocument/2006/relationships/hyperlink" Target="consultantplus://offline/ref=5DF03899F229C96593A5B881D4B0F635BD701EEB5544A771CE7882D62123u2F" TargetMode="External"/><Relationship Id="rId45" Type="http://schemas.openxmlformats.org/officeDocument/2006/relationships/hyperlink" Target="consultantplus://offline/ref=5DF03899F229C96593A5A68CC2DCA930BB7342E1554DAC2E9527D98B763BAD59DFF989DBB6E1B36758136922u5F" TargetMode="External"/><Relationship Id="rId66" Type="http://schemas.openxmlformats.org/officeDocument/2006/relationships/hyperlink" Target="consultantplus://offline/ref=5DF03899F229C96593A5A68CC2DCA930BB7342E1554DAB239627D98B763BAD59DFF989DBB6E1B36758136822uBF" TargetMode="External"/><Relationship Id="rId87" Type="http://schemas.openxmlformats.org/officeDocument/2006/relationships/hyperlink" Target="consultantplus://offline/ref=5DF03899F229C96593A5A68CC2DCA930BB7342E15042AB209A27D98B763BAD59DFF989DBB6E1B36758136822uDF" TargetMode="External"/><Relationship Id="rId110" Type="http://schemas.openxmlformats.org/officeDocument/2006/relationships/hyperlink" Target="consultantplus://offline/ref=5DF03899F229C96593A5A68CC2DCA930BB7342E15245A4229B27D98B763BAD59DFF989DBB6E1B36758136922u4F" TargetMode="External"/><Relationship Id="rId115" Type="http://schemas.openxmlformats.org/officeDocument/2006/relationships/hyperlink" Target="consultantplus://offline/ref=5DF03899F229C96593A5A68CC2DCA930BB7342E15247AF269727D98B763BAD59DFF989DBB6E1B36758136A22u9F" TargetMode="External"/><Relationship Id="rId131" Type="http://schemas.openxmlformats.org/officeDocument/2006/relationships/hyperlink" Target="consultantplus://offline/ref=5DF03899F229C96593A5A68CC2DCA930BB7342E1554DAC2E9527D98B763BAD59DFF989DBB6E1B36758136B22uDF" TargetMode="External"/><Relationship Id="rId61" Type="http://schemas.openxmlformats.org/officeDocument/2006/relationships/hyperlink" Target="consultantplus://offline/ref=5DF03899F229C96593A5A68CC2DCA930BB7342E15245AC279027D98B763BAD59DFF989DBB6E1B36758136922u4F" TargetMode="External"/><Relationship Id="rId82" Type="http://schemas.openxmlformats.org/officeDocument/2006/relationships/hyperlink" Target="consultantplus://offline/ref=5DF03899F229C96593A5A68CC2DCA930BB7342E15247AF269727D98B763BAD59DFF989DBB6E1B36758136B22uDF" TargetMode="External"/><Relationship Id="rId19" Type="http://schemas.openxmlformats.org/officeDocument/2006/relationships/hyperlink" Target="consultantplus://offline/ref=5DF03899F229C96593A5A68CC2DCA930BB7342E15142AB2E9727D98B763BAD59DFF989DBB6E1B36758136922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18099</Words>
  <Characters>103169</Characters>
  <Application>Microsoft Office Word</Application>
  <DocSecurity>2</DocSecurity>
  <Lines>859</Lines>
  <Paragraphs>242</Paragraphs>
  <ScaleCrop>false</ScaleCrop>
  <Company>КонсультантПлюс Версия 4012.00.88</Company>
  <LinksUpToDate>false</LinksUpToDate>
  <CharactersWithSpaces>121026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08.05.2003 N 31-З(ред. от 05.08.2015)"Об осуществлении права государственной собственности Нижегородской области"(принят постановлением ЗС НО от 24.04.2003 N 470-III)</dc:title>
  <dc:subject/>
  <dc:creator>skirda</dc:creator>
  <cp:keywords/>
  <dc:description/>
  <cp:lastModifiedBy>skirda</cp:lastModifiedBy>
  <cp:revision>2</cp:revision>
  <dcterms:created xsi:type="dcterms:W3CDTF">2018-11-19T13:04:00Z</dcterms:created>
  <dcterms:modified xsi:type="dcterms:W3CDTF">2018-11-19T13:04:00Z</dcterms:modified>
</cp:coreProperties>
</file>