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F0481F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F0481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936898" w:rsidRDefault="00333A4B" w:rsidP="00936898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О внесении изменений в </w:t>
            </w:r>
            <w:r w:rsidRPr="00120C3E">
              <w:rPr>
                <w:noProof/>
              </w:rPr>
              <w:t xml:space="preserve">приказ министерства </w:t>
            </w:r>
            <w:r w:rsidR="00936898">
              <w:rPr>
                <w:noProof/>
              </w:rPr>
              <w:t xml:space="preserve">государственного имущества и земельных ресурсов Нижегородской области </w:t>
            </w:r>
          </w:p>
          <w:p w:rsidR="00333A4B" w:rsidRDefault="00936898" w:rsidP="00936898">
            <w:pPr>
              <w:jc w:val="center"/>
            </w:pPr>
            <w:r>
              <w:rPr>
                <w:noProof/>
              </w:rPr>
              <w:t>от 31 июля 2015 г. № 311-05-11-139/15</w:t>
            </w:r>
            <w:r w:rsidR="00333A4B"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33A4B" w:rsidRDefault="00333A4B" w:rsidP="00D21DC3">
      <w:pPr>
        <w:ind w:left="1843" w:right="1841"/>
        <w:jc w:val="center"/>
      </w:pPr>
    </w:p>
    <w:p w:rsidR="00333A4B" w:rsidRPr="00D21DC3" w:rsidRDefault="00333A4B" w:rsidP="00D21DC3">
      <w:pPr>
        <w:ind w:left="1843" w:right="1841"/>
        <w:jc w:val="center"/>
      </w:pPr>
    </w:p>
    <w:p w:rsidR="00333A4B" w:rsidRDefault="00333A4B" w:rsidP="006643B0">
      <w:pPr>
        <w:ind w:firstLine="709"/>
        <w:jc w:val="both"/>
      </w:pPr>
      <w:r>
        <w:t>В целях приведения в соответствие с действующим законодательством</w:t>
      </w:r>
    </w:p>
    <w:p w:rsidR="00333A4B" w:rsidRDefault="00333A4B" w:rsidP="00845B70">
      <w:pPr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333A4B" w:rsidRPr="001A726D" w:rsidRDefault="00333A4B" w:rsidP="00EB5974">
      <w:pPr>
        <w:ind w:firstLine="709"/>
        <w:jc w:val="both"/>
      </w:pPr>
      <w:r w:rsidRPr="001A726D">
        <w:t xml:space="preserve">1. Внести в приказ министерства </w:t>
      </w:r>
      <w:r w:rsidR="006C49B9">
        <w:t>государственного имущества и земельных ресурсов Нижегородской области от 31 июля 2015 г. № 311-05-11-139/15 «Об утверждении Перечня документов, подаваемых отдельными категориями граждан с заявлением о бесплатном предоставлении земельного участка под индивидуальное жилищное строительство»</w:t>
      </w:r>
      <w:r w:rsidRPr="001A726D">
        <w:t xml:space="preserve"> следующие изменения:</w:t>
      </w:r>
    </w:p>
    <w:p w:rsidR="00F47805" w:rsidRDefault="00333A4B" w:rsidP="006C49B9">
      <w:pPr>
        <w:ind w:firstLine="567"/>
        <w:jc w:val="both"/>
      </w:pPr>
      <w:r w:rsidRPr="001A726D">
        <w:t xml:space="preserve">1.1. </w:t>
      </w:r>
      <w:r w:rsidR="006C49B9">
        <w:t>В преамбуле</w:t>
      </w:r>
      <w:r w:rsidRPr="001A726D">
        <w:t xml:space="preserve"> приказа</w:t>
      </w:r>
      <w:r w:rsidR="00F47805">
        <w:t>:</w:t>
      </w:r>
    </w:p>
    <w:p w:rsidR="00333A4B" w:rsidRDefault="00F47805" w:rsidP="006C49B9">
      <w:pPr>
        <w:ind w:firstLine="567"/>
        <w:jc w:val="both"/>
      </w:pPr>
      <w:r>
        <w:t>1.1.1. С</w:t>
      </w:r>
      <w:r w:rsidR="006C49B9">
        <w:t>лова «от 29 июня 2015 года» заменить словами «от 29 июня 2015 г.»</w:t>
      </w:r>
      <w:r w:rsidR="00971EAA">
        <w:t>.</w:t>
      </w:r>
    </w:p>
    <w:p w:rsidR="00F47805" w:rsidRDefault="00F47805" w:rsidP="006C49B9">
      <w:pPr>
        <w:ind w:firstLine="567"/>
        <w:jc w:val="both"/>
      </w:pPr>
      <w:r>
        <w:t>1.1.2. Слова «министерство государственного имущества и земельных ресурсов Нижегородской области» заменить словами «министерство имущественных и земельных отношений Нижегородской области».</w:t>
      </w:r>
    </w:p>
    <w:p w:rsidR="00971EAA" w:rsidRDefault="00971EAA" w:rsidP="006C49B9">
      <w:pPr>
        <w:ind w:firstLine="567"/>
        <w:jc w:val="both"/>
      </w:pPr>
      <w:r>
        <w:t>1.1.3. Пункт 14 изложить в следующей редакции:</w:t>
      </w:r>
    </w:p>
    <w:p w:rsidR="00971EAA" w:rsidRDefault="00971EAA" w:rsidP="006C49B9">
      <w:pPr>
        <w:ind w:firstLine="567"/>
        <w:jc w:val="both"/>
        <w:rPr>
          <w:iCs/>
          <w:szCs w:val="28"/>
        </w:rPr>
      </w:pPr>
      <w:r>
        <w:t>«14. Настоящий приказ подлежит официальному опубликованию на сайте министерства имущественных и земельных отношений Нижегородской области</w:t>
      </w:r>
      <w:proofErr w:type="gramStart"/>
      <w:r>
        <w:t>.».</w:t>
      </w:r>
      <w:proofErr w:type="gramEnd"/>
    </w:p>
    <w:p w:rsidR="00A94379" w:rsidRDefault="00333A4B" w:rsidP="00120C3E">
      <w:pPr>
        <w:ind w:firstLine="567"/>
        <w:jc w:val="both"/>
      </w:pPr>
      <w:r w:rsidRPr="001A726D">
        <w:t xml:space="preserve">1.2. </w:t>
      </w:r>
      <w:r w:rsidR="00A94379">
        <w:t xml:space="preserve">В </w:t>
      </w:r>
      <w:r w:rsidR="00A279F1">
        <w:t>грифах Приложений 1-13 слова «от 31.07.2015» заменить словами «от 31</w:t>
      </w:r>
      <w:r w:rsidR="00F03DFB">
        <w:t xml:space="preserve"> июля </w:t>
      </w:r>
      <w:r w:rsidR="00A279F1">
        <w:t>2015 г.»</w:t>
      </w:r>
      <w:r w:rsidR="00A94379">
        <w:t>.</w:t>
      </w:r>
    </w:p>
    <w:p w:rsidR="00A94379" w:rsidRDefault="00A94379" w:rsidP="00120C3E">
      <w:pPr>
        <w:ind w:firstLine="567"/>
        <w:jc w:val="both"/>
      </w:pPr>
      <w:r>
        <w:t xml:space="preserve">1.3. В </w:t>
      </w:r>
      <w:r w:rsidR="00A279F1">
        <w:t>Приложении 1:</w:t>
      </w:r>
    </w:p>
    <w:p w:rsidR="00971EAA" w:rsidRDefault="00A279F1" w:rsidP="00120C3E">
      <w:pPr>
        <w:ind w:firstLine="567"/>
        <w:jc w:val="both"/>
      </w:pPr>
      <w:r>
        <w:t xml:space="preserve">1.3.1. </w:t>
      </w:r>
      <w:r w:rsidR="00971EAA">
        <w:t>В пункте 2 слова «Выписка из Единого государственного реестра прав на недвижимое имущество и сделок с ним» заменить словами «Выписка из Единого государственного реестра недвижимости».</w:t>
      </w:r>
    </w:p>
    <w:p w:rsidR="00A279F1" w:rsidRDefault="00971EAA" w:rsidP="00120C3E">
      <w:pPr>
        <w:ind w:firstLine="567"/>
        <w:jc w:val="both"/>
      </w:pPr>
      <w:r>
        <w:t xml:space="preserve">1.3.2. </w:t>
      </w:r>
      <w:r w:rsidR="00A279F1">
        <w:t>В пункте 4 слова «от 21.07.1997» заменить словами «от 21</w:t>
      </w:r>
      <w:r w:rsidR="00F03DFB">
        <w:t xml:space="preserve"> июля               </w:t>
      </w:r>
      <w:r w:rsidR="00A279F1">
        <w:t>1997 г.»;</w:t>
      </w:r>
    </w:p>
    <w:p w:rsidR="007C0F0E" w:rsidRDefault="00A279F1" w:rsidP="00120C3E">
      <w:pPr>
        <w:ind w:firstLine="567"/>
        <w:jc w:val="both"/>
      </w:pPr>
      <w:r>
        <w:t>1.3.</w:t>
      </w:r>
      <w:r w:rsidR="00971EAA">
        <w:t>3</w:t>
      </w:r>
      <w:r>
        <w:t xml:space="preserve">. </w:t>
      </w:r>
      <w:r w:rsidR="007C0F0E">
        <w:t>Пункт 6 изложить в следующей редакции:</w:t>
      </w:r>
    </w:p>
    <w:p w:rsidR="00A279F1" w:rsidRDefault="007C0F0E" w:rsidP="00120C3E">
      <w:pPr>
        <w:ind w:firstLine="567"/>
        <w:jc w:val="both"/>
      </w:pPr>
      <w:r>
        <w:t>«6</w:t>
      </w:r>
      <w:r w:rsidR="00A279F1">
        <w:t>.</w:t>
      </w:r>
      <w:r>
        <w:t xml:space="preserve"> Документ</w:t>
      </w:r>
      <w:r w:rsidR="00D022D4">
        <w:t>ы</w:t>
      </w:r>
      <w:r>
        <w:t xml:space="preserve">, </w:t>
      </w:r>
      <w:r w:rsidR="00D022D4">
        <w:t>подтверждающие постоянное проживание на территории Нижегородской области, выданные не ранее 30 дней до даты обращения с заявлением о бесплатном предоставлении земельного участка</w:t>
      </w:r>
      <w:r w:rsidR="00B53C90">
        <w:t xml:space="preserve"> (</w:t>
      </w:r>
      <w:r w:rsidR="00AD188C">
        <w:t xml:space="preserve">справка о составе </w:t>
      </w:r>
      <w:r w:rsidR="00AD188C">
        <w:lastRenderedPageBreak/>
        <w:t xml:space="preserve">семьи, </w:t>
      </w:r>
      <w:r w:rsidR="00B53C90">
        <w:t>документ о регистрации по месту жительства либо копия вступившего в законную силу решения суда об установлении соответствующего факта)</w:t>
      </w:r>
      <w:proofErr w:type="gramStart"/>
      <w:r>
        <w:t>.»</w:t>
      </w:r>
      <w:proofErr w:type="gramEnd"/>
      <w:r>
        <w:t>.</w:t>
      </w:r>
    </w:p>
    <w:p w:rsidR="00A279F1" w:rsidRDefault="00A94379" w:rsidP="00120C3E">
      <w:pPr>
        <w:ind w:firstLine="567"/>
        <w:jc w:val="both"/>
      </w:pPr>
      <w:r>
        <w:t xml:space="preserve">1.4. </w:t>
      </w:r>
      <w:r w:rsidR="00333A4B" w:rsidRPr="001A726D">
        <w:t xml:space="preserve">В </w:t>
      </w:r>
      <w:r w:rsidR="00F03DFB">
        <w:t>Приложении 2:</w:t>
      </w:r>
    </w:p>
    <w:p w:rsidR="00D022D4" w:rsidRDefault="00F03DFB" w:rsidP="00120C3E">
      <w:pPr>
        <w:ind w:firstLine="567"/>
        <w:jc w:val="both"/>
      </w:pPr>
      <w:r>
        <w:t xml:space="preserve">1.4.1. </w:t>
      </w:r>
      <w:r w:rsidR="00D022D4">
        <w:t>В пункте 2 слова «Выписка из Единого государственного реестра прав на недвижимое имущество и сделок с ним» заменить словами «Выписка из Единого государственного реестра недвижимости».</w:t>
      </w:r>
    </w:p>
    <w:p w:rsidR="00F03DFB" w:rsidRDefault="00D022D4" w:rsidP="00120C3E">
      <w:pPr>
        <w:ind w:firstLine="567"/>
        <w:jc w:val="both"/>
      </w:pPr>
      <w:r>
        <w:t xml:space="preserve">1.4.2. </w:t>
      </w:r>
      <w:r w:rsidR="00F03DFB">
        <w:t>В пункте 4 слова «от 21.07.1997» заменить словами «от 21 июля                 1997 г.»;</w:t>
      </w:r>
    </w:p>
    <w:p w:rsidR="007C0F0E" w:rsidRDefault="00F03DFB" w:rsidP="007C0F0E">
      <w:pPr>
        <w:ind w:firstLine="567"/>
        <w:jc w:val="both"/>
      </w:pPr>
      <w:r>
        <w:t>1.4.</w:t>
      </w:r>
      <w:r w:rsidR="00D022D4">
        <w:t>3</w:t>
      </w:r>
      <w:r>
        <w:t xml:space="preserve">. </w:t>
      </w:r>
      <w:r w:rsidR="007C0F0E">
        <w:t>Пункт 6 изложить в следующей редакции:</w:t>
      </w:r>
    </w:p>
    <w:p w:rsidR="00F03DFB" w:rsidRDefault="007C0F0E" w:rsidP="007C0F0E">
      <w:pPr>
        <w:ind w:firstLine="567"/>
        <w:jc w:val="both"/>
      </w:pPr>
      <w:r>
        <w:t>«</w:t>
      </w:r>
      <w:r w:rsidR="00B53C90">
        <w:t>6. Документы, подтверждающие постоянное проживание на территории Нижегородской области, выданные не ранее 30 дней до даты обращения с заявлением о бесплатном предоставлении земельного участка (</w:t>
      </w:r>
      <w:r w:rsidR="00AD188C">
        <w:t xml:space="preserve">справка о составе семьи, </w:t>
      </w:r>
      <w:r w:rsidR="00B53C90">
        <w:t>документ о регистрации по месту жительства либо копия вступившего в законную силу решения суда об установлении соответствующего факта)</w:t>
      </w:r>
      <w:proofErr w:type="gramStart"/>
      <w:r w:rsidR="00B53C90">
        <w:t>.</w:t>
      </w:r>
      <w:r>
        <w:t>»</w:t>
      </w:r>
      <w:proofErr w:type="gramEnd"/>
      <w:r>
        <w:t>.</w:t>
      </w:r>
    </w:p>
    <w:p w:rsidR="00F03DFB" w:rsidRDefault="00F03DFB" w:rsidP="00120C3E">
      <w:pPr>
        <w:ind w:firstLine="567"/>
        <w:jc w:val="both"/>
      </w:pPr>
      <w:r>
        <w:t>1.5. В Приложении 3:</w:t>
      </w:r>
      <w:r w:rsidR="00B53C90">
        <w:t xml:space="preserve"> </w:t>
      </w:r>
    </w:p>
    <w:p w:rsidR="00D022D4" w:rsidRDefault="00F03DFB" w:rsidP="00120C3E">
      <w:pPr>
        <w:ind w:firstLine="567"/>
        <w:jc w:val="both"/>
      </w:pPr>
      <w:r>
        <w:t xml:space="preserve">1.5.1. </w:t>
      </w:r>
      <w:r w:rsidR="00D022D4">
        <w:t>В пункте 2 слова «Выписка из Единого государственного реестра прав на недвижимое имущество и сделок с ним» заменить словами «Выписка из Единого государственного реестра недвижимости».</w:t>
      </w:r>
    </w:p>
    <w:p w:rsidR="00F03DFB" w:rsidRDefault="00D022D4" w:rsidP="00120C3E">
      <w:pPr>
        <w:ind w:firstLine="567"/>
        <w:jc w:val="both"/>
      </w:pPr>
      <w:r>
        <w:t xml:space="preserve">1.5.2. </w:t>
      </w:r>
      <w:r w:rsidR="00F03DFB">
        <w:t>В пункте 4 слова «от 21 июля 1997 года» заменить словами «от 21 июля 1997 г.»;</w:t>
      </w:r>
    </w:p>
    <w:p w:rsidR="00B209C3" w:rsidRDefault="00F03DFB" w:rsidP="00B209C3">
      <w:pPr>
        <w:ind w:firstLine="567"/>
        <w:jc w:val="both"/>
      </w:pPr>
      <w:r>
        <w:t>1.5.</w:t>
      </w:r>
      <w:r w:rsidR="00D022D4">
        <w:t>3</w:t>
      </w:r>
      <w:r>
        <w:t xml:space="preserve">. </w:t>
      </w:r>
      <w:r w:rsidR="00B209C3">
        <w:t>Пункт 6 изложить в следующей редакции:</w:t>
      </w:r>
    </w:p>
    <w:p w:rsidR="00A279F1" w:rsidRDefault="00B209C3" w:rsidP="00B209C3">
      <w:pPr>
        <w:ind w:firstLine="567"/>
        <w:jc w:val="both"/>
      </w:pPr>
      <w:r>
        <w:t>«</w:t>
      </w:r>
      <w:r w:rsidR="00B53C90">
        <w:t>6. Документы, подтверждающие постоянное проживание на территории Нижегородской области, выданные не ранее 30 дней до даты обращения с заявлением о бесплатном предоставлении земельного участка (</w:t>
      </w:r>
      <w:r w:rsidR="00AD188C">
        <w:t xml:space="preserve">справка о составе семьи, </w:t>
      </w:r>
      <w:r w:rsidR="00B53C90">
        <w:t>документ о регистрации по месту жительства либо копия вступившего в законную силу решения суда об установлении соответствующего факта). В случае регистрации по разным адресам – документы о регистрации по месту жительства (пребывания) всех членов семьи</w:t>
      </w:r>
      <w:proofErr w:type="gramStart"/>
      <w:r w:rsidR="00B53C90">
        <w:t>.</w:t>
      </w:r>
      <w:r>
        <w:t>».</w:t>
      </w:r>
      <w:r w:rsidR="00D022D4">
        <w:t xml:space="preserve"> </w:t>
      </w:r>
      <w:proofErr w:type="gramEnd"/>
    </w:p>
    <w:p w:rsidR="00B209C3" w:rsidRDefault="00B209C3" w:rsidP="00B209C3">
      <w:pPr>
        <w:ind w:firstLine="567"/>
        <w:jc w:val="both"/>
      </w:pPr>
      <w:r>
        <w:t>1.6. В Приложении 4:</w:t>
      </w:r>
    </w:p>
    <w:p w:rsidR="00D022D4" w:rsidRDefault="00B209C3" w:rsidP="00B209C3">
      <w:pPr>
        <w:ind w:firstLine="567"/>
        <w:jc w:val="both"/>
      </w:pPr>
      <w:r>
        <w:t xml:space="preserve">1.6.1. </w:t>
      </w:r>
      <w:r w:rsidR="00D022D4">
        <w:t>В пункте 2 слова «Выписка из Единого государственного реестра прав на недвижимое имущество и сделок с ним» заменить словами «Выписка из Единого государственного реестра недвижимости».</w:t>
      </w:r>
    </w:p>
    <w:p w:rsidR="00B209C3" w:rsidRDefault="00D022D4" w:rsidP="00B209C3">
      <w:pPr>
        <w:ind w:firstLine="567"/>
        <w:jc w:val="both"/>
      </w:pPr>
      <w:r>
        <w:t xml:space="preserve">1.6.2. </w:t>
      </w:r>
      <w:r w:rsidR="00B209C3">
        <w:t>В пункте 4 слова «от 21.07.1997» заменить словами «от 21 июля              1997 г.»;</w:t>
      </w:r>
    </w:p>
    <w:p w:rsidR="00B209C3" w:rsidRDefault="00B209C3" w:rsidP="00B209C3">
      <w:pPr>
        <w:ind w:firstLine="567"/>
        <w:jc w:val="both"/>
      </w:pPr>
      <w:r>
        <w:t>1.6.</w:t>
      </w:r>
      <w:r w:rsidR="00D022D4">
        <w:t>3</w:t>
      </w:r>
      <w:r>
        <w:t>. Пункт 6 изложить в следующей редакции:</w:t>
      </w:r>
    </w:p>
    <w:p w:rsidR="00B209C3" w:rsidRDefault="00B209C3" w:rsidP="00B209C3">
      <w:pPr>
        <w:ind w:firstLine="567"/>
        <w:jc w:val="both"/>
      </w:pPr>
      <w:r>
        <w:t>«</w:t>
      </w:r>
      <w:r w:rsidR="00516FE1">
        <w:t>6. Документы, подтверждающие постоянное проживание на территории Нижегородской области, выданные не ранее 30 дней до даты обращения с заявлением о бесплатном предоставлении земельного участка (</w:t>
      </w:r>
      <w:r w:rsidR="00AD188C">
        <w:t xml:space="preserve">справка о составе семьи, </w:t>
      </w:r>
      <w:r w:rsidR="00516FE1">
        <w:t>документ о регистрации по месту жительства либо копия вступившего в законную силу решения суда об установлении соответствующего факта)</w:t>
      </w:r>
      <w:proofErr w:type="gramStart"/>
      <w:r w:rsidR="00516FE1">
        <w:t>.</w:t>
      </w:r>
      <w:r>
        <w:t>»</w:t>
      </w:r>
      <w:proofErr w:type="gramEnd"/>
      <w:r>
        <w:t>.</w:t>
      </w:r>
      <w:r w:rsidR="00D022D4">
        <w:t xml:space="preserve"> </w:t>
      </w:r>
    </w:p>
    <w:p w:rsidR="00B209C3" w:rsidRDefault="00B209C3" w:rsidP="00B209C3">
      <w:pPr>
        <w:ind w:firstLine="567"/>
        <w:jc w:val="both"/>
      </w:pPr>
      <w:r>
        <w:t>1.7. В Приложении 5:</w:t>
      </w:r>
    </w:p>
    <w:p w:rsidR="00D022D4" w:rsidRDefault="00B209C3" w:rsidP="00B209C3">
      <w:pPr>
        <w:ind w:firstLine="567"/>
        <w:jc w:val="both"/>
      </w:pPr>
      <w:r>
        <w:t xml:space="preserve">1.7.1. </w:t>
      </w:r>
      <w:r w:rsidR="00D022D4">
        <w:t xml:space="preserve">В пункте 2 слова «Выписка из Единого государственного реестра прав на недвижимое имущество и сделок с ним» заменить словами «Выписка из Единого государственного реестра недвижимости». </w:t>
      </w:r>
    </w:p>
    <w:p w:rsidR="00B209C3" w:rsidRDefault="00D022D4" w:rsidP="00B209C3">
      <w:pPr>
        <w:ind w:firstLine="567"/>
        <w:jc w:val="both"/>
      </w:pPr>
      <w:r>
        <w:lastRenderedPageBreak/>
        <w:t xml:space="preserve">1.7.2. </w:t>
      </w:r>
      <w:r w:rsidR="00B209C3">
        <w:t>В пункте 4 слова «от 21 июля 1997 года» заменить словами «от 21 июля 1997 г.»;</w:t>
      </w:r>
    </w:p>
    <w:p w:rsidR="00B209C3" w:rsidRDefault="00D022D4" w:rsidP="00B209C3">
      <w:pPr>
        <w:ind w:firstLine="567"/>
        <w:jc w:val="both"/>
      </w:pPr>
      <w:r>
        <w:t>1.7.3</w:t>
      </w:r>
      <w:r w:rsidR="00B209C3">
        <w:t>. Пункт 6 изложить в следующей редакции:</w:t>
      </w:r>
    </w:p>
    <w:p w:rsidR="00B209C3" w:rsidRDefault="00D022D4" w:rsidP="00B209C3">
      <w:pPr>
        <w:ind w:firstLine="567"/>
        <w:jc w:val="both"/>
      </w:pPr>
      <w:r>
        <w:t>«</w:t>
      </w:r>
      <w:r w:rsidR="00516FE1">
        <w:t>6. Документы, подтверждающие постоянное проживание на территории Нижегородской области, выданные не ранее 30 дней до даты обращения с заявлением о бесплатном предоставлении земельного участка (</w:t>
      </w:r>
      <w:r w:rsidR="00AD188C">
        <w:t xml:space="preserve">справка о составе семьи, </w:t>
      </w:r>
      <w:r w:rsidR="00516FE1">
        <w:t>документ о регистрации по месту жительства либо копия вступившего в законную силу решения суда об установлении соответствующего факта). В случае регистрации по разным адресам – документы о регистрации по месту жительства (пребывания) всех членов семьи</w:t>
      </w:r>
      <w:proofErr w:type="gramStart"/>
      <w:r w:rsidR="00516FE1">
        <w:t>.</w:t>
      </w:r>
      <w:r>
        <w:t xml:space="preserve">». </w:t>
      </w:r>
      <w:proofErr w:type="gramEnd"/>
    </w:p>
    <w:p w:rsidR="00B209C3" w:rsidRDefault="00B209C3" w:rsidP="00B209C3">
      <w:pPr>
        <w:ind w:firstLine="567"/>
        <w:jc w:val="both"/>
      </w:pPr>
      <w:r>
        <w:t>1.8. В Приложении 6:</w:t>
      </w:r>
    </w:p>
    <w:p w:rsidR="00AE5EBC" w:rsidRDefault="00B209C3" w:rsidP="00B209C3">
      <w:pPr>
        <w:ind w:firstLine="567"/>
        <w:jc w:val="both"/>
      </w:pPr>
      <w:r>
        <w:t xml:space="preserve">1.8.1. </w:t>
      </w:r>
      <w:r w:rsidR="00AE5EBC">
        <w:t>В пункте 2 слова «Выписка из Единого государственного реестра прав на недвижимое имущество и сделок с ним» заменить словами «Выписка из Единого государственного реестра недвижимости».</w:t>
      </w:r>
    </w:p>
    <w:p w:rsidR="00B209C3" w:rsidRDefault="00AE5EBC" w:rsidP="00B209C3">
      <w:pPr>
        <w:ind w:firstLine="567"/>
        <w:jc w:val="both"/>
      </w:pPr>
      <w:r>
        <w:t xml:space="preserve">1.8.2. </w:t>
      </w:r>
      <w:r w:rsidR="00B209C3">
        <w:t>В пункте 4 слова «от 21.07.1997» заменить словами «от 21 июля              1997 года»;</w:t>
      </w:r>
    </w:p>
    <w:p w:rsidR="00B209C3" w:rsidRDefault="00B209C3" w:rsidP="00B209C3">
      <w:pPr>
        <w:ind w:firstLine="567"/>
        <w:jc w:val="both"/>
      </w:pPr>
      <w:r>
        <w:t>1.8.</w:t>
      </w:r>
      <w:r w:rsidR="00AE5EBC">
        <w:t>3</w:t>
      </w:r>
      <w:r>
        <w:t>. Пункт 6 изложить в следующей редакции:</w:t>
      </w:r>
    </w:p>
    <w:p w:rsidR="00B209C3" w:rsidRDefault="00AE5EBC" w:rsidP="00B209C3">
      <w:pPr>
        <w:ind w:firstLine="567"/>
        <w:jc w:val="both"/>
      </w:pPr>
      <w:r>
        <w:t>«</w:t>
      </w:r>
      <w:r w:rsidR="00516FE1">
        <w:t>6. Документы, подтверждающие постоянное проживание на территории Нижегородской области, выданные не ранее 30 дней до даты обращения с заявлением о бесплатном предоставлении земельного участка (</w:t>
      </w:r>
      <w:r w:rsidR="00AD188C">
        <w:t xml:space="preserve">справка о составе семьи, </w:t>
      </w:r>
      <w:r w:rsidR="00516FE1">
        <w:t>документ о регистрации по месту жительства либо копия вступившего в законную силу решения суда об установлении соответствующего факта)</w:t>
      </w:r>
      <w:proofErr w:type="gramStart"/>
      <w:r w:rsidR="00516FE1">
        <w:t>.</w:t>
      </w:r>
      <w:r>
        <w:t>»</w:t>
      </w:r>
      <w:proofErr w:type="gramEnd"/>
      <w:r>
        <w:t xml:space="preserve">. </w:t>
      </w:r>
    </w:p>
    <w:p w:rsidR="00B209C3" w:rsidRDefault="00B209C3" w:rsidP="00B209C3">
      <w:pPr>
        <w:ind w:firstLine="567"/>
        <w:jc w:val="both"/>
      </w:pPr>
      <w:r>
        <w:t xml:space="preserve">1.9. </w:t>
      </w:r>
      <w:r w:rsidR="00AE5EBC">
        <w:t>В</w:t>
      </w:r>
      <w:r>
        <w:t xml:space="preserve"> Приложени</w:t>
      </w:r>
      <w:r w:rsidR="00AE5EBC">
        <w:t>и</w:t>
      </w:r>
      <w:r>
        <w:t xml:space="preserve"> 7:</w:t>
      </w:r>
    </w:p>
    <w:p w:rsidR="00AE5EBC" w:rsidRDefault="00AE5EBC" w:rsidP="00B209C3">
      <w:pPr>
        <w:ind w:firstLine="567"/>
        <w:jc w:val="both"/>
      </w:pPr>
      <w:r>
        <w:t>1.9.1. В пункте 2 слова «Выписка из Единого государственного реестра прав на недвижимое имущество и сделок с ним» заменить словами «Выписка из Единого государственного реестра недвижимости».</w:t>
      </w:r>
    </w:p>
    <w:p w:rsidR="00AE5EBC" w:rsidRDefault="00AE5EBC" w:rsidP="00B209C3">
      <w:pPr>
        <w:ind w:firstLine="567"/>
        <w:jc w:val="both"/>
      </w:pPr>
      <w:r>
        <w:t>1.9.2. Пункт 5 изложить в следующей редакции:</w:t>
      </w:r>
    </w:p>
    <w:p w:rsidR="00B209C3" w:rsidRDefault="00516FE1" w:rsidP="00B209C3">
      <w:pPr>
        <w:ind w:firstLine="567"/>
        <w:jc w:val="both"/>
      </w:pPr>
      <w:r>
        <w:t>«5. Документы, подтверждающие постоянное проживание на территории Нижегородской области, выданные не ранее 30 дней до даты обращения с заявлением о бесплатном предоставлении земельного участка (</w:t>
      </w:r>
      <w:r w:rsidR="00AD188C">
        <w:t xml:space="preserve">справка о составе семьи, </w:t>
      </w:r>
      <w:r>
        <w:t>документ о регистрации по месту жительства либо копия вступившего в законную силу решения суда об установлении соответствующего факта)</w:t>
      </w:r>
      <w:proofErr w:type="gramStart"/>
      <w:r>
        <w:t>.</w:t>
      </w:r>
      <w:r w:rsidR="00AE5EBC">
        <w:t>»</w:t>
      </w:r>
      <w:proofErr w:type="gramEnd"/>
      <w:r w:rsidR="00AE5EBC">
        <w:t xml:space="preserve">. </w:t>
      </w:r>
    </w:p>
    <w:p w:rsidR="00B209C3" w:rsidRDefault="00B209C3" w:rsidP="00B209C3">
      <w:pPr>
        <w:ind w:firstLine="567"/>
        <w:jc w:val="both"/>
      </w:pPr>
      <w:r>
        <w:t>1.10. В Приложении 8:</w:t>
      </w:r>
    </w:p>
    <w:p w:rsidR="00AE5EBC" w:rsidRDefault="00B209C3" w:rsidP="00B209C3">
      <w:pPr>
        <w:ind w:firstLine="567"/>
        <w:jc w:val="both"/>
      </w:pPr>
      <w:r>
        <w:t xml:space="preserve">1.10.1. </w:t>
      </w:r>
      <w:r w:rsidR="00AE5EBC">
        <w:t>В пункте 2 слова «Выписка из Единого государственного реестра прав на недвижимое имущество и сделок с ним» заменить словами «Выписка из Единого государственного реестра недвижимости».</w:t>
      </w:r>
    </w:p>
    <w:p w:rsidR="00B209C3" w:rsidRDefault="00AE5EBC" w:rsidP="00B209C3">
      <w:pPr>
        <w:ind w:firstLine="567"/>
        <w:jc w:val="both"/>
      </w:pPr>
      <w:r>
        <w:t xml:space="preserve">1.10.2. </w:t>
      </w:r>
      <w:r w:rsidR="00B209C3">
        <w:t>В пункте 4 слова «от 21.07.1997» заменить словами «от 21 июля              1997 г.»;</w:t>
      </w:r>
    </w:p>
    <w:p w:rsidR="00B209C3" w:rsidRDefault="00B209C3" w:rsidP="00B209C3">
      <w:pPr>
        <w:ind w:firstLine="567"/>
        <w:jc w:val="both"/>
      </w:pPr>
      <w:r>
        <w:t>1.10.</w:t>
      </w:r>
      <w:r w:rsidR="00AE5EBC">
        <w:t>3</w:t>
      </w:r>
      <w:r>
        <w:t>. Пункт 6 изложить в следующей редакции:</w:t>
      </w:r>
    </w:p>
    <w:p w:rsidR="00B209C3" w:rsidRDefault="00B209C3" w:rsidP="00B209C3">
      <w:pPr>
        <w:ind w:firstLine="567"/>
        <w:jc w:val="both"/>
      </w:pPr>
      <w:r>
        <w:t>«</w:t>
      </w:r>
      <w:r w:rsidR="00516FE1">
        <w:t>6. Документы, подтверждающие постоянное проживание на территории Нижегородской области, выданные не ранее 30 дней до даты обращения с заявлением о бесплатном предоставлении земельного участка (</w:t>
      </w:r>
      <w:r w:rsidR="00AD188C">
        <w:t xml:space="preserve">справка о составе семьи, </w:t>
      </w:r>
      <w:bookmarkStart w:id="2" w:name="_GoBack"/>
      <w:bookmarkEnd w:id="2"/>
      <w:r w:rsidR="00516FE1">
        <w:t>документ о регистрации по месту жительства либо копия вступившего в законную силу решения суда об установлении соответствующего факта)</w:t>
      </w:r>
      <w:proofErr w:type="gramStart"/>
      <w:r w:rsidR="00516FE1">
        <w:t>.</w:t>
      </w:r>
      <w:r w:rsidR="00AE5EBC">
        <w:t>»</w:t>
      </w:r>
      <w:proofErr w:type="gramEnd"/>
      <w:r w:rsidR="00AE5EBC">
        <w:t>.</w:t>
      </w:r>
    </w:p>
    <w:p w:rsidR="00AE5EBC" w:rsidRDefault="00AE5EBC" w:rsidP="00B209C3">
      <w:pPr>
        <w:ind w:firstLine="567"/>
        <w:jc w:val="both"/>
      </w:pPr>
      <w:r>
        <w:lastRenderedPageBreak/>
        <w:t>1.11. В пункте 3 Приложения 12 слова «Выписка из Единого государственного реестра прав на недвижимое имущество и сделок с ним» заменить словами «Выписка из Единого государственного реестра недвижимости».</w:t>
      </w:r>
    </w:p>
    <w:p w:rsidR="00333A4B" w:rsidRDefault="00333A4B" w:rsidP="00433D06">
      <w:pPr>
        <w:ind w:firstLine="709"/>
        <w:jc w:val="both"/>
      </w:pPr>
      <w:r>
        <w:t xml:space="preserve">2. </w:t>
      </w:r>
      <w:r w:rsidR="00850435">
        <w:t>Настоящий приказ подлежит официальному опубликованию на сайте министерства</w:t>
      </w:r>
      <w:r>
        <w:t>.</w:t>
      </w:r>
    </w:p>
    <w:p w:rsidR="00333A4B" w:rsidRDefault="00333A4B" w:rsidP="00810EC9">
      <w:pPr>
        <w:jc w:val="both"/>
      </w:pPr>
    </w:p>
    <w:p w:rsidR="00AE5EBC" w:rsidRDefault="00AE5EBC" w:rsidP="00810EC9">
      <w:pPr>
        <w:jc w:val="both"/>
      </w:pPr>
    </w:p>
    <w:p w:rsidR="00AE5EBC" w:rsidRDefault="00AE5EBC" w:rsidP="00810EC9">
      <w:pPr>
        <w:jc w:val="both"/>
      </w:pPr>
    </w:p>
    <w:p w:rsidR="00333A4B" w:rsidRDefault="00333A4B" w:rsidP="00810EC9">
      <w:pPr>
        <w:jc w:val="both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Баринов</w:t>
      </w:r>
    </w:p>
    <w:sectPr w:rsidR="00333A4B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2C" w:rsidRDefault="0077462C">
      <w:r>
        <w:separator/>
      </w:r>
    </w:p>
  </w:endnote>
  <w:endnote w:type="continuationSeparator" w:id="0">
    <w:p w:rsidR="0077462C" w:rsidRDefault="0077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2C" w:rsidRDefault="0077462C">
      <w:r>
        <w:separator/>
      </w:r>
    </w:p>
  </w:footnote>
  <w:footnote w:type="continuationSeparator" w:id="0">
    <w:p w:rsidR="0077462C" w:rsidRDefault="00774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188C">
      <w:rPr>
        <w:rStyle w:val="a9"/>
        <w:noProof/>
      </w:rPr>
      <w:t>4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32CD4"/>
    <w:multiLevelType w:val="multilevel"/>
    <w:tmpl w:val="DCA2AC2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3F241456"/>
    <w:multiLevelType w:val="hybridMultilevel"/>
    <w:tmpl w:val="0812160E"/>
    <w:lvl w:ilvl="0" w:tplc="6D3611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4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C6B3B9E"/>
    <w:multiLevelType w:val="hybridMultilevel"/>
    <w:tmpl w:val="C1ECFBFA"/>
    <w:lvl w:ilvl="0" w:tplc="DBB2C6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7C54038D"/>
    <w:multiLevelType w:val="multilevel"/>
    <w:tmpl w:val="ACB06B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4"/>
  </w:num>
  <w:num w:numId="5">
    <w:abstractNumId w:val="21"/>
  </w:num>
  <w:num w:numId="6">
    <w:abstractNumId w:val="8"/>
  </w:num>
  <w:num w:numId="7">
    <w:abstractNumId w:val="2"/>
  </w:num>
  <w:num w:numId="8">
    <w:abstractNumId w:val="17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9"/>
  </w:num>
  <w:num w:numId="15">
    <w:abstractNumId w:val="13"/>
  </w:num>
  <w:num w:numId="16">
    <w:abstractNumId w:val="18"/>
  </w:num>
  <w:num w:numId="17">
    <w:abstractNumId w:val="10"/>
  </w:num>
  <w:num w:numId="18">
    <w:abstractNumId w:val="1"/>
  </w:num>
  <w:num w:numId="19">
    <w:abstractNumId w:val="20"/>
  </w:num>
  <w:num w:numId="20">
    <w:abstractNumId w:val="16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2017"/>
    <w:rsid w:val="00023D72"/>
    <w:rsid w:val="0003612B"/>
    <w:rsid w:val="000373C8"/>
    <w:rsid w:val="00040D26"/>
    <w:rsid w:val="00040DF7"/>
    <w:rsid w:val="00042535"/>
    <w:rsid w:val="000456BC"/>
    <w:rsid w:val="00056E1C"/>
    <w:rsid w:val="0007340B"/>
    <w:rsid w:val="0008195C"/>
    <w:rsid w:val="000841B7"/>
    <w:rsid w:val="00086BB2"/>
    <w:rsid w:val="000B7060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20C3E"/>
    <w:rsid w:val="00132C3B"/>
    <w:rsid w:val="0014130A"/>
    <w:rsid w:val="001451F4"/>
    <w:rsid w:val="00151CCB"/>
    <w:rsid w:val="00174FAE"/>
    <w:rsid w:val="001772E6"/>
    <w:rsid w:val="001774CA"/>
    <w:rsid w:val="00182C63"/>
    <w:rsid w:val="00184F09"/>
    <w:rsid w:val="001A1812"/>
    <w:rsid w:val="001A1AF8"/>
    <w:rsid w:val="001A726D"/>
    <w:rsid w:val="001B18DE"/>
    <w:rsid w:val="001C1B93"/>
    <w:rsid w:val="001C68DB"/>
    <w:rsid w:val="001C7E0B"/>
    <w:rsid w:val="001D119F"/>
    <w:rsid w:val="001F0640"/>
    <w:rsid w:val="001F3093"/>
    <w:rsid w:val="001F49D5"/>
    <w:rsid w:val="00215029"/>
    <w:rsid w:val="002175D4"/>
    <w:rsid w:val="0022015C"/>
    <w:rsid w:val="00260E76"/>
    <w:rsid w:val="00261192"/>
    <w:rsid w:val="00275CAD"/>
    <w:rsid w:val="00276416"/>
    <w:rsid w:val="00276C61"/>
    <w:rsid w:val="00277188"/>
    <w:rsid w:val="00277B7F"/>
    <w:rsid w:val="0028400D"/>
    <w:rsid w:val="00293AB1"/>
    <w:rsid w:val="00297599"/>
    <w:rsid w:val="002A0F01"/>
    <w:rsid w:val="002B10B1"/>
    <w:rsid w:val="002B4621"/>
    <w:rsid w:val="002B6128"/>
    <w:rsid w:val="002D0A4F"/>
    <w:rsid w:val="002D106B"/>
    <w:rsid w:val="002D34D5"/>
    <w:rsid w:val="00302C99"/>
    <w:rsid w:val="00304F34"/>
    <w:rsid w:val="00323D8A"/>
    <w:rsid w:val="00330BA2"/>
    <w:rsid w:val="00330D76"/>
    <w:rsid w:val="00333A4B"/>
    <w:rsid w:val="00337EF9"/>
    <w:rsid w:val="003403AE"/>
    <w:rsid w:val="003503C1"/>
    <w:rsid w:val="003539B7"/>
    <w:rsid w:val="0036105A"/>
    <w:rsid w:val="003632AA"/>
    <w:rsid w:val="00375072"/>
    <w:rsid w:val="003825F5"/>
    <w:rsid w:val="00396D3C"/>
    <w:rsid w:val="003A5C64"/>
    <w:rsid w:val="003B489C"/>
    <w:rsid w:val="003B7FBA"/>
    <w:rsid w:val="003C3765"/>
    <w:rsid w:val="003E2AC5"/>
    <w:rsid w:val="003F29F1"/>
    <w:rsid w:val="003F3469"/>
    <w:rsid w:val="003F354B"/>
    <w:rsid w:val="003F6BAF"/>
    <w:rsid w:val="00404DFA"/>
    <w:rsid w:val="004106A7"/>
    <w:rsid w:val="00426EBC"/>
    <w:rsid w:val="00431573"/>
    <w:rsid w:val="00433D06"/>
    <w:rsid w:val="0043564A"/>
    <w:rsid w:val="0046672F"/>
    <w:rsid w:val="004704FF"/>
    <w:rsid w:val="004745B8"/>
    <w:rsid w:val="00475256"/>
    <w:rsid w:val="0048443F"/>
    <w:rsid w:val="00494BDB"/>
    <w:rsid w:val="004A3510"/>
    <w:rsid w:val="004B56BD"/>
    <w:rsid w:val="004C18FF"/>
    <w:rsid w:val="004C33BA"/>
    <w:rsid w:val="004C34C3"/>
    <w:rsid w:val="004D0E6C"/>
    <w:rsid w:val="004D0EF7"/>
    <w:rsid w:val="004D10EE"/>
    <w:rsid w:val="004D214C"/>
    <w:rsid w:val="004D56E8"/>
    <w:rsid w:val="004D6BFA"/>
    <w:rsid w:val="004E334E"/>
    <w:rsid w:val="004E469B"/>
    <w:rsid w:val="004E58B7"/>
    <w:rsid w:val="004E6078"/>
    <w:rsid w:val="004F6DE0"/>
    <w:rsid w:val="00504DB3"/>
    <w:rsid w:val="00516FE1"/>
    <w:rsid w:val="005220E5"/>
    <w:rsid w:val="005319F7"/>
    <w:rsid w:val="00534585"/>
    <w:rsid w:val="00537CC2"/>
    <w:rsid w:val="00550648"/>
    <w:rsid w:val="00554F21"/>
    <w:rsid w:val="00560BDB"/>
    <w:rsid w:val="00566D4C"/>
    <w:rsid w:val="005844E6"/>
    <w:rsid w:val="00590048"/>
    <w:rsid w:val="005938A2"/>
    <w:rsid w:val="005A090E"/>
    <w:rsid w:val="005A4928"/>
    <w:rsid w:val="005B0693"/>
    <w:rsid w:val="005B112B"/>
    <w:rsid w:val="005B1BAF"/>
    <w:rsid w:val="005B59CC"/>
    <w:rsid w:val="005B6804"/>
    <w:rsid w:val="005C26BA"/>
    <w:rsid w:val="005C65B1"/>
    <w:rsid w:val="005D6E1E"/>
    <w:rsid w:val="005E573B"/>
    <w:rsid w:val="00604555"/>
    <w:rsid w:val="00607A65"/>
    <w:rsid w:val="00612B60"/>
    <w:rsid w:val="00624E0C"/>
    <w:rsid w:val="00625C82"/>
    <w:rsid w:val="0063056A"/>
    <w:rsid w:val="00640491"/>
    <w:rsid w:val="00643325"/>
    <w:rsid w:val="006452F5"/>
    <w:rsid w:val="00650B43"/>
    <w:rsid w:val="006526CB"/>
    <w:rsid w:val="00655FAD"/>
    <w:rsid w:val="006643B0"/>
    <w:rsid w:val="0067053D"/>
    <w:rsid w:val="00674978"/>
    <w:rsid w:val="00680321"/>
    <w:rsid w:val="00682EEE"/>
    <w:rsid w:val="00685026"/>
    <w:rsid w:val="00693234"/>
    <w:rsid w:val="006951CC"/>
    <w:rsid w:val="00697A3A"/>
    <w:rsid w:val="006A7D1F"/>
    <w:rsid w:val="006B201C"/>
    <w:rsid w:val="006C49B9"/>
    <w:rsid w:val="006D12E0"/>
    <w:rsid w:val="006E1631"/>
    <w:rsid w:val="006E2BBB"/>
    <w:rsid w:val="006E4067"/>
    <w:rsid w:val="006F2D16"/>
    <w:rsid w:val="006F37EE"/>
    <w:rsid w:val="006F4291"/>
    <w:rsid w:val="007011CE"/>
    <w:rsid w:val="0070341C"/>
    <w:rsid w:val="00706EB2"/>
    <w:rsid w:val="007166CA"/>
    <w:rsid w:val="007212E3"/>
    <w:rsid w:val="00747CAC"/>
    <w:rsid w:val="007616A2"/>
    <w:rsid w:val="00762151"/>
    <w:rsid w:val="0077462C"/>
    <w:rsid w:val="0077507E"/>
    <w:rsid w:val="00775939"/>
    <w:rsid w:val="0078204D"/>
    <w:rsid w:val="007A1214"/>
    <w:rsid w:val="007A34D9"/>
    <w:rsid w:val="007A3D90"/>
    <w:rsid w:val="007A3DAF"/>
    <w:rsid w:val="007B0AE3"/>
    <w:rsid w:val="007C0F0E"/>
    <w:rsid w:val="007C78A7"/>
    <w:rsid w:val="00810EC9"/>
    <w:rsid w:val="008142D8"/>
    <w:rsid w:val="00826E46"/>
    <w:rsid w:val="00840D79"/>
    <w:rsid w:val="008454EF"/>
    <w:rsid w:val="00845B70"/>
    <w:rsid w:val="00850435"/>
    <w:rsid w:val="0085764D"/>
    <w:rsid w:val="00867D97"/>
    <w:rsid w:val="00876504"/>
    <w:rsid w:val="008853A0"/>
    <w:rsid w:val="008A7D97"/>
    <w:rsid w:val="008D13B2"/>
    <w:rsid w:val="008D30B4"/>
    <w:rsid w:val="008D5E3D"/>
    <w:rsid w:val="008E09D1"/>
    <w:rsid w:val="008E61A4"/>
    <w:rsid w:val="008F28BA"/>
    <w:rsid w:val="00900FD8"/>
    <w:rsid w:val="00902B57"/>
    <w:rsid w:val="00923AEC"/>
    <w:rsid w:val="00927565"/>
    <w:rsid w:val="00932D81"/>
    <w:rsid w:val="00936898"/>
    <w:rsid w:val="00944CF3"/>
    <w:rsid w:val="009458C7"/>
    <w:rsid w:val="00946621"/>
    <w:rsid w:val="00957A15"/>
    <w:rsid w:val="009609AB"/>
    <w:rsid w:val="00962D4D"/>
    <w:rsid w:val="0096716B"/>
    <w:rsid w:val="00967791"/>
    <w:rsid w:val="00971CE2"/>
    <w:rsid w:val="00971EAA"/>
    <w:rsid w:val="00971EEC"/>
    <w:rsid w:val="009745C2"/>
    <w:rsid w:val="00995DDA"/>
    <w:rsid w:val="009A1D2F"/>
    <w:rsid w:val="009B2962"/>
    <w:rsid w:val="009C464B"/>
    <w:rsid w:val="009C503D"/>
    <w:rsid w:val="009D0B51"/>
    <w:rsid w:val="009D6F6E"/>
    <w:rsid w:val="009E5522"/>
    <w:rsid w:val="009E5C03"/>
    <w:rsid w:val="009F281A"/>
    <w:rsid w:val="00A05BE4"/>
    <w:rsid w:val="00A11D3D"/>
    <w:rsid w:val="00A12790"/>
    <w:rsid w:val="00A1744B"/>
    <w:rsid w:val="00A17B8B"/>
    <w:rsid w:val="00A20784"/>
    <w:rsid w:val="00A279F1"/>
    <w:rsid w:val="00A31489"/>
    <w:rsid w:val="00A34A04"/>
    <w:rsid w:val="00A432E1"/>
    <w:rsid w:val="00A44F8B"/>
    <w:rsid w:val="00A50E6A"/>
    <w:rsid w:val="00A54EE0"/>
    <w:rsid w:val="00A56CE2"/>
    <w:rsid w:val="00A75C96"/>
    <w:rsid w:val="00A85BFC"/>
    <w:rsid w:val="00A87553"/>
    <w:rsid w:val="00A9215B"/>
    <w:rsid w:val="00A92920"/>
    <w:rsid w:val="00A93E34"/>
    <w:rsid w:val="00A94379"/>
    <w:rsid w:val="00AA29DD"/>
    <w:rsid w:val="00AA399F"/>
    <w:rsid w:val="00AA6BC9"/>
    <w:rsid w:val="00AB172A"/>
    <w:rsid w:val="00AB747E"/>
    <w:rsid w:val="00AC5AA7"/>
    <w:rsid w:val="00AD188C"/>
    <w:rsid w:val="00AD2E58"/>
    <w:rsid w:val="00AD3078"/>
    <w:rsid w:val="00AD5ECB"/>
    <w:rsid w:val="00AD7A5F"/>
    <w:rsid w:val="00AD7CA2"/>
    <w:rsid w:val="00AE21A1"/>
    <w:rsid w:val="00AE2864"/>
    <w:rsid w:val="00AE474C"/>
    <w:rsid w:val="00AE5EBC"/>
    <w:rsid w:val="00AF7736"/>
    <w:rsid w:val="00B05E02"/>
    <w:rsid w:val="00B06DD0"/>
    <w:rsid w:val="00B14324"/>
    <w:rsid w:val="00B154C5"/>
    <w:rsid w:val="00B16627"/>
    <w:rsid w:val="00B209C3"/>
    <w:rsid w:val="00B30A78"/>
    <w:rsid w:val="00B32B54"/>
    <w:rsid w:val="00B33EFB"/>
    <w:rsid w:val="00B34067"/>
    <w:rsid w:val="00B44F9E"/>
    <w:rsid w:val="00B53C90"/>
    <w:rsid w:val="00B75DFC"/>
    <w:rsid w:val="00B91CE2"/>
    <w:rsid w:val="00BA2ACF"/>
    <w:rsid w:val="00BA3B7E"/>
    <w:rsid w:val="00BA5967"/>
    <w:rsid w:val="00BB7B81"/>
    <w:rsid w:val="00BC183A"/>
    <w:rsid w:val="00BC61C1"/>
    <w:rsid w:val="00BC61F8"/>
    <w:rsid w:val="00BD42E8"/>
    <w:rsid w:val="00BE5A3A"/>
    <w:rsid w:val="00BF7B78"/>
    <w:rsid w:val="00C00F42"/>
    <w:rsid w:val="00C05939"/>
    <w:rsid w:val="00C07083"/>
    <w:rsid w:val="00C12438"/>
    <w:rsid w:val="00C131EA"/>
    <w:rsid w:val="00C37123"/>
    <w:rsid w:val="00C425B7"/>
    <w:rsid w:val="00C457C2"/>
    <w:rsid w:val="00C578AA"/>
    <w:rsid w:val="00C82A9B"/>
    <w:rsid w:val="00C900BB"/>
    <w:rsid w:val="00CC3BDC"/>
    <w:rsid w:val="00CC47F1"/>
    <w:rsid w:val="00CD3CB3"/>
    <w:rsid w:val="00CD6BEC"/>
    <w:rsid w:val="00D015F5"/>
    <w:rsid w:val="00D01C98"/>
    <w:rsid w:val="00D022D4"/>
    <w:rsid w:val="00D21DC3"/>
    <w:rsid w:val="00D240D7"/>
    <w:rsid w:val="00D26C5B"/>
    <w:rsid w:val="00D27EDC"/>
    <w:rsid w:val="00D3028B"/>
    <w:rsid w:val="00D310D1"/>
    <w:rsid w:val="00D322E6"/>
    <w:rsid w:val="00D34957"/>
    <w:rsid w:val="00D35E1D"/>
    <w:rsid w:val="00D663D9"/>
    <w:rsid w:val="00D76701"/>
    <w:rsid w:val="00D805E4"/>
    <w:rsid w:val="00DA58DB"/>
    <w:rsid w:val="00DC03BB"/>
    <w:rsid w:val="00DC2FB4"/>
    <w:rsid w:val="00DD0104"/>
    <w:rsid w:val="00DD59AF"/>
    <w:rsid w:val="00DE18EA"/>
    <w:rsid w:val="00DE7A47"/>
    <w:rsid w:val="00DF6851"/>
    <w:rsid w:val="00E05968"/>
    <w:rsid w:val="00E13A55"/>
    <w:rsid w:val="00E14C5A"/>
    <w:rsid w:val="00E21DCE"/>
    <w:rsid w:val="00E24AE5"/>
    <w:rsid w:val="00E300EA"/>
    <w:rsid w:val="00E32342"/>
    <w:rsid w:val="00E3478F"/>
    <w:rsid w:val="00E42FA4"/>
    <w:rsid w:val="00E52B15"/>
    <w:rsid w:val="00E649D6"/>
    <w:rsid w:val="00E674D1"/>
    <w:rsid w:val="00E72509"/>
    <w:rsid w:val="00E73803"/>
    <w:rsid w:val="00E76580"/>
    <w:rsid w:val="00E84F94"/>
    <w:rsid w:val="00E85825"/>
    <w:rsid w:val="00E93B81"/>
    <w:rsid w:val="00EA01A3"/>
    <w:rsid w:val="00EA755A"/>
    <w:rsid w:val="00EB26DF"/>
    <w:rsid w:val="00EB5974"/>
    <w:rsid w:val="00EB619A"/>
    <w:rsid w:val="00EB6A6D"/>
    <w:rsid w:val="00EC00FC"/>
    <w:rsid w:val="00ED09E7"/>
    <w:rsid w:val="00EE0FCC"/>
    <w:rsid w:val="00EE1363"/>
    <w:rsid w:val="00EE13A1"/>
    <w:rsid w:val="00EE67C1"/>
    <w:rsid w:val="00EE74E4"/>
    <w:rsid w:val="00EF3502"/>
    <w:rsid w:val="00F01D4B"/>
    <w:rsid w:val="00F03DFB"/>
    <w:rsid w:val="00F0481F"/>
    <w:rsid w:val="00F12E73"/>
    <w:rsid w:val="00F22F92"/>
    <w:rsid w:val="00F31112"/>
    <w:rsid w:val="00F31813"/>
    <w:rsid w:val="00F36073"/>
    <w:rsid w:val="00F47805"/>
    <w:rsid w:val="00F602AB"/>
    <w:rsid w:val="00F6166D"/>
    <w:rsid w:val="00F633AF"/>
    <w:rsid w:val="00F67478"/>
    <w:rsid w:val="00F74556"/>
    <w:rsid w:val="00F87F72"/>
    <w:rsid w:val="00FA1C0D"/>
    <w:rsid w:val="00FD5415"/>
    <w:rsid w:val="00FD5A1B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0AF13-A887-47ED-A9DF-39C46781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OAChesnokova</cp:lastModifiedBy>
  <cp:revision>8</cp:revision>
  <cp:lastPrinted>2019-10-22T12:15:00Z</cp:lastPrinted>
  <dcterms:created xsi:type="dcterms:W3CDTF">2019-10-08T07:42:00Z</dcterms:created>
  <dcterms:modified xsi:type="dcterms:W3CDTF">2019-10-24T07:08:00Z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