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DC9" w:rsidRDefault="00352DC9">
      <w:pPr>
        <w:pStyle w:val="ConsPlusNormal"/>
        <w:ind w:firstLine="540"/>
        <w:jc w:val="both"/>
        <w:outlineLvl w:val="0"/>
      </w:pPr>
    </w:p>
    <w:p w:rsidR="00352DC9" w:rsidRDefault="00352DC9">
      <w:pPr>
        <w:pStyle w:val="ConsPlusTitle"/>
        <w:jc w:val="center"/>
        <w:outlineLvl w:val="0"/>
      </w:pPr>
      <w:r>
        <w:t>ГУБЕРНАТОР НИЖЕГОРОДСКОЙ ОБЛАСТИ</w:t>
      </w:r>
    </w:p>
    <w:p w:rsidR="00352DC9" w:rsidRDefault="00352DC9">
      <w:pPr>
        <w:pStyle w:val="ConsPlusTitle"/>
        <w:jc w:val="center"/>
      </w:pPr>
    </w:p>
    <w:p w:rsidR="00352DC9" w:rsidRDefault="00352DC9">
      <w:pPr>
        <w:pStyle w:val="ConsPlusTitle"/>
        <w:jc w:val="center"/>
      </w:pPr>
      <w:r>
        <w:t>УКАЗ</w:t>
      </w:r>
    </w:p>
    <w:p w:rsidR="00352DC9" w:rsidRDefault="00352DC9">
      <w:pPr>
        <w:pStyle w:val="ConsPlusTitle"/>
        <w:jc w:val="center"/>
      </w:pPr>
      <w:r>
        <w:t>от 22 апреля 2010 г. N 14</w:t>
      </w:r>
    </w:p>
    <w:p w:rsidR="00352DC9" w:rsidRDefault="00352DC9">
      <w:pPr>
        <w:pStyle w:val="ConsPlusTitle"/>
        <w:jc w:val="center"/>
      </w:pPr>
    </w:p>
    <w:p w:rsidR="00352DC9" w:rsidRDefault="00352DC9">
      <w:pPr>
        <w:pStyle w:val="ConsPlusTitle"/>
        <w:jc w:val="center"/>
      </w:pPr>
      <w:r>
        <w:t>О ПРОВЕРКЕ</w:t>
      </w:r>
    </w:p>
    <w:p w:rsidR="00352DC9" w:rsidRDefault="00352DC9">
      <w:pPr>
        <w:pStyle w:val="ConsPlusTitle"/>
        <w:jc w:val="center"/>
      </w:pPr>
      <w:r>
        <w:t>ДОСТОВЕРНОСТИ И ПОЛНОТЫ СВЕДЕНИЙ, ПРЕДСТАВЛЯЕМЫХ</w:t>
      </w:r>
    </w:p>
    <w:p w:rsidR="00352DC9" w:rsidRDefault="00352DC9">
      <w:pPr>
        <w:pStyle w:val="ConsPlusTitle"/>
        <w:jc w:val="center"/>
      </w:pPr>
      <w:r>
        <w:t>ГРАЖДАНАМИ, ПРЕТЕНДУЮЩИМИ НА ЗАМЕЩЕНИЕ ДОЛЖНОСТЕЙ</w:t>
      </w:r>
    </w:p>
    <w:p w:rsidR="00352DC9" w:rsidRDefault="00352DC9">
      <w:pPr>
        <w:pStyle w:val="ConsPlusTitle"/>
        <w:jc w:val="center"/>
      </w:pPr>
      <w:r>
        <w:t>ГОСУДАРСТВЕННОЙ ГРАЖДАНСКОЙ СЛУЖБЫ НИЖЕГОРОДСКОЙ ОБЛАСТИ,</w:t>
      </w:r>
    </w:p>
    <w:p w:rsidR="00352DC9" w:rsidRDefault="00352DC9">
      <w:pPr>
        <w:pStyle w:val="ConsPlusTitle"/>
        <w:jc w:val="center"/>
      </w:pPr>
      <w:r>
        <w:t xml:space="preserve">И ГОСУДАРСТВЕННЫМИ ГРАЖДАНСКИМИ СЛУЖАЩИМИ </w:t>
      </w:r>
      <w:proofErr w:type="gramStart"/>
      <w:r>
        <w:t>НИЖЕГОРОДСКОЙ</w:t>
      </w:r>
      <w:proofErr w:type="gramEnd"/>
    </w:p>
    <w:p w:rsidR="00352DC9" w:rsidRDefault="00352DC9">
      <w:pPr>
        <w:pStyle w:val="ConsPlusTitle"/>
        <w:jc w:val="center"/>
      </w:pPr>
      <w:r>
        <w:t xml:space="preserve">ОБЛАСТИ, И СОБЛЮДЕНИЯ </w:t>
      </w:r>
      <w:proofErr w:type="gramStart"/>
      <w:r>
        <w:t>ГОСУДАРСТВЕННЫМИ</w:t>
      </w:r>
      <w:proofErr w:type="gramEnd"/>
      <w:r>
        <w:t xml:space="preserve"> ГРАЖДАНСКИМИ</w:t>
      </w:r>
    </w:p>
    <w:p w:rsidR="00352DC9" w:rsidRDefault="00352DC9">
      <w:pPr>
        <w:pStyle w:val="ConsPlusTitle"/>
        <w:jc w:val="center"/>
      </w:pPr>
      <w:r>
        <w:t>СЛУЖАЩИМИ ТРЕБОВАНИЙ К СЛУЖЕБНОМУ ПОВЕДЕНИЮ</w:t>
      </w:r>
    </w:p>
    <w:p w:rsidR="00352DC9" w:rsidRDefault="00352DC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52DC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52DC9" w:rsidRDefault="00352DC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52DC9" w:rsidRDefault="00352DC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Нижегородской области от 25.06.2010 </w:t>
            </w:r>
            <w:r>
              <w:rPr>
                <w:color w:val="0000FF"/>
              </w:rPr>
              <w:t>N 29</w:t>
            </w:r>
            <w:r>
              <w:rPr>
                <w:color w:val="392C69"/>
              </w:rPr>
              <w:t>,</w:t>
            </w:r>
            <w:proofErr w:type="gramEnd"/>
          </w:p>
          <w:p w:rsidR="00352DC9" w:rsidRDefault="00352DC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05.08.2010 </w:t>
            </w:r>
            <w:r>
              <w:rPr>
                <w:color w:val="0000FF"/>
              </w:rPr>
              <w:t>N 45</w:t>
            </w:r>
            <w:r>
              <w:rPr>
                <w:color w:val="392C69"/>
              </w:rPr>
              <w:t xml:space="preserve">, от 06.08.2010 </w:t>
            </w:r>
            <w:r>
              <w:rPr>
                <w:color w:val="0000FF"/>
              </w:rPr>
              <w:t>N 47</w:t>
            </w:r>
            <w:r>
              <w:rPr>
                <w:color w:val="392C69"/>
              </w:rPr>
              <w:t xml:space="preserve">, от 15.05.2012 </w:t>
            </w:r>
            <w:r>
              <w:rPr>
                <w:color w:val="0000FF"/>
              </w:rPr>
              <w:t>N 37</w:t>
            </w:r>
            <w:r>
              <w:rPr>
                <w:color w:val="392C69"/>
              </w:rPr>
              <w:t>,</w:t>
            </w:r>
          </w:p>
          <w:p w:rsidR="00352DC9" w:rsidRDefault="00352DC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04.12.2012 </w:t>
            </w:r>
            <w:r>
              <w:rPr>
                <w:color w:val="0000FF"/>
              </w:rPr>
              <w:t>N 115</w:t>
            </w:r>
            <w:r>
              <w:rPr>
                <w:color w:val="392C69"/>
              </w:rPr>
              <w:t xml:space="preserve">, от 25.07.2013 </w:t>
            </w:r>
            <w:r>
              <w:rPr>
                <w:color w:val="0000FF"/>
              </w:rPr>
              <w:t>N 92</w:t>
            </w:r>
            <w:r>
              <w:rPr>
                <w:color w:val="392C69"/>
              </w:rPr>
              <w:t xml:space="preserve">, от 05.09.2014 </w:t>
            </w:r>
            <w:r>
              <w:rPr>
                <w:color w:val="0000FF"/>
              </w:rPr>
              <w:t>N 98</w:t>
            </w:r>
            <w:r>
              <w:rPr>
                <w:color w:val="392C69"/>
              </w:rPr>
              <w:t>,</w:t>
            </w:r>
          </w:p>
          <w:p w:rsidR="00352DC9" w:rsidRDefault="00352DC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30.12.2014 </w:t>
            </w:r>
            <w:r>
              <w:rPr>
                <w:color w:val="0000FF"/>
              </w:rPr>
              <w:t>N 170</w:t>
            </w:r>
            <w:r>
              <w:rPr>
                <w:color w:val="392C69"/>
              </w:rPr>
              <w:t xml:space="preserve">, от 29.04.2015 </w:t>
            </w:r>
            <w:r>
              <w:rPr>
                <w:color w:val="0000FF"/>
              </w:rPr>
              <w:t>N 57</w:t>
            </w:r>
            <w:r>
              <w:rPr>
                <w:color w:val="392C69"/>
              </w:rPr>
              <w:t xml:space="preserve">, от 08.09.2015 </w:t>
            </w:r>
            <w:r>
              <w:rPr>
                <w:color w:val="0000FF"/>
              </w:rPr>
              <w:t>N 97</w:t>
            </w:r>
            <w:r>
              <w:rPr>
                <w:color w:val="392C69"/>
              </w:rPr>
              <w:t>,</w:t>
            </w:r>
          </w:p>
          <w:p w:rsidR="00352DC9" w:rsidRDefault="00352DC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18.09.2015 </w:t>
            </w:r>
            <w:r>
              <w:rPr>
                <w:color w:val="0000FF"/>
              </w:rPr>
              <w:t>N 101</w:t>
            </w:r>
            <w:r>
              <w:rPr>
                <w:color w:val="392C69"/>
              </w:rPr>
              <w:t xml:space="preserve">, от 13.12.2017 </w:t>
            </w:r>
            <w:r>
              <w:rPr>
                <w:color w:val="0000FF"/>
              </w:rPr>
              <w:t>N 148</w:t>
            </w:r>
            <w:r>
              <w:rPr>
                <w:color w:val="392C69"/>
              </w:rPr>
              <w:t xml:space="preserve">, от 30.07.2018 </w:t>
            </w:r>
            <w:r>
              <w:rPr>
                <w:color w:val="0000FF"/>
              </w:rPr>
              <w:t>N 100</w:t>
            </w:r>
            <w:r>
              <w:rPr>
                <w:color w:val="392C69"/>
              </w:rPr>
              <w:t>,</w:t>
            </w:r>
          </w:p>
          <w:p w:rsidR="00352DC9" w:rsidRDefault="00352DC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29.11.2018 </w:t>
            </w:r>
            <w:r>
              <w:rPr>
                <w:color w:val="0000FF"/>
              </w:rPr>
              <w:t>N 152</w:t>
            </w:r>
            <w:r>
              <w:rPr>
                <w:color w:val="392C69"/>
              </w:rPr>
              <w:t>)</w:t>
            </w:r>
          </w:p>
        </w:tc>
      </w:tr>
    </w:tbl>
    <w:p w:rsidR="00352DC9" w:rsidRDefault="00352DC9">
      <w:pPr>
        <w:pStyle w:val="ConsPlusNormal"/>
        <w:ind w:firstLine="540"/>
        <w:jc w:val="both"/>
      </w:pPr>
    </w:p>
    <w:p w:rsidR="00352DC9" w:rsidRDefault="00352DC9">
      <w:pPr>
        <w:pStyle w:val="ConsPlusNormal"/>
        <w:ind w:firstLine="540"/>
        <w:jc w:val="both"/>
      </w:pPr>
      <w:proofErr w:type="gramStart"/>
      <w:r>
        <w:t xml:space="preserve">В соответствии </w:t>
      </w:r>
      <w:r>
        <w:rPr>
          <w:color w:val="0000FF"/>
        </w:rPr>
        <w:t>пунктом 6 статьи 8</w:t>
      </w:r>
      <w:r>
        <w:t xml:space="preserve"> Федерального закона от 25 декабря 2008 г. N 273-ФЗ "О противодействии коррупции", в целях исполнения </w:t>
      </w:r>
      <w:r>
        <w:rPr>
          <w:color w:val="0000FF"/>
        </w:rPr>
        <w:t>пункта 6</w:t>
      </w:r>
      <w:r>
        <w:t xml:space="preserve"> Указа Президента Российской Федерации от 21 сентября 2009 г.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</w:t>
      </w:r>
      <w:proofErr w:type="gramEnd"/>
      <w:r>
        <w:t xml:space="preserve"> служебному поведению":</w:t>
      </w:r>
    </w:p>
    <w:p w:rsidR="00352DC9" w:rsidRDefault="00352DC9">
      <w:pPr>
        <w:pStyle w:val="ConsPlusNormal"/>
        <w:jc w:val="both"/>
      </w:pPr>
      <w:r>
        <w:t xml:space="preserve">(в ред. </w:t>
      </w:r>
      <w:r>
        <w:rPr>
          <w:color w:val="0000FF"/>
        </w:rPr>
        <w:t>Указа</w:t>
      </w:r>
      <w:r>
        <w:t xml:space="preserve"> Губернатора Нижегородской области от 29.11.2018 N 152)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прилагаемое </w:t>
      </w:r>
      <w:r>
        <w:rPr>
          <w:color w:val="0000FF"/>
        </w:rPr>
        <w:t>Положение</w:t>
      </w:r>
      <w: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Нижегородской области, и государственными гражданскими служащими Нижегородской области, и соблюдения государственными гражданскими служащими Нижегородской области требований к служебному поведению (далее - Положение).</w:t>
      </w:r>
      <w:proofErr w:type="gramEnd"/>
    </w:p>
    <w:p w:rsidR="00352DC9" w:rsidRDefault="00352DC9">
      <w:pPr>
        <w:pStyle w:val="ConsPlusNormal"/>
        <w:spacing w:before="220"/>
        <w:ind w:firstLine="540"/>
        <w:jc w:val="both"/>
      </w:pPr>
      <w:r>
        <w:t>2. Рекомендовать руководителям государственных органов Нижегородской области:</w:t>
      </w:r>
    </w:p>
    <w:p w:rsidR="00352DC9" w:rsidRDefault="00352DC9">
      <w:pPr>
        <w:pStyle w:val="ConsPlusNormal"/>
        <w:jc w:val="both"/>
      </w:pPr>
      <w:r>
        <w:t xml:space="preserve">(в ред. </w:t>
      </w:r>
      <w:r>
        <w:rPr>
          <w:color w:val="0000FF"/>
        </w:rPr>
        <w:t>Указа</w:t>
      </w:r>
      <w:r>
        <w:t xml:space="preserve"> Губернатора Нижегородской области от 29.04.2015 N 57)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- принять меры по обеспечению исполнения </w:t>
      </w:r>
      <w:r>
        <w:rPr>
          <w:color w:val="0000FF"/>
        </w:rPr>
        <w:t>Положения</w:t>
      </w:r>
      <w:r>
        <w:t>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- возложить на подразделения кадровых служб по профилактике коррупционных и иных правонарушений следующие функции:</w:t>
      </w:r>
    </w:p>
    <w:p w:rsidR="00352DC9" w:rsidRDefault="00352DC9">
      <w:pPr>
        <w:pStyle w:val="ConsPlusNormal"/>
        <w:jc w:val="both"/>
      </w:pPr>
      <w:r>
        <w:t xml:space="preserve">(в ред. </w:t>
      </w:r>
      <w:r>
        <w:rPr>
          <w:color w:val="0000FF"/>
        </w:rPr>
        <w:t>Указа</w:t>
      </w:r>
      <w:r>
        <w:t xml:space="preserve"> Губернатора Нижегородской области от 29.04.2015 N 57)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а) обеспечение соблюдения государственными гражданскими служащими Нижегородской области (далее - гражданские служащие)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r>
        <w:rPr>
          <w:color w:val="0000FF"/>
        </w:rPr>
        <w:t>законом</w:t>
      </w:r>
      <w:r>
        <w:t xml:space="preserve"> от 25 декабря 2008 г. N 273-ФЗ "О противодействии коррупции" и другими федеральными законами (далее - требования к служебному поведению);</w:t>
      </w:r>
    </w:p>
    <w:p w:rsidR="00352DC9" w:rsidRDefault="00352DC9">
      <w:pPr>
        <w:pStyle w:val="ConsPlusNormal"/>
        <w:jc w:val="both"/>
      </w:pPr>
      <w:r>
        <w:t xml:space="preserve">(в ред. </w:t>
      </w:r>
      <w:r>
        <w:rPr>
          <w:color w:val="0000FF"/>
        </w:rPr>
        <w:t>Указа</w:t>
      </w:r>
      <w:r>
        <w:t xml:space="preserve"> Губернатора Нижегородской области от 29.11.2018 N 152)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б) принятие мер по выявлению и устранению причин и условий, способствующих возникновению конфликта интересов на государственной гражданской службе Нижегородской </w:t>
      </w:r>
      <w:r>
        <w:lastRenderedPageBreak/>
        <w:t>области;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в) обеспечение деятельности комиссий по соблюдению требований к служебному поведению гражданских служащих и урегулированию конфликта интересов;</w:t>
      </w:r>
    </w:p>
    <w:p w:rsidR="00352DC9" w:rsidRDefault="00352DC9">
      <w:pPr>
        <w:pStyle w:val="ConsPlusNormal"/>
        <w:jc w:val="both"/>
      </w:pPr>
      <w:r>
        <w:t xml:space="preserve">(в ред. </w:t>
      </w:r>
      <w:r>
        <w:rPr>
          <w:color w:val="0000FF"/>
        </w:rPr>
        <w:t>Указа</w:t>
      </w:r>
      <w:r>
        <w:t xml:space="preserve"> Губернатора Нижегородской области от 13.12.2017 N 148)</w:t>
      </w:r>
    </w:p>
    <w:p w:rsidR="00352DC9" w:rsidRDefault="00352DC9">
      <w:pPr>
        <w:pStyle w:val="ConsPlusNormal"/>
        <w:spacing w:before="220"/>
        <w:ind w:firstLine="540"/>
        <w:jc w:val="both"/>
      </w:pPr>
      <w:proofErr w:type="gramStart"/>
      <w:r>
        <w:t xml:space="preserve">г) оказание гражданским служащим консультативной помощи по вопросам, связанным с применением на практике требований к служебному поведению и </w:t>
      </w:r>
      <w:r>
        <w:rPr>
          <w:color w:val="0000FF"/>
        </w:rPr>
        <w:t>общих принципов</w:t>
      </w:r>
      <w:r>
        <w:t xml:space="preserve"> служебного поведения государственных служащих, утвержденных Указом Президента Российской Федерации от 12 августа 2002 г. N 885, а также с уведомлением представителя нанимателя (работодателя), органов прокуратуры Российской Федерации, иных федеральных государственных органов о фактах совершения гражданскими служащими коррупционных правонарушений, непредставления ими</w:t>
      </w:r>
      <w:proofErr w:type="gramEnd"/>
      <w:r>
        <w:t xml:space="preserve"> сведений либо представления недостоверных или неполных сведений о доходах, об имуществе и обязательствах имущественного характера;</w:t>
      </w:r>
    </w:p>
    <w:p w:rsidR="00352DC9" w:rsidRDefault="00352DC9">
      <w:pPr>
        <w:pStyle w:val="ConsPlusNormal"/>
        <w:jc w:val="both"/>
      </w:pPr>
      <w:r>
        <w:t xml:space="preserve">(в ред. </w:t>
      </w:r>
      <w:r>
        <w:rPr>
          <w:color w:val="0000FF"/>
        </w:rPr>
        <w:t>Указа</w:t>
      </w:r>
      <w:r>
        <w:t xml:space="preserve"> Губернатора Нижегородской области от 29.11.2018 N 152)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д) обеспечение реализации гражданскими служащими 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е) организация правового просвещения гражданских служащих;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ж) проведение слу</w:t>
      </w:r>
      <w:bookmarkStart w:id="0" w:name="_GoBack"/>
      <w:bookmarkEnd w:id="0"/>
      <w:r>
        <w:t>жебных проверок;</w:t>
      </w:r>
    </w:p>
    <w:p w:rsidR="00352DC9" w:rsidRDefault="00352DC9">
      <w:pPr>
        <w:pStyle w:val="ConsPlusNormal"/>
        <w:spacing w:before="220"/>
        <w:ind w:firstLine="540"/>
        <w:jc w:val="both"/>
      </w:pPr>
      <w:proofErr w:type="gramStart"/>
      <w:r>
        <w:t>з) осуществление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Нижегородской области, и гражданскими служащими, а также сведений (в части, касающейся профилактики коррупционных правонарушений), представляемых гражданами, претендующими на замещение должностей государственной гражданской службы Нижегородской области, в соответствии с нормативными правовыми актами Российской Федерации, проверки соблюдения гражданскими</w:t>
      </w:r>
      <w:proofErr w:type="gramEnd"/>
      <w:r>
        <w:t xml:space="preserve"> служащими требований к служебному поведению;</w:t>
      </w:r>
    </w:p>
    <w:p w:rsidR="00352DC9" w:rsidRDefault="00352DC9">
      <w:pPr>
        <w:pStyle w:val="ConsPlusNormal"/>
        <w:jc w:val="both"/>
      </w:pPr>
      <w:r>
        <w:t xml:space="preserve">(подп. "з" в ред. </w:t>
      </w:r>
      <w:r>
        <w:rPr>
          <w:color w:val="0000FF"/>
        </w:rPr>
        <w:t>Указа</w:t>
      </w:r>
      <w:r>
        <w:t xml:space="preserve"> Губернатора Нижегородской области от 13.12.2017 N 148)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и) подготовка указанными подразделениями кадровых служб (их должностными лицами) в соответствии с их компетенцией проектов нормативных правовых актов о противодействии коррупции;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к) взаимодействие с правоохранительными органами в установленной сфере деятельности;</w:t>
      </w:r>
    </w:p>
    <w:p w:rsidR="00352DC9" w:rsidRDefault="00352DC9">
      <w:pPr>
        <w:pStyle w:val="ConsPlusNormal"/>
        <w:spacing w:before="220"/>
        <w:ind w:firstLine="540"/>
        <w:jc w:val="both"/>
      </w:pPr>
      <w:proofErr w:type="gramStart"/>
      <w:r>
        <w:t>л) анализ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Нижегородской области, и гражданскими служащими, сведений о соблюдении гражданскими служащими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сведений о соблюдении гражданами, замещавшими должности государственной гражданской службы Нижегородской области</w:t>
      </w:r>
      <w:proofErr w:type="gramEnd"/>
      <w:r>
        <w:t xml:space="preserve">, </w:t>
      </w:r>
      <w:proofErr w:type="gramStart"/>
      <w:r>
        <w:t>ограничений при заключении ими после ухода с государственной гражданской службы Нижегородской области трудового договора и (или) гражданско-правового договора в случаях, предусмотренных федеральными законами, а также при осуществлении анализа таких сведений проведение бесед с указанными гражданами и гражданскими служащими с их согласия, получение от них с их согласия необходимых пояснений, получение от органов прокуратуры Российской Федерации, иных федеральных государственных органов, государственных</w:t>
      </w:r>
      <w:proofErr w:type="gramEnd"/>
      <w:r>
        <w:t xml:space="preserve"> органов субъектов Российской Федерации, территориальных органов федеральных государственных органов, органов местного самоуправления, предприятий, учреждений и организаций информации о соблюдении гражданскими служащими требований к служебному поведению (за исключением информации, содержащей сведения, составляющие государственную, банковскую, налоговую или иную охраняемую законом тайну), изучение представленных гражданами или гражданскими служащими сведений, иной полученной информации;</w:t>
      </w:r>
    </w:p>
    <w:p w:rsidR="00352DC9" w:rsidRDefault="00352DC9">
      <w:pPr>
        <w:pStyle w:val="ConsPlusNormal"/>
        <w:jc w:val="both"/>
      </w:pPr>
      <w:r>
        <w:t xml:space="preserve">(подп. "л" в ред. </w:t>
      </w:r>
      <w:r>
        <w:rPr>
          <w:color w:val="0000FF"/>
        </w:rPr>
        <w:t>Указа</w:t>
      </w:r>
      <w:r>
        <w:t xml:space="preserve"> Губернатора Нижегородской области от 13.12.2017 N 148)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м) осуществление проверки соблюдения гражданами, замещавшими должности государственной гражданской службы Нижегородской области, ограничений при заключении ими после увольнения с государственной гражданской службы Нижегородской области трудового договора и (или) гражданско-правового договора в случаях, предусмотренных федеральными законами.</w:t>
      </w:r>
    </w:p>
    <w:p w:rsidR="00352DC9" w:rsidRDefault="00352DC9">
      <w:pPr>
        <w:pStyle w:val="ConsPlusNormal"/>
        <w:jc w:val="both"/>
      </w:pPr>
      <w:r>
        <w:t xml:space="preserve">(подп. "м" введен </w:t>
      </w:r>
      <w:r>
        <w:rPr>
          <w:color w:val="0000FF"/>
        </w:rPr>
        <w:t>Указом</w:t>
      </w:r>
      <w:r>
        <w:t xml:space="preserve"> Губернатора Нижегородской области от 13.12.2017 N 148)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3. Настоящий Указ вступает в силу по истечении 10 дней со дня его официального опубликования.</w:t>
      </w:r>
    </w:p>
    <w:p w:rsidR="00352DC9" w:rsidRDefault="00352DC9">
      <w:pPr>
        <w:pStyle w:val="ConsPlusNormal"/>
        <w:ind w:firstLine="540"/>
        <w:jc w:val="both"/>
      </w:pPr>
    </w:p>
    <w:p w:rsidR="00352DC9" w:rsidRDefault="00352DC9">
      <w:pPr>
        <w:pStyle w:val="ConsPlusNormal"/>
        <w:jc w:val="right"/>
      </w:pPr>
      <w:r>
        <w:t>Губернатор области</w:t>
      </w:r>
    </w:p>
    <w:p w:rsidR="00352DC9" w:rsidRDefault="00352DC9">
      <w:pPr>
        <w:pStyle w:val="ConsPlusNormal"/>
        <w:jc w:val="right"/>
      </w:pPr>
      <w:r>
        <w:t>В.П.ШАНЦЕВ</w:t>
      </w:r>
    </w:p>
    <w:p w:rsidR="00352DC9" w:rsidRDefault="00352DC9">
      <w:pPr>
        <w:pStyle w:val="ConsPlusNormal"/>
        <w:ind w:firstLine="540"/>
        <w:jc w:val="both"/>
      </w:pPr>
    </w:p>
    <w:p w:rsidR="00352DC9" w:rsidRDefault="00352DC9">
      <w:pPr>
        <w:pStyle w:val="ConsPlusNormal"/>
        <w:ind w:firstLine="540"/>
        <w:jc w:val="both"/>
      </w:pPr>
    </w:p>
    <w:p w:rsidR="00352DC9" w:rsidRDefault="00352DC9">
      <w:pPr>
        <w:pStyle w:val="ConsPlusNormal"/>
        <w:ind w:firstLine="540"/>
        <w:jc w:val="both"/>
      </w:pPr>
    </w:p>
    <w:p w:rsidR="00352DC9" w:rsidRDefault="00352DC9">
      <w:pPr>
        <w:pStyle w:val="ConsPlusNormal"/>
        <w:ind w:firstLine="540"/>
        <w:jc w:val="both"/>
      </w:pPr>
    </w:p>
    <w:p w:rsidR="00352DC9" w:rsidRDefault="00352DC9">
      <w:pPr>
        <w:pStyle w:val="ConsPlusNormal"/>
        <w:ind w:firstLine="540"/>
        <w:jc w:val="both"/>
      </w:pPr>
    </w:p>
    <w:p w:rsidR="00352DC9" w:rsidRDefault="00352DC9">
      <w:pPr>
        <w:pStyle w:val="ConsPlusNormal"/>
        <w:jc w:val="right"/>
        <w:outlineLvl w:val="0"/>
      </w:pPr>
      <w:r>
        <w:t>Утверждено</w:t>
      </w:r>
    </w:p>
    <w:p w:rsidR="00352DC9" w:rsidRDefault="00352DC9">
      <w:pPr>
        <w:pStyle w:val="ConsPlusNormal"/>
        <w:jc w:val="right"/>
      </w:pPr>
      <w:r>
        <w:t>Указом</w:t>
      </w:r>
    </w:p>
    <w:p w:rsidR="00352DC9" w:rsidRDefault="00352DC9">
      <w:pPr>
        <w:pStyle w:val="ConsPlusNormal"/>
        <w:jc w:val="right"/>
      </w:pPr>
      <w:r>
        <w:t>Губернатора области</w:t>
      </w:r>
    </w:p>
    <w:p w:rsidR="00352DC9" w:rsidRDefault="00352DC9">
      <w:pPr>
        <w:pStyle w:val="ConsPlusNormal"/>
        <w:jc w:val="right"/>
      </w:pPr>
      <w:r>
        <w:t>от 22.04.2010 N 14</w:t>
      </w:r>
    </w:p>
    <w:p w:rsidR="00352DC9" w:rsidRDefault="00352DC9">
      <w:pPr>
        <w:pStyle w:val="ConsPlusNormal"/>
        <w:ind w:firstLine="540"/>
        <w:jc w:val="both"/>
      </w:pPr>
    </w:p>
    <w:p w:rsidR="00352DC9" w:rsidRDefault="00352DC9">
      <w:pPr>
        <w:pStyle w:val="ConsPlusTitle"/>
        <w:jc w:val="center"/>
      </w:pPr>
      <w:bookmarkStart w:id="1" w:name="P61"/>
      <w:bookmarkEnd w:id="1"/>
      <w:r>
        <w:t>ПОЛОЖЕНИЕ</w:t>
      </w:r>
    </w:p>
    <w:p w:rsidR="00352DC9" w:rsidRDefault="00352DC9">
      <w:pPr>
        <w:pStyle w:val="ConsPlusTitle"/>
        <w:jc w:val="center"/>
      </w:pPr>
      <w:r>
        <w:t>О ПРОВЕРКЕ ДОСТОВЕРНОСТИ И ПОЛНОТЫ СВЕДЕНИЙ, ПРЕДСТАВЛЯЕМЫХ</w:t>
      </w:r>
    </w:p>
    <w:p w:rsidR="00352DC9" w:rsidRDefault="00352DC9">
      <w:pPr>
        <w:pStyle w:val="ConsPlusTitle"/>
        <w:jc w:val="center"/>
      </w:pPr>
      <w:r>
        <w:t>ГРАЖДАНАМИ, ПРЕТЕНДУЮЩИМИ НА ЗАМЕЩЕНИЕ ДОЛЖНОСТЕЙ</w:t>
      </w:r>
    </w:p>
    <w:p w:rsidR="00352DC9" w:rsidRDefault="00352DC9">
      <w:pPr>
        <w:pStyle w:val="ConsPlusTitle"/>
        <w:jc w:val="center"/>
      </w:pPr>
      <w:r>
        <w:t>ГОСУДАРСТВЕННОЙ ГРАЖДАНСКОЙ СЛУЖБЫ НИЖЕГОРОДСКОЙ ОБЛАСТИ,</w:t>
      </w:r>
    </w:p>
    <w:p w:rsidR="00352DC9" w:rsidRDefault="00352DC9">
      <w:pPr>
        <w:pStyle w:val="ConsPlusTitle"/>
        <w:jc w:val="center"/>
      </w:pPr>
      <w:r>
        <w:t xml:space="preserve">И ГОСУДАРСТВЕННЫМИ ГРАЖДАНСКИМИ СЛУЖАЩИМИ </w:t>
      </w:r>
      <w:proofErr w:type="gramStart"/>
      <w:r>
        <w:t>НИЖЕГОРОДСКОЙ</w:t>
      </w:r>
      <w:proofErr w:type="gramEnd"/>
    </w:p>
    <w:p w:rsidR="00352DC9" w:rsidRDefault="00352DC9">
      <w:pPr>
        <w:pStyle w:val="ConsPlusTitle"/>
        <w:jc w:val="center"/>
      </w:pPr>
      <w:r>
        <w:t xml:space="preserve">ОБЛАСТИ, И СОБЛЮДЕНИЯ </w:t>
      </w:r>
      <w:proofErr w:type="gramStart"/>
      <w:r>
        <w:t>ГОСУДАРСТВЕННЫМИ</w:t>
      </w:r>
      <w:proofErr w:type="gramEnd"/>
      <w:r>
        <w:t xml:space="preserve"> ГРАЖДАНСКИМИ</w:t>
      </w:r>
    </w:p>
    <w:p w:rsidR="00352DC9" w:rsidRDefault="00352DC9">
      <w:pPr>
        <w:pStyle w:val="ConsPlusTitle"/>
        <w:jc w:val="center"/>
      </w:pPr>
      <w:r>
        <w:t>СЛУЖАЩИМИ НИЖЕГОРОДСКОЙ ОБЛАСТИ ТРЕБОВАНИЙ</w:t>
      </w:r>
    </w:p>
    <w:p w:rsidR="00352DC9" w:rsidRDefault="00352DC9">
      <w:pPr>
        <w:pStyle w:val="ConsPlusTitle"/>
        <w:jc w:val="center"/>
      </w:pPr>
      <w:r>
        <w:t>К СЛУЖЕБНОМУ ПОВЕДЕНИЮ</w:t>
      </w:r>
    </w:p>
    <w:p w:rsidR="00352DC9" w:rsidRDefault="00352DC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52DC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52DC9" w:rsidRDefault="00352DC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52DC9" w:rsidRDefault="00352DC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Губернатора Нижегородской области от 25.06.2010 </w:t>
            </w:r>
            <w:r>
              <w:rPr>
                <w:color w:val="0000FF"/>
              </w:rPr>
              <w:t>N 29</w:t>
            </w:r>
            <w:r>
              <w:rPr>
                <w:color w:val="392C69"/>
              </w:rPr>
              <w:t>,</w:t>
            </w:r>
            <w:proofErr w:type="gramEnd"/>
          </w:p>
          <w:p w:rsidR="00352DC9" w:rsidRDefault="00352DC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05.08.2010 </w:t>
            </w:r>
            <w:r>
              <w:rPr>
                <w:color w:val="0000FF"/>
              </w:rPr>
              <w:t>N 45</w:t>
            </w:r>
            <w:r>
              <w:rPr>
                <w:color w:val="392C69"/>
              </w:rPr>
              <w:t xml:space="preserve">, от 15.05.2012 </w:t>
            </w:r>
            <w:r>
              <w:rPr>
                <w:color w:val="0000FF"/>
              </w:rPr>
              <w:t>N 37</w:t>
            </w:r>
            <w:r>
              <w:rPr>
                <w:color w:val="392C69"/>
              </w:rPr>
              <w:t xml:space="preserve">, от 04.12.2012 </w:t>
            </w:r>
            <w:r>
              <w:rPr>
                <w:color w:val="0000FF"/>
              </w:rPr>
              <w:t>N 115</w:t>
            </w:r>
            <w:r>
              <w:rPr>
                <w:color w:val="392C69"/>
              </w:rPr>
              <w:t>,</w:t>
            </w:r>
          </w:p>
          <w:p w:rsidR="00352DC9" w:rsidRDefault="00352DC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25.07.2013 </w:t>
            </w:r>
            <w:r>
              <w:rPr>
                <w:color w:val="0000FF"/>
              </w:rPr>
              <w:t>N 92</w:t>
            </w:r>
            <w:r>
              <w:rPr>
                <w:color w:val="392C69"/>
              </w:rPr>
              <w:t xml:space="preserve">, от 05.09.2014 </w:t>
            </w:r>
            <w:r>
              <w:rPr>
                <w:color w:val="0000FF"/>
              </w:rPr>
              <w:t>N 98</w:t>
            </w:r>
            <w:r>
              <w:rPr>
                <w:color w:val="392C69"/>
              </w:rPr>
              <w:t xml:space="preserve">, от 30.12.2014 </w:t>
            </w:r>
            <w:r>
              <w:rPr>
                <w:color w:val="0000FF"/>
              </w:rPr>
              <w:t>N 170</w:t>
            </w:r>
            <w:r>
              <w:rPr>
                <w:color w:val="392C69"/>
              </w:rPr>
              <w:t>,</w:t>
            </w:r>
          </w:p>
          <w:p w:rsidR="00352DC9" w:rsidRDefault="00352DC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29.04.2015 </w:t>
            </w:r>
            <w:r>
              <w:rPr>
                <w:color w:val="0000FF"/>
              </w:rPr>
              <w:t>N 57</w:t>
            </w:r>
            <w:r>
              <w:rPr>
                <w:color w:val="392C69"/>
              </w:rPr>
              <w:t xml:space="preserve">, от 08.09.2015 </w:t>
            </w:r>
            <w:r>
              <w:rPr>
                <w:color w:val="0000FF"/>
              </w:rPr>
              <w:t>N 97</w:t>
            </w:r>
            <w:r>
              <w:rPr>
                <w:color w:val="392C69"/>
              </w:rPr>
              <w:t xml:space="preserve">, от 18.09.2015 </w:t>
            </w:r>
            <w:r>
              <w:rPr>
                <w:color w:val="0000FF"/>
              </w:rPr>
              <w:t>N 101</w:t>
            </w:r>
            <w:r>
              <w:rPr>
                <w:color w:val="392C69"/>
              </w:rPr>
              <w:t>,</w:t>
            </w:r>
          </w:p>
          <w:p w:rsidR="00352DC9" w:rsidRDefault="00352DC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13.12.2017 </w:t>
            </w:r>
            <w:r>
              <w:rPr>
                <w:color w:val="0000FF"/>
              </w:rPr>
              <w:t>N 148</w:t>
            </w:r>
            <w:r>
              <w:rPr>
                <w:color w:val="392C69"/>
              </w:rPr>
              <w:t xml:space="preserve">, от 30.07.2018 </w:t>
            </w:r>
            <w:r>
              <w:rPr>
                <w:color w:val="0000FF"/>
              </w:rPr>
              <w:t>N 100</w:t>
            </w:r>
            <w:r>
              <w:rPr>
                <w:color w:val="392C69"/>
              </w:rPr>
              <w:t xml:space="preserve">, от 29.11.2018 </w:t>
            </w:r>
            <w:r>
              <w:rPr>
                <w:color w:val="0000FF"/>
              </w:rPr>
              <w:t>N 152</w:t>
            </w:r>
            <w:r>
              <w:rPr>
                <w:color w:val="392C69"/>
              </w:rPr>
              <w:t>)</w:t>
            </w:r>
          </w:p>
        </w:tc>
      </w:tr>
    </w:tbl>
    <w:p w:rsidR="00352DC9" w:rsidRDefault="00352DC9">
      <w:pPr>
        <w:pStyle w:val="ConsPlusNormal"/>
        <w:ind w:firstLine="540"/>
        <w:jc w:val="both"/>
      </w:pPr>
    </w:p>
    <w:p w:rsidR="00352DC9" w:rsidRDefault="00352DC9">
      <w:pPr>
        <w:pStyle w:val="ConsPlusNormal"/>
        <w:ind w:firstLine="540"/>
        <w:jc w:val="both"/>
      </w:pPr>
      <w:bookmarkStart w:id="2" w:name="P76"/>
      <w:bookmarkEnd w:id="2"/>
      <w:r>
        <w:t>1. Настоящим Положением определяется порядок осуществления проверки:</w:t>
      </w:r>
    </w:p>
    <w:p w:rsidR="00352DC9" w:rsidRDefault="00352DC9">
      <w:pPr>
        <w:pStyle w:val="ConsPlusNormal"/>
        <w:spacing w:before="220"/>
        <w:ind w:firstLine="540"/>
        <w:jc w:val="both"/>
      </w:pPr>
      <w:proofErr w:type="gramStart"/>
      <w:r>
        <w:t xml:space="preserve">а) достоверности и полноты сведений о доходах, об имуществе и обязательствах имущественного характера, представленных в соответствии с </w:t>
      </w:r>
      <w:r>
        <w:rPr>
          <w:color w:val="0000FF"/>
        </w:rPr>
        <w:t>Указом</w:t>
      </w:r>
      <w:r>
        <w:t xml:space="preserve"> Губернатора Нижегородской области от 28 августа 2009 г. N 52 "О представлении гражданами, претендующими на замещение должностей государственной гражданской службы Нижегородской области, и государственными гражданскими служащими Нижегородской области сведений, предусмотренных статьями 8, 8.1 Федерального закона "О противодействии коррупции":</w:t>
      </w:r>
      <w:proofErr w:type="gramEnd"/>
    </w:p>
    <w:p w:rsidR="00352DC9" w:rsidRDefault="00352DC9">
      <w:pPr>
        <w:pStyle w:val="ConsPlusNormal"/>
        <w:jc w:val="both"/>
      </w:pPr>
      <w:r>
        <w:t xml:space="preserve">(в ред. указов Губернатора Нижегородской области от 29.04.2015 </w:t>
      </w:r>
      <w:r>
        <w:rPr>
          <w:color w:val="0000FF"/>
        </w:rPr>
        <w:t>N 57</w:t>
      </w:r>
      <w:r>
        <w:t xml:space="preserve">, от 18.09.2015 </w:t>
      </w:r>
      <w:r>
        <w:rPr>
          <w:color w:val="0000FF"/>
        </w:rPr>
        <w:t>N 101</w:t>
      </w:r>
      <w:r>
        <w:t xml:space="preserve">, от 29.11.2018 </w:t>
      </w:r>
      <w:r>
        <w:rPr>
          <w:color w:val="0000FF"/>
        </w:rPr>
        <w:t>N 152</w:t>
      </w:r>
      <w:r>
        <w:t>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гражданами, претендующими на замещение должностей государственной гражданской службы Нижегородской области (далее - граждане), на отчетную дату;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государственными гражданскими служащими Нижегородской области (далее - гражданские служащие) за отчетный период и за два года, предшествующие отчетному периоду;</w:t>
      </w:r>
    </w:p>
    <w:p w:rsidR="00352DC9" w:rsidRDefault="00352DC9">
      <w:pPr>
        <w:pStyle w:val="ConsPlusNormal"/>
        <w:jc w:val="both"/>
      </w:pPr>
      <w:r>
        <w:t xml:space="preserve">(подп. "а" в ред. </w:t>
      </w:r>
      <w:r>
        <w:rPr>
          <w:color w:val="0000FF"/>
        </w:rPr>
        <w:t>Указа</w:t>
      </w:r>
      <w:r>
        <w:t xml:space="preserve"> Губернатора Нижегородской области от 05.09.2014 N 98)</w:t>
      </w:r>
    </w:p>
    <w:p w:rsidR="00352DC9" w:rsidRDefault="00352DC9">
      <w:pPr>
        <w:pStyle w:val="ConsPlusNormal"/>
        <w:spacing w:before="220"/>
        <w:ind w:firstLine="540"/>
        <w:jc w:val="both"/>
      </w:pPr>
      <w:bookmarkStart w:id="3" w:name="P82"/>
      <w:bookmarkEnd w:id="3"/>
      <w:r>
        <w:t>б) достоверности и полноты сведений (в части, касающейся профилактики коррупционных правонарушений), представленных гражданами при поступлении на государственную гражданскую службу Нижегородской области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352DC9" w:rsidRDefault="00352DC9">
      <w:pPr>
        <w:pStyle w:val="ConsPlusNormal"/>
        <w:jc w:val="both"/>
      </w:pPr>
      <w:r>
        <w:t xml:space="preserve">(подп. "б" в ред. </w:t>
      </w:r>
      <w:r>
        <w:rPr>
          <w:color w:val="0000FF"/>
        </w:rPr>
        <w:t>Указа</w:t>
      </w:r>
      <w:r>
        <w:t xml:space="preserve"> Губернатора Нижегородской области от 13.12.2017 N 148)</w:t>
      </w:r>
    </w:p>
    <w:p w:rsidR="00352DC9" w:rsidRDefault="00352DC9">
      <w:pPr>
        <w:pStyle w:val="ConsPlusNormal"/>
        <w:spacing w:before="220"/>
        <w:ind w:firstLine="540"/>
        <w:jc w:val="both"/>
      </w:pPr>
      <w:bookmarkStart w:id="4" w:name="P84"/>
      <w:bookmarkEnd w:id="4"/>
      <w:proofErr w:type="gramStart"/>
      <w:r>
        <w:t xml:space="preserve">в) соблюдения гражданскими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r>
        <w:rPr>
          <w:color w:val="0000FF"/>
        </w:rPr>
        <w:t>законом</w:t>
      </w:r>
      <w:r>
        <w:t xml:space="preserve"> от 25 декабря 2008 г. N 273-ФЗ "О противодействии коррупции" и другими федеральными законами (далее - требования к служебному поведению).</w:t>
      </w:r>
      <w:proofErr w:type="gramEnd"/>
    </w:p>
    <w:p w:rsidR="00352DC9" w:rsidRDefault="00352DC9">
      <w:pPr>
        <w:pStyle w:val="ConsPlusNormal"/>
        <w:jc w:val="both"/>
      </w:pPr>
      <w:r>
        <w:t xml:space="preserve">(в ред. указов Губернатора Нижегородской области от 05.09.2014 </w:t>
      </w:r>
      <w:r>
        <w:rPr>
          <w:color w:val="0000FF"/>
        </w:rPr>
        <w:t>N 98</w:t>
      </w:r>
      <w:r>
        <w:t xml:space="preserve">, от 29.11.2018 </w:t>
      </w:r>
      <w:r>
        <w:rPr>
          <w:color w:val="0000FF"/>
        </w:rPr>
        <w:t>N 152</w:t>
      </w:r>
      <w:r>
        <w:t>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2. Проверка, предусмотренная </w:t>
      </w:r>
      <w:r>
        <w:rPr>
          <w:color w:val="0000FF"/>
        </w:rPr>
        <w:t>подпунктами "б"</w:t>
      </w:r>
      <w:r>
        <w:t xml:space="preserve"> и </w:t>
      </w:r>
      <w:r>
        <w:rPr>
          <w:color w:val="0000FF"/>
        </w:rPr>
        <w:t>"в" пункта 1</w:t>
      </w:r>
      <w:r>
        <w:t xml:space="preserve"> настоящего Положения, осуществляется соответственно в отношении граждан, претендующих на замещение любой должности государственной гражданской службы Нижегородской области, и гражданских служащих, замещающих любую должность государственной гражданской службы Нижегородской области (далее - должность гражданской службы).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Проверка достоверности и полноты сведений о доходах, об имуществе и обязательствах имущественного характера, представляемых гражданским служащим, замещающим должность гражданской службы, не предусмотренную </w:t>
      </w:r>
      <w:r>
        <w:rPr>
          <w:color w:val="0000FF"/>
        </w:rPr>
        <w:t>перечнем</w:t>
      </w:r>
      <w:r>
        <w:t xml:space="preserve"> должностей государственной гражданской службы Нижегородской области, при замещении которых государственные гражданские служащие Нижегородской области обязаны представлять сведения о своих доходах, о расходах, об имуществе и обязательствах имущественного характера, а также сведения о доходах, о расходах, об имуществе</w:t>
      </w:r>
      <w:proofErr w:type="gramEnd"/>
      <w:r>
        <w:t xml:space="preserve"> </w:t>
      </w:r>
      <w:proofErr w:type="gramStart"/>
      <w:r>
        <w:t xml:space="preserve">и обязательствах имущественного характера своих супруги (супруга) и несовершеннолетних детей, утвержденным </w:t>
      </w:r>
      <w:r>
        <w:rPr>
          <w:color w:val="0000FF"/>
        </w:rPr>
        <w:t>Указом</w:t>
      </w:r>
      <w:r>
        <w:t xml:space="preserve"> Губернатора Нижегородской области от 28 августа 2009 г. N 52 "О представлении гражданами, претендующими на замещение должностей государственной гражданской службы Нижегородской области, и государственными гражданскими служащими Нижегородской области сведений, предусмотренных статьями 8, 8.1 Федерального закона "О противодействии коррупции", и претендующим на замещение должности гражданской службы, предусмотренной этим перечнем</w:t>
      </w:r>
      <w:proofErr w:type="gramEnd"/>
      <w:r>
        <w:t xml:space="preserve"> должностей, осуществляется в порядке, установленном настоящим Положением для проверки сведений, представляемых гражданами в соответствии с нормативными правовыми актами Российской Федерации.</w:t>
      </w:r>
    </w:p>
    <w:p w:rsidR="00352DC9" w:rsidRDefault="00352DC9">
      <w:pPr>
        <w:pStyle w:val="ConsPlusNormal"/>
        <w:jc w:val="both"/>
      </w:pPr>
      <w:r>
        <w:t xml:space="preserve">(в ред. указов Губернатора Нижегородской области от 08.09.2015 </w:t>
      </w:r>
      <w:r>
        <w:rPr>
          <w:color w:val="0000FF"/>
        </w:rPr>
        <w:t>N 97</w:t>
      </w:r>
      <w:r>
        <w:t xml:space="preserve">, от 18.09.2015 </w:t>
      </w:r>
      <w:r>
        <w:rPr>
          <w:color w:val="0000FF"/>
        </w:rPr>
        <w:t>N 101</w:t>
      </w:r>
      <w:r>
        <w:t xml:space="preserve">, от 29.11.2018 </w:t>
      </w:r>
      <w:r>
        <w:rPr>
          <w:color w:val="0000FF"/>
        </w:rPr>
        <w:t>N 152</w:t>
      </w:r>
      <w:r>
        <w:t>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4. Проверка, предусмотренная </w:t>
      </w:r>
      <w:r>
        <w:rPr>
          <w:color w:val="0000FF"/>
        </w:rPr>
        <w:t>пунктом 1</w:t>
      </w:r>
      <w:r>
        <w:t xml:space="preserve"> настоящего Положения, осуществляется по решению представителя нанимателя либо должностного лица, которому такие полномочия предоставлены представителем нанимателя.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Решение принимается отдельно в отношении каждого гражданина или гражданского служащего и оформляется в письменной форме.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5. Управление делами Правительства и развития кадрового потенциала Нижегородской области осуществляет проверку:</w:t>
      </w:r>
    </w:p>
    <w:p w:rsidR="00352DC9" w:rsidRDefault="00352DC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r>
        <w:rPr>
          <w:color w:val="0000FF"/>
        </w:rPr>
        <w:t>N 170</w:t>
      </w:r>
      <w:r>
        <w:t xml:space="preserve">, от 30.07.2018 </w:t>
      </w:r>
      <w:r>
        <w:rPr>
          <w:color w:val="0000FF"/>
        </w:rPr>
        <w:t>N 100</w:t>
      </w:r>
      <w:r>
        <w:t>)</w:t>
      </w:r>
    </w:p>
    <w:p w:rsidR="00352DC9" w:rsidRDefault="00352DC9">
      <w:pPr>
        <w:pStyle w:val="ConsPlusNormal"/>
        <w:spacing w:before="220"/>
        <w:ind w:firstLine="540"/>
        <w:jc w:val="both"/>
      </w:pPr>
      <w:bookmarkStart w:id="5" w:name="P93"/>
      <w:bookmarkEnd w:id="5"/>
      <w:proofErr w:type="gramStart"/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гражданской службы руководителей и заместителей руководителей органов исполнительной власти Нижегородской области, должностей гражданской службы в управлении делами Правительства и развития кадрового потенциала Нижегородской области, аппарате Правительства Нижегородской области и иных органах исполнительной власти Нижегородской области, находящихся на кадровом обслуживании в управлении</w:t>
      </w:r>
      <w:proofErr w:type="gramEnd"/>
      <w:r>
        <w:t xml:space="preserve"> делами Правительства и развития кадрового потенциала Нижегородской области,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352DC9" w:rsidRDefault="00352DC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r>
        <w:rPr>
          <w:color w:val="0000FF"/>
        </w:rPr>
        <w:t>N 170</w:t>
      </w:r>
      <w:r>
        <w:t xml:space="preserve">, от 13.12.2017 </w:t>
      </w:r>
      <w:r>
        <w:rPr>
          <w:color w:val="0000FF"/>
        </w:rPr>
        <w:t>N 148</w:t>
      </w:r>
      <w:r>
        <w:t xml:space="preserve">, от 30.07.2018 </w:t>
      </w:r>
      <w:r>
        <w:rPr>
          <w:color w:val="0000FF"/>
        </w:rPr>
        <w:t>N 100</w:t>
      </w:r>
      <w:r>
        <w:t>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б) достоверности и полноты сведений о доходах, об имуществе и обязательствах имущественного характера, представляемых гражданскими служащими, замещающими должности гражданской службы, указанные в </w:t>
      </w:r>
      <w:r>
        <w:rPr>
          <w:color w:val="0000FF"/>
        </w:rPr>
        <w:t>подпункте "а"</w:t>
      </w:r>
      <w:r>
        <w:t xml:space="preserve"> настоящего пункта;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в) соблюдения гражданскими служащими, замещающими должности гражданской службы, указанные в </w:t>
      </w:r>
      <w:r>
        <w:rPr>
          <w:color w:val="0000FF"/>
        </w:rPr>
        <w:t>подпункте "а"</w:t>
      </w:r>
      <w:r>
        <w:t xml:space="preserve"> настоящего пункта, требований к служебному поведению.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6. Кадровые службы органов исполнительной власти Нижегородской области осуществляют проверку:</w:t>
      </w:r>
    </w:p>
    <w:p w:rsidR="00352DC9" w:rsidRDefault="00352DC9">
      <w:pPr>
        <w:pStyle w:val="ConsPlusNormal"/>
        <w:spacing w:before="220"/>
        <w:ind w:firstLine="540"/>
        <w:jc w:val="both"/>
      </w:pPr>
      <w:bookmarkStart w:id="6" w:name="P98"/>
      <w:bookmarkEnd w:id="6"/>
      <w:proofErr w:type="gramStart"/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гражданской службы в органах исполнительной власти Нижегородской области (за исключением должностей гражданской службы руководителей и заместителей руководителей органов исполнительной власти Нижегородской области), а также сведений, представляемых указанными гражданами в соответствии с нормативными правовыми актами Российской Федерации;</w:t>
      </w:r>
      <w:proofErr w:type="gramEnd"/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б) достоверности и полноты сведений о доходах, об имуществе и обязательствах имущественного характера, представляемых гражданскими служащими, замещающими должности гражданской службы, указанные в </w:t>
      </w:r>
      <w:r>
        <w:rPr>
          <w:color w:val="0000FF"/>
        </w:rPr>
        <w:t>подпункте "а"</w:t>
      </w:r>
      <w:r>
        <w:t xml:space="preserve"> настоящего пункта;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в) соблюдения гражданскими служащими, замещающими должности гражданской службы, указанные в </w:t>
      </w:r>
      <w:r>
        <w:rPr>
          <w:color w:val="0000FF"/>
        </w:rPr>
        <w:t>подпункте "а"</w:t>
      </w:r>
      <w:r>
        <w:t xml:space="preserve"> настоящего пункта, требований к служебному поведению.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7. Кадровые службы иных государственных органов Нижегородской области осуществляют проверку:</w:t>
      </w:r>
    </w:p>
    <w:p w:rsidR="00352DC9" w:rsidRDefault="00352DC9">
      <w:pPr>
        <w:pStyle w:val="ConsPlusNormal"/>
        <w:spacing w:before="220"/>
        <w:ind w:firstLine="540"/>
        <w:jc w:val="both"/>
      </w:pPr>
      <w:bookmarkStart w:id="7" w:name="P102"/>
      <w:bookmarkEnd w:id="7"/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гражданской службы в данных государственных органах Нижегородской области,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б) достоверности и полноты сведений о доходах, об имуществе и обязательствах имущественного характера, представляемых гражданскими служащими, замещающими должности гражданской службы, указанные в </w:t>
      </w:r>
      <w:r>
        <w:rPr>
          <w:color w:val="0000FF"/>
        </w:rPr>
        <w:t>подпункте "а"</w:t>
      </w:r>
      <w:r>
        <w:t xml:space="preserve"> настоящего пункта;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в) соблюдения гражданскими служащими, замещающими должности гражданской службы, указанные в </w:t>
      </w:r>
      <w:r>
        <w:rPr>
          <w:color w:val="0000FF"/>
        </w:rPr>
        <w:t>подпункте "а"</w:t>
      </w:r>
      <w:r>
        <w:t xml:space="preserve"> настоящего пункта, требований к служебному поведению.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8. Утратил силу. - </w:t>
      </w:r>
      <w:r>
        <w:rPr>
          <w:color w:val="0000FF"/>
        </w:rPr>
        <w:t>Указ</w:t>
      </w:r>
      <w:r>
        <w:t xml:space="preserve"> Губернатора Нижегородской области от 15.05.2012 N 37.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9. Основанием для осуществления проверки, предусмотренной </w:t>
      </w:r>
      <w:r>
        <w:rPr>
          <w:color w:val="0000FF"/>
        </w:rPr>
        <w:t>пунктом 1</w:t>
      </w:r>
      <w: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352DC9" w:rsidRDefault="00352DC9">
      <w:pPr>
        <w:pStyle w:val="ConsPlusNormal"/>
        <w:jc w:val="both"/>
      </w:pPr>
      <w:r>
        <w:t xml:space="preserve">(в ред. </w:t>
      </w:r>
      <w:r>
        <w:rPr>
          <w:color w:val="0000FF"/>
        </w:rPr>
        <w:t>Указа</w:t>
      </w:r>
      <w:r>
        <w:t xml:space="preserve"> Губернатора Нижегородской области от 15.05.2012 N 37)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352DC9" w:rsidRDefault="00352DC9">
      <w:pPr>
        <w:pStyle w:val="ConsPlusNonformat"/>
        <w:spacing w:before="200"/>
        <w:jc w:val="both"/>
      </w:pPr>
      <w:r>
        <w:t xml:space="preserve">     1</w:t>
      </w:r>
    </w:p>
    <w:p w:rsidR="00352DC9" w:rsidRDefault="00352DC9">
      <w:pPr>
        <w:pStyle w:val="ConsPlusNonformat"/>
        <w:jc w:val="both"/>
      </w:pPr>
      <w:r>
        <w:t xml:space="preserve">    а</w:t>
      </w:r>
      <w:proofErr w:type="gramStart"/>
      <w:r>
        <w:t xml:space="preserve"> )</w:t>
      </w:r>
      <w:proofErr w:type="gramEnd"/>
      <w:r>
        <w:t xml:space="preserve">   работниками   подразделения  управления  делами  Правительства  и</w:t>
      </w:r>
    </w:p>
    <w:p w:rsidR="00352DC9" w:rsidRDefault="00352DC9">
      <w:pPr>
        <w:pStyle w:val="ConsPlusNonformat"/>
        <w:jc w:val="both"/>
      </w:pPr>
      <w:r>
        <w:t>развития   кадрового   потенциала  Нижегородской  области  по  профилактике</w:t>
      </w:r>
    </w:p>
    <w:p w:rsidR="00352DC9" w:rsidRDefault="00352DC9">
      <w:pPr>
        <w:pStyle w:val="ConsPlusNonformat"/>
        <w:jc w:val="both"/>
      </w:pPr>
      <w:r>
        <w:t>коррупционных и иных правонарушений либо должностными лицами кадровых служб</w:t>
      </w:r>
    </w:p>
    <w:p w:rsidR="00352DC9" w:rsidRDefault="00352DC9">
      <w:pPr>
        <w:pStyle w:val="ConsPlusNonformat"/>
        <w:jc w:val="both"/>
      </w:pPr>
      <w:r>
        <w:t>органов  исполнительной власти и иных государственных органов Нижегородской</w:t>
      </w:r>
    </w:p>
    <w:p w:rsidR="00352DC9" w:rsidRDefault="00352DC9">
      <w:pPr>
        <w:pStyle w:val="ConsPlusNonformat"/>
        <w:jc w:val="both"/>
      </w:pPr>
      <w:r>
        <w:t xml:space="preserve">области,  </w:t>
      </w:r>
      <w:proofErr w:type="gramStart"/>
      <w:r>
        <w:t>ответственными</w:t>
      </w:r>
      <w:proofErr w:type="gramEnd"/>
      <w:r>
        <w:t xml:space="preserve">  за  работу  по  профилактике коррупционных и иных</w:t>
      </w:r>
    </w:p>
    <w:p w:rsidR="00352DC9" w:rsidRDefault="00352DC9">
      <w:pPr>
        <w:pStyle w:val="ConsPlusNonformat"/>
        <w:jc w:val="both"/>
      </w:pPr>
      <w:r>
        <w:t>правонарушений;</w:t>
      </w:r>
    </w:p>
    <w:p w:rsidR="00352DC9" w:rsidRDefault="00352DC9">
      <w:pPr>
        <w:pStyle w:val="ConsPlusNonformat"/>
        <w:jc w:val="both"/>
      </w:pPr>
      <w:r>
        <w:t xml:space="preserve">          1</w:t>
      </w:r>
    </w:p>
    <w:p w:rsidR="00352DC9" w:rsidRDefault="00352DC9">
      <w:pPr>
        <w:pStyle w:val="ConsPlusNonformat"/>
        <w:jc w:val="both"/>
      </w:pPr>
      <w:proofErr w:type="gramStart"/>
      <w:r>
        <w:t xml:space="preserve">(подп.  "а "  введен </w:t>
      </w:r>
      <w:r>
        <w:rPr>
          <w:color w:val="0000FF"/>
        </w:rPr>
        <w:t>Указом</w:t>
      </w:r>
      <w:r>
        <w:t xml:space="preserve"> Губернатора Нижегородской области от 15.05.2012</w:t>
      </w:r>
      <w:proofErr w:type="gramEnd"/>
    </w:p>
    <w:p w:rsidR="00352DC9" w:rsidRDefault="00352DC9">
      <w:pPr>
        <w:pStyle w:val="ConsPlusNonformat"/>
        <w:jc w:val="both"/>
      </w:pPr>
      <w:r>
        <w:t xml:space="preserve">N  37; в ред. указов Губернатора Нижегородской области от 30.12.2014 </w:t>
      </w:r>
      <w:r>
        <w:rPr>
          <w:color w:val="0000FF"/>
        </w:rPr>
        <w:t>N 170</w:t>
      </w:r>
      <w:r>
        <w:t>,</w:t>
      </w:r>
    </w:p>
    <w:p w:rsidR="00352DC9" w:rsidRDefault="00352DC9">
      <w:pPr>
        <w:pStyle w:val="ConsPlusNonformat"/>
        <w:jc w:val="both"/>
      </w:pPr>
      <w:r>
        <w:t xml:space="preserve">от 30.07.2018 </w:t>
      </w:r>
      <w:r>
        <w:rPr>
          <w:color w:val="0000FF"/>
        </w:rPr>
        <w:t>N 100</w:t>
      </w:r>
      <w:r>
        <w:t>)</w:t>
      </w:r>
    </w:p>
    <w:p w:rsidR="00352DC9" w:rsidRDefault="00352DC9">
      <w:pPr>
        <w:pStyle w:val="ConsPlusNormal"/>
        <w:ind w:firstLine="540"/>
        <w:jc w:val="both"/>
      </w:pPr>
      <w:r>
        <w:t>б) постоянно действующими руководящими органами политических партий и зарегистрированных в соответствии с действующим законодательством иных общероссийских общественных объединений, не являющихся политическими партиями;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в) Общественной палатой Нижегородской области;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г) общероссийскими средствами массовой информации.</w:t>
      </w:r>
    </w:p>
    <w:p w:rsidR="00352DC9" w:rsidRDefault="00352DC9">
      <w:pPr>
        <w:pStyle w:val="ConsPlusNormal"/>
        <w:jc w:val="both"/>
      </w:pPr>
      <w:r>
        <w:t xml:space="preserve">(подп. "г" введен </w:t>
      </w:r>
      <w:r>
        <w:rPr>
          <w:color w:val="0000FF"/>
        </w:rPr>
        <w:t>Указом</w:t>
      </w:r>
      <w:r>
        <w:t xml:space="preserve"> Губернатора Нижегородской области от 15.05.2012 N 37)</w:t>
      </w:r>
    </w:p>
    <w:p w:rsidR="00352DC9" w:rsidRDefault="00352DC9">
      <w:pPr>
        <w:pStyle w:val="ConsPlusNormal"/>
        <w:jc w:val="both"/>
      </w:pPr>
      <w:r>
        <w:t xml:space="preserve">(п. 9 в ред. </w:t>
      </w:r>
      <w:r>
        <w:rPr>
          <w:color w:val="0000FF"/>
        </w:rPr>
        <w:t>Указа</w:t>
      </w:r>
      <w:r>
        <w:t xml:space="preserve"> Губернатора Нижегородской области от 05.08.2010 N 45)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10. Информация анонимного характера не может служить основанием для проверки.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11.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12. Управление делами Правительства и развития кадрового потенциала Нижегородской области, кадровые службы органов исполнительной власти Нижегородской области, кадровые службы иных государственных органов Нижегородской области осуществляют проверку:</w:t>
      </w:r>
    </w:p>
    <w:p w:rsidR="00352DC9" w:rsidRDefault="00352DC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r>
        <w:rPr>
          <w:color w:val="0000FF"/>
        </w:rPr>
        <w:t>N 170</w:t>
      </w:r>
      <w:r>
        <w:t xml:space="preserve">, от 30.07.2018 </w:t>
      </w:r>
      <w:r>
        <w:rPr>
          <w:color w:val="0000FF"/>
        </w:rPr>
        <w:t>N 100</w:t>
      </w:r>
      <w:r>
        <w:t>)</w:t>
      </w:r>
    </w:p>
    <w:p w:rsidR="00352DC9" w:rsidRDefault="00352DC9">
      <w:pPr>
        <w:pStyle w:val="ConsPlusNormal"/>
        <w:spacing w:before="220"/>
        <w:ind w:firstLine="540"/>
        <w:jc w:val="both"/>
      </w:pPr>
      <w:bookmarkStart w:id="8" w:name="P129"/>
      <w:bookmarkEnd w:id="8"/>
      <w:r>
        <w:t>а) самостоятельно;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б) путем направления запроса в федеральные органы исполнительной власти, уполномоченные на осуществление оперативно-розыскной деятельности, в соответствии с </w:t>
      </w:r>
      <w:r>
        <w:rPr>
          <w:color w:val="0000FF"/>
        </w:rPr>
        <w:t>частью третьей статьи 7</w:t>
      </w:r>
      <w:r>
        <w:t xml:space="preserve"> Федерального закона от 12 августа 1995 г. N 144-ФЗ "Об оперативно-розыскной деятельности" (далее - Федеральный закон "Об оперативно-розыскной деятельности").</w:t>
      </w:r>
    </w:p>
    <w:p w:rsidR="00352DC9" w:rsidRDefault="00352DC9">
      <w:pPr>
        <w:pStyle w:val="ConsPlusNormal"/>
        <w:jc w:val="both"/>
      </w:pPr>
      <w:r>
        <w:t xml:space="preserve">(в ред. указов Губернатора Нижегородской области от 15.05.2012 </w:t>
      </w:r>
      <w:r>
        <w:rPr>
          <w:color w:val="0000FF"/>
        </w:rPr>
        <w:t>N 37</w:t>
      </w:r>
      <w:r>
        <w:t xml:space="preserve">, от 29.11.2018 </w:t>
      </w:r>
      <w:r>
        <w:rPr>
          <w:color w:val="0000FF"/>
        </w:rPr>
        <w:t>N 152</w:t>
      </w:r>
      <w:r>
        <w:t>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13. При осуществлении проверки, предусмотренной </w:t>
      </w:r>
      <w:r>
        <w:rPr>
          <w:color w:val="0000FF"/>
        </w:rPr>
        <w:t>подпунктом "а" пункта 12</w:t>
      </w:r>
      <w:r>
        <w:t xml:space="preserve"> настоящего Положения, должностные лица управления делами Правительства и развития кадрового потенциала Нижегородской области, кадровых служб органов исполнительной власти Нижегородской области, кадровых служб иных государственных органов Нижегородской области вправе:</w:t>
      </w:r>
    </w:p>
    <w:p w:rsidR="00352DC9" w:rsidRDefault="00352DC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r>
        <w:rPr>
          <w:color w:val="0000FF"/>
        </w:rPr>
        <w:t>N 170</w:t>
      </w:r>
      <w:r>
        <w:t xml:space="preserve">, от 30.07.2018 </w:t>
      </w:r>
      <w:r>
        <w:rPr>
          <w:color w:val="0000FF"/>
        </w:rPr>
        <w:t>N 100</w:t>
      </w:r>
      <w:r>
        <w:t>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а) проводить беседу с гражданином или гражданским служащим;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б) изучать представленные гражданином или гражданским служащим сведения о доходах, об имуществе и обязательствах имущественного характера и дополнительные материалы;</w:t>
      </w:r>
    </w:p>
    <w:p w:rsidR="00352DC9" w:rsidRDefault="00352DC9">
      <w:pPr>
        <w:pStyle w:val="ConsPlusNormal"/>
        <w:jc w:val="both"/>
      </w:pPr>
      <w:r>
        <w:t xml:space="preserve">(в ред. </w:t>
      </w:r>
      <w:r>
        <w:rPr>
          <w:color w:val="0000FF"/>
        </w:rPr>
        <w:t>Указа</w:t>
      </w:r>
      <w:r>
        <w:t xml:space="preserve"> Губернатора Нижегородской области от 15.05.2012 N 37)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в) получать от гражданина или гражданского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:rsidR="00352DC9" w:rsidRDefault="00352DC9">
      <w:pPr>
        <w:pStyle w:val="ConsPlusNormal"/>
        <w:jc w:val="both"/>
      </w:pPr>
      <w:r>
        <w:t xml:space="preserve">(в ред. </w:t>
      </w:r>
      <w:r>
        <w:rPr>
          <w:color w:val="0000FF"/>
        </w:rPr>
        <w:t>Указа</w:t>
      </w:r>
      <w:r>
        <w:t xml:space="preserve"> Губернатора Нижегородской области от 15.05.2012 N 37)</w:t>
      </w:r>
    </w:p>
    <w:p w:rsidR="00352DC9" w:rsidRDefault="00352DC9">
      <w:pPr>
        <w:pStyle w:val="ConsPlusNormal"/>
        <w:spacing w:before="220"/>
        <w:ind w:firstLine="540"/>
        <w:jc w:val="both"/>
      </w:pPr>
      <w:bookmarkStart w:id="9" w:name="P139"/>
      <w:bookmarkEnd w:id="9"/>
      <w:proofErr w:type="gramStart"/>
      <w:r>
        <w:t>г) направлять в установленном порядке запрос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Нижегородской области, государственные органы иных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</w:t>
      </w:r>
      <w:proofErr w:type="gramEnd"/>
      <w:r>
        <w:t>: о доходах, об имуществе и обязательствах имущественного характера гражданина или гражданского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гражданским служащим требований к служебному поведению;</w:t>
      </w:r>
    </w:p>
    <w:p w:rsidR="00352DC9" w:rsidRDefault="00352DC9">
      <w:pPr>
        <w:pStyle w:val="ConsPlusNormal"/>
        <w:jc w:val="both"/>
      </w:pPr>
      <w:r>
        <w:t xml:space="preserve">(в ред. указов Губернатора Нижегородской области от 05.08.2010 </w:t>
      </w:r>
      <w:r>
        <w:rPr>
          <w:color w:val="0000FF"/>
        </w:rPr>
        <w:t>N 45</w:t>
      </w:r>
      <w:r>
        <w:t xml:space="preserve">, от 13.12.2017 </w:t>
      </w:r>
      <w:r>
        <w:rPr>
          <w:color w:val="0000FF"/>
        </w:rPr>
        <w:t>N 148</w:t>
      </w:r>
      <w:r>
        <w:t>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д) наводить справки у физических лиц и получать от них информацию с их согласия;</w:t>
      </w:r>
    </w:p>
    <w:p w:rsidR="00352DC9" w:rsidRDefault="00352DC9">
      <w:pPr>
        <w:pStyle w:val="ConsPlusNormal"/>
        <w:jc w:val="both"/>
      </w:pPr>
      <w:r>
        <w:t xml:space="preserve">(подп. "д" в ред. </w:t>
      </w:r>
      <w:r>
        <w:rPr>
          <w:color w:val="0000FF"/>
        </w:rPr>
        <w:t>Указа</w:t>
      </w:r>
      <w:r>
        <w:t xml:space="preserve"> Губернатора Нижегородской области от 13.12.2017 N 148)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е) - ж) исключены с 13 декабря 2017 года. - </w:t>
      </w:r>
      <w:r>
        <w:rPr>
          <w:color w:val="0000FF"/>
        </w:rPr>
        <w:t>Указ</w:t>
      </w:r>
      <w:r>
        <w:t xml:space="preserve"> Губернатора Нижегородской области от 13.12.2017 N 148;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з) осуществлять анализ сведений, представленных гражданином или гражданским служащим в соответствии с законодательством Российской Федерации о противодействии коррупции.</w:t>
      </w:r>
    </w:p>
    <w:p w:rsidR="00352DC9" w:rsidRDefault="00352DC9">
      <w:pPr>
        <w:pStyle w:val="ConsPlusNormal"/>
        <w:jc w:val="both"/>
      </w:pPr>
      <w:r>
        <w:t xml:space="preserve">(подп. "з" </w:t>
      </w:r>
      <w:proofErr w:type="gramStart"/>
      <w:r>
        <w:t>введен</w:t>
      </w:r>
      <w:proofErr w:type="gramEnd"/>
      <w:r>
        <w:t xml:space="preserve"> </w:t>
      </w:r>
      <w:r>
        <w:rPr>
          <w:color w:val="0000FF"/>
        </w:rPr>
        <w:t>Указом</w:t>
      </w:r>
      <w:r>
        <w:t xml:space="preserve"> Губернатора Нижегородской области от 15.05.2012 N 37)</w:t>
      </w:r>
    </w:p>
    <w:p w:rsidR="00352DC9" w:rsidRDefault="00352DC9">
      <w:pPr>
        <w:pStyle w:val="ConsPlusNormal"/>
        <w:spacing w:before="220"/>
        <w:ind w:firstLine="540"/>
        <w:jc w:val="both"/>
      </w:pPr>
      <w:bookmarkStart w:id="10" w:name="P146"/>
      <w:bookmarkEnd w:id="10"/>
      <w:r>
        <w:t xml:space="preserve">14. В запросе, предусмотренном </w:t>
      </w:r>
      <w:r>
        <w:rPr>
          <w:color w:val="0000FF"/>
        </w:rPr>
        <w:t>подпунктом "г" пункта 13</w:t>
      </w:r>
      <w:r>
        <w:t xml:space="preserve"> настоящего Положения, указываются: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а) фамилия, имя, отчество руководителя государственного органа или организации, в которые направляется запрос;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352DC9" w:rsidRDefault="00352DC9">
      <w:pPr>
        <w:pStyle w:val="ConsPlusNormal"/>
        <w:spacing w:before="220"/>
        <w:ind w:firstLine="540"/>
        <w:jc w:val="both"/>
      </w:pPr>
      <w:proofErr w:type="gramStart"/>
      <w: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гражданского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</w:t>
      </w:r>
      <w:proofErr w:type="gramEnd"/>
      <w:r>
        <w:t xml:space="preserve"> которых проверяются, либо гражданского служащего, в отношении которого имеются сведения о несоблюдении им требований к служебному поведению;</w:t>
      </w:r>
    </w:p>
    <w:p w:rsidR="00352DC9" w:rsidRDefault="00352DC9">
      <w:pPr>
        <w:pStyle w:val="ConsPlusNormal"/>
        <w:jc w:val="both"/>
      </w:pPr>
      <w:r>
        <w:t xml:space="preserve">(в ред. </w:t>
      </w:r>
      <w:r>
        <w:rPr>
          <w:color w:val="0000FF"/>
        </w:rPr>
        <w:t>Указа</w:t>
      </w:r>
      <w:r>
        <w:t xml:space="preserve"> Губернатора Нижегородской области от 25.07.2013 N 92)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г) содержание и объем сведений, подлежащих проверке;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д) срок представления запрашиваемых сведений;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е) фамилия, инициалы и номер телефона гражданского служащего, подготовившего запрос;</w:t>
      </w:r>
    </w:p>
    <w:p w:rsidR="00352DC9" w:rsidRDefault="00352DC9">
      <w:pPr>
        <w:pStyle w:val="ConsPlusNonformat"/>
        <w:spacing w:before="200"/>
        <w:jc w:val="both"/>
      </w:pPr>
      <w:r>
        <w:t xml:space="preserve">     1</w:t>
      </w:r>
    </w:p>
    <w:p w:rsidR="00352DC9" w:rsidRDefault="00352DC9">
      <w:pPr>
        <w:pStyle w:val="ConsPlusNonformat"/>
        <w:jc w:val="both"/>
      </w:pPr>
      <w:r>
        <w:t xml:space="preserve">    е</w:t>
      </w:r>
      <w:proofErr w:type="gramStart"/>
      <w:r>
        <w:t xml:space="preserve"> )</w:t>
      </w:r>
      <w:proofErr w:type="gramEnd"/>
      <w:r>
        <w:t xml:space="preserve">  идентификационный  номер  налогоплательщика (в  случае направления</w:t>
      </w:r>
    </w:p>
    <w:p w:rsidR="00352DC9" w:rsidRDefault="00352DC9">
      <w:pPr>
        <w:pStyle w:val="ConsPlusNonformat"/>
        <w:jc w:val="both"/>
      </w:pPr>
      <w:r>
        <w:t>запроса в налоговые органы Российской Федерации);</w:t>
      </w:r>
    </w:p>
    <w:p w:rsidR="00352DC9" w:rsidRDefault="00352DC9">
      <w:pPr>
        <w:pStyle w:val="ConsPlusNonformat"/>
        <w:jc w:val="both"/>
      </w:pPr>
      <w:r>
        <w:t xml:space="preserve">          1</w:t>
      </w:r>
    </w:p>
    <w:p w:rsidR="00352DC9" w:rsidRDefault="00352DC9">
      <w:pPr>
        <w:pStyle w:val="ConsPlusNonformat"/>
        <w:jc w:val="both"/>
      </w:pPr>
      <w:proofErr w:type="gramStart"/>
      <w:r>
        <w:t xml:space="preserve">(подп.  "е "  введен </w:t>
      </w:r>
      <w:r>
        <w:rPr>
          <w:color w:val="0000FF"/>
        </w:rPr>
        <w:t>Указом</w:t>
      </w:r>
      <w:r>
        <w:t xml:space="preserve"> Губернатора Нижегородской области от 25.07.2013</w:t>
      </w:r>
      <w:proofErr w:type="gramEnd"/>
    </w:p>
    <w:p w:rsidR="00352DC9" w:rsidRDefault="00352DC9">
      <w:pPr>
        <w:pStyle w:val="ConsPlusNonformat"/>
        <w:jc w:val="both"/>
      </w:pPr>
      <w:proofErr w:type="gramStart"/>
      <w:r>
        <w:t>N 92)</w:t>
      </w:r>
      <w:proofErr w:type="gramEnd"/>
    </w:p>
    <w:p w:rsidR="00352DC9" w:rsidRDefault="00352DC9">
      <w:pPr>
        <w:pStyle w:val="ConsPlusNormal"/>
        <w:ind w:firstLine="540"/>
        <w:jc w:val="both"/>
      </w:pPr>
      <w:r>
        <w:t>ж) другие необходимые сведения.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15. В запросе о проведении оперативно-розыскных мероприятий, помимо сведений, перечисленных в </w:t>
      </w:r>
      <w:r>
        <w:rPr>
          <w:color w:val="0000FF"/>
        </w:rPr>
        <w:t>пункте 14</w:t>
      </w:r>
      <w: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r>
        <w:rPr>
          <w:color w:val="0000FF"/>
        </w:rPr>
        <w:t>закона</w:t>
      </w:r>
      <w:r>
        <w:t xml:space="preserve"> "Об оперативно-розыскной деятельности".</w:t>
      </w:r>
    </w:p>
    <w:p w:rsidR="00352DC9" w:rsidRDefault="00352DC9">
      <w:pPr>
        <w:pStyle w:val="ConsPlusNormal"/>
        <w:jc w:val="both"/>
      </w:pPr>
      <w:r>
        <w:t xml:space="preserve">(в ред. </w:t>
      </w:r>
      <w:r>
        <w:rPr>
          <w:color w:val="0000FF"/>
        </w:rPr>
        <w:t>Указа</w:t>
      </w:r>
      <w:r>
        <w:t xml:space="preserve"> Губернатора Нижегородской области от 15.05.2012 N 37)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16. Запросы, 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направляются:</w:t>
      </w:r>
    </w:p>
    <w:p w:rsidR="00352DC9" w:rsidRDefault="00352DC9">
      <w:pPr>
        <w:pStyle w:val="ConsPlusNormal"/>
        <w:jc w:val="both"/>
      </w:pPr>
      <w:r>
        <w:t xml:space="preserve">(в ред. </w:t>
      </w:r>
      <w:r>
        <w:rPr>
          <w:color w:val="0000FF"/>
        </w:rPr>
        <w:t>Указа</w:t>
      </w:r>
      <w:r>
        <w:t xml:space="preserve"> Губернатора Нижегородской области от 25.07.2013 N 92)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а) представителем нанимателя либо уполномоченным им должностным лицом - в государственные органы и организации;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б) Губернатором Нижегородской области, Председателем Правительства - в федеральные органы исполнительной власти, уполномоченные на осуществление оперативно-розыскной деятельности, в соответствии с действующим законодательством.</w:t>
      </w:r>
    </w:p>
    <w:p w:rsidR="00352DC9" w:rsidRDefault="00352DC9">
      <w:pPr>
        <w:pStyle w:val="ConsPlusNormal"/>
        <w:jc w:val="both"/>
      </w:pPr>
      <w:r>
        <w:t xml:space="preserve">(в ред. </w:t>
      </w:r>
      <w:r>
        <w:rPr>
          <w:color w:val="0000FF"/>
        </w:rPr>
        <w:t>Указа</w:t>
      </w:r>
      <w:r>
        <w:t xml:space="preserve"> Губернатора Нижегородской области от 15.05.2012 N 37)</w:t>
      </w:r>
    </w:p>
    <w:p w:rsidR="00352DC9" w:rsidRDefault="00352DC9">
      <w:pPr>
        <w:pStyle w:val="ConsPlusNonformat"/>
        <w:spacing w:before="200"/>
        <w:jc w:val="both"/>
      </w:pPr>
      <w:r>
        <w:t xml:space="preserve">      1</w:t>
      </w:r>
    </w:p>
    <w:p w:rsidR="00352DC9" w:rsidRDefault="00352DC9">
      <w:pPr>
        <w:pStyle w:val="ConsPlusNonformat"/>
        <w:jc w:val="both"/>
      </w:pPr>
      <w:r>
        <w:t xml:space="preserve">    </w:t>
      </w:r>
      <w:proofErr w:type="gramStart"/>
      <w:r>
        <w:t>16 .  Запросы  в  кредитные  организации,  налоговые  органы Российской</w:t>
      </w:r>
      <w:proofErr w:type="gramEnd"/>
    </w:p>
    <w:p w:rsidR="00352DC9" w:rsidRDefault="00352DC9">
      <w:pPr>
        <w:pStyle w:val="ConsPlusNonformat"/>
        <w:jc w:val="both"/>
      </w:pPr>
      <w:r>
        <w:t xml:space="preserve">Федерации  и  органы,  осуществляющие  государственную  регистрацию прав </w:t>
      </w:r>
      <w:proofErr w:type="gramStart"/>
      <w:r>
        <w:t>на</w:t>
      </w:r>
      <w:proofErr w:type="gramEnd"/>
    </w:p>
    <w:p w:rsidR="00352DC9" w:rsidRDefault="00352DC9">
      <w:pPr>
        <w:pStyle w:val="ConsPlusNonformat"/>
        <w:jc w:val="both"/>
      </w:pPr>
      <w:r>
        <w:t>недвижимое   имущество   и   сделок   с   ним,   направляются  Губернатором</w:t>
      </w:r>
    </w:p>
    <w:p w:rsidR="00352DC9" w:rsidRDefault="00352DC9">
      <w:pPr>
        <w:pStyle w:val="ConsPlusNonformat"/>
        <w:jc w:val="both"/>
      </w:pPr>
      <w:r>
        <w:t>Нижегородской   области   либо   специально   уполномоченным   заместителем</w:t>
      </w:r>
    </w:p>
    <w:p w:rsidR="00352DC9" w:rsidRDefault="00352DC9">
      <w:pPr>
        <w:pStyle w:val="ConsPlusNonformat"/>
        <w:jc w:val="both"/>
      </w:pPr>
      <w:r>
        <w:t>Губернатора, заместителем Председателя Правительства Нижегородской области.</w:t>
      </w:r>
    </w:p>
    <w:p w:rsidR="00352DC9" w:rsidRDefault="00352DC9">
      <w:pPr>
        <w:pStyle w:val="ConsPlusNonformat"/>
        <w:jc w:val="both"/>
      </w:pPr>
      <w:r>
        <w:t xml:space="preserve">      1</w:t>
      </w:r>
    </w:p>
    <w:p w:rsidR="00352DC9" w:rsidRDefault="00352DC9">
      <w:pPr>
        <w:pStyle w:val="ConsPlusNonformat"/>
        <w:jc w:val="both"/>
      </w:pPr>
      <w:r>
        <w:t xml:space="preserve">(п. 16  </w:t>
      </w:r>
      <w:proofErr w:type="gramStart"/>
      <w:r>
        <w:t>введен</w:t>
      </w:r>
      <w:proofErr w:type="gramEnd"/>
      <w:r>
        <w:t xml:space="preserve"> </w:t>
      </w:r>
      <w:r>
        <w:rPr>
          <w:color w:val="0000FF"/>
        </w:rPr>
        <w:t>Указом</w:t>
      </w:r>
      <w:r>
        <w:t xml:space="preserve"> Губернатора Нижегородской области от 25.07.2013 N 92)</w:t>
      </w:r>
    </w:p>
    <w:p w:rsidR="00352DC9" w:rsidRDefault="00352DC9">
      <w:pPr>
        <w:pStyle w:val="ConsPlusNormal"/>
        <w:ind w:firstLine="540"/>
        <w:jc w:val="both"/>
      </w:pPr>
      <w:r>
        <w:t>17. Руководители государственных органов и организаций, в адрес которых поступил запрос, организуют исполнение запроса в соответствии с федеральными законами и иными нормативными правовыми актами Российской Федерации и представляют запрашиваемую информацию.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18. Управляющий делами Правительства Нижегородской области, руководитель кадровой службы органа исполнительной власти Нижегородской области или руководитель кадровой службы иного государственного органа Нижегородской области обеспечивает:</w:t>
      </w:r>
    </w:p>
    <w:p w:rsidR="00352DC9" w:rsidRDefault="00352DC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r>
        <w:rPr>
          <w:color w:val="0000FF"/>
        </w:rPr>
        <w:t>N 170</w:t>
      </w:r>
      <w:r>
        <w:t xml:space="preserve">, от 30.07.2018 </w:t>
      </w:r>
      <w:r>
        <w:rPr>
          <w:color w:val="0000FF"/>
        </w:rPr>
        <w:t>N 100</w:t>
      </w:r>
      <w:r>
        <w:t>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а) уведомление в письменной форме гражданского служащего о начале в отношении него проверки и разъяснение ему содержания </w:t>
      </w:r>
      <w:r>
        <w:rPr>
          <w:color w:val="0000FF"/>
        </w:rPr>
        <w:t>подпункта "б"</w:t>
      </w:r>
      <w:r>
        <w:t xml:space="preserve"> настоящего пункта - в течение двух рабочих дней со дня получения соответствующего решения;</w:t>
      </w:r>
    </w:p>
    <w:p w:rsidR="00352DC9" w:rsidRDefault="00352DC9">
      <w:pPr>
        <w:pStyle w:val="ConsPlusNormal"/>
        <w:spacing w:before="220"/>
        <w:ind w:firstLine="540"/>
        <w:jc w:val="both"/>
      </w:pPr>
      <w:bookmarkStart w:id="11" w:name="P180"/>
      <w:bookmarkEnd w:id="11"/>
      <w:proofErr w:type="gramStart"/>
      <w:r>
        <w:t>б) проведение в случае обращения гражданского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гражданского служащего, а при наличии уважительной причины - в срок, согласованный с гражданским служащим.</w:t>
      </w:r>
      <w:proofErr w:type="gramEnd"/>
    </w:p>
    <w:p w:rsidR="00352DC9" w:rsidRDefault="00352DC9">
      <w:pPr>
        <w:pStyle w:val="ConsPlusNormal"/>
        <w:spacing w:before="220"/>
        <w:ind w:firstLine="540"/>
        <w:jc w:val="both"/>
      </w:pPr>
      <w:r>
        <w:t>19. По окончании проверки управление делами Правительства и развития кадрового потенциала Нижегородской области, кадровая служба органа исполнительной власти Нижегородской области или кадровая служба иного государственного органа Нижегородской области обязаны ознакомить гражданского служащего с результатами проверки с соблюдением законодательства Российской Федерации о государственной тайне.</w:t>
      </w:r>
    </w:p>
    <w:p w:rsidR="00352DC9" w:rsidRDefault="00352DC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указов Губернатора Нижегородской области от 30.12.2014 </w:t>
      </w:r>
      <w:r>
        <w:rPr>
          <w:color w:val="0000FF"/>
        </w:rPr>
        <w:t>N 170</w:t>
      </w:r>
      <w:r>
        <w:t xml:space="preserve">, от 30.07.2018 </w:t>
      </w:r>
      <w:r>
        <w:rPr>
          <w:color w:val="0000FF"/>
        </w:rPr>
        <w:t>N 100</w:t>
      </w:r>
      <w:r>
        <w:t>)</w:t>
      </w:r>
    </w:p>
    <w:p w:rsidR="00352DC9" w:rsidRDefault="00352DC9">
      <w:pPr>
        <w:pStyle w:val="ConsPlusNormal"/>
        <w:spacing w:before="220"/>
        <w:ind w:firstLine="540"/>
        <w:jc w:val="both"/>
      </w:pPr>
      <w:bookmarkStart w:id="12" w:name="P183"/>
      <w:bookmarkEnd w:id="12"/>
      <w:r>
        <w:t>20. Гражданский служащий вправе: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а) давать пояснения в письменной форме: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- в ходе проверки;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- по вопросам, указанным в </w:t>
      </w:r>
      <w:r>
        <w:rPr>
          <w:color w:val="0000FF"/>
        </w:rPr>
        <w:t>подпункте "б" пункта 18</w:t>
      </w:r>
      <w:r>
        <w:t xml:space="preserve"> настоящего Положения;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- по результатам проверки;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в) обращаться в управление делами Правительства и развития кадрового потенциала Нижегородской области, кадровую службу органа исполнительной власти Нижегородской области или кадровую службу иного государственного органа Нижегородской области с подлежащим удовлетворению ходатайством о проведении с ним беседы по вопросам, указанным в </w:t>
      </w:r>
      <w:r>
        <w:rPr>
          <w:color w:val="0000FF"/>
        </w:rPr>
        <w:t>подпункте "б" пункта 18</w:t>
      </w:r>
      <w:r>
        <w:t xml:space="preserve"> настоящего Положения.</w:t>
      </w:r>
    </w:p>
    <w:p w:rsidR="00352DC9" w:rsidRDefault="00352DC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r>
        <w:rPr>
          <w:color w:val="0000FF"/>
        </w:rPr>
        <w:t>N 170</w:t>
      </w:r>
      <w:r>
        <w:t xml:space="preserve">, от 30.07.2018 </w:t>
      </w:r>
      <w:r>
        <w:rPr>
          <w:color w:val="0000FF"/>
        </w:rPr>
        <w:t>N 100</w:t>
      </w:r>
      <w:r>
        <w:t>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21. Пояснения, указанные в </w:t>
      </w:r>
      <w:r>
        <w:rPr>
          <w:color w:val="0000FF"/>
        </w:rPr>
        <w:t>пункте 20</w:t>
      </w:r>
      <w:r>
        <w:t xml:space="preserve"> настоящего Положения, приобщаются к материалам проверки.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22. На период проведения проверки гражданский служащий может быть отстранен от замещаемой должности гражданской службы (от исполнения должностных обязанностей)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На период отстранения гражданского служащего от замещаемой должности гражданской службы (от исполнения должностных обязанностей) денежное содержание по замещаемой им должности сохраняется.</w:t>
      </w:r>
    </w:p>
    <w:p w:rsidR="00352DC9" w:rsidRDefault="00352DC9">
      <w:pPr>
        <w:pStyle w:val="ConsPlusNormal"/>
        <w:jc w:val="both"/>
      </w:pPr>
      <w:r>
        <w:t xml:space="preserve">(п. 22 в ред. </w:t>
      </w:r>
      <w:r>
        <w:rPr>
          <w:color w:val="0000FF"/>
        </w:rPr>
        <w:t>Указа</w:t>
      </w:r>
      <w:r>
        <w:t xml:space="preserve"> Губернатора Нижегородской области от 29.11.2018 N 152)</w:t>
      </w:r>
    </w:p>
    <w:p w:rsidR="00352DC9" w:rsidRDefault="00352DC9">
      <w:pPr>
        <w:pStyle w:val="ConsPlusNormal"/>
        <w:spacing w:before="220"/>
        <w:ind w:firstLine="540"/>
        <w:jc w:val="both"/>
      </w:pPr>
      <w:bookmarkStart w:id="13" w:name="P195"/>
      <w:bookmarkEnd w:id="13"/>
      <w:r>
        <w:t>23. По результатам проверки должностному лицу, уполномоченному назначать гражданина на должность гражданской службы или назначившему гражданского служащего на должность гражданской службы, в установленном порядке представляется доклад. При этом в докладе должно содержаться одно из следующих предложений: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а) о назначении гражданина на должность гражданской службы;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б) об отказе гражданину в назначении на должность гражданской службы;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в) об отсутствии оснований для применения к гражданскому служащему мер юридической ответственности;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г) о применении к гражданскому служащему мер юридической ответственности;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д) о представлении материалов проверки в соответствующую комиссию по соблюдению требований к служебному поведению государственных служащих и урегулированию конфликта интересов.</w:t>
      </w:r>
    </w:p>
    <w:p w:rsidR="00352DC9" w:rsidRDefault="00352DC9">
      <w:pPr>
        <w:pStyle w:val="ConsPlusNormal"/>
        <w:jc w:val="both"/>
      </w:pPr>
      <w:r>
        <w:t xml:space="preserve">(п. 23 в ред. </w:t>
      </w:r>
      <w:r>
        <w:rPr>
          <w:color w:val="0000FF"/>
        </w:rPr>
        <w:t>Указа</w:t>
      </w:r>
      <w:r>
        <w:t xml:space="preserve"> Губернатора Нижегородской области от 15.05.2012 N 37)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24. </w:t>
      </w:r>
      <w:proofErr w:type="gramStart"/>
      <w:r>
        <w:t>Сведения о результатах проверки с письменного согласия лица, принявшего решение о ее проведении, представляются управлением делами Правительства и развития кадрового потенциала Нижегородской области или соответствующей кадровой службой с одновременным уведомлением об этом гражданина или гражданского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</w:t>
      </w:r>
      <w:proofErr w:type="gramEnd"/>
      <w:r>
        <w:t xml:space="preserve"> объединений, не являющихся политическими партиями, и Общественной палате Нижегородской области, представившим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352DC9" w:rsidRDefault="00352DC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r>
        <w:rPr>
          <w:color w:val="0000FF"/>
        </w:rPr>
        <w:t>N 170</w:t>
      </w:r>
      <w:r>
        <w:t xml:space="preserve">, от 30.07.2018 </w:t>
      </w:r>
      <w:r>
        <w:rPr>
          <w:color w:val="0000FF"/>
        </w:rPr>
        <w:t>N 100</w:t>
      </w:r>
      <w:r>
        <w:t>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25.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 xml:space="preserve">26. Должностное лицо, уполномоченное назначать гражданина на должность гражданской службы или назначившее гражданского служащего на должность гражданской службы, рассмотрев доклад и соответствующее предложение, указанные в </w:t>
      </w:r>
      <w:r>
        <w:rPr>
          <w:color w:val="0000FF"/>
        </w:rPr>
        <w:t>пункте 23</w:t>
      </w:r>
      <w:r>
        <w:t xml:space="preserve"> настоящего Положения, принимает одно из следующих решений: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а) назначить гражданина на должность гражданской службы;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б) отказать гражданину в назначении на должность гражданской службы;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в) применить к гражданскому служащему меры юридической ответственности;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г) представить материалы проверки в соответствующую комиссию по соблюдению требований к служебному поведению гражданских служащих и урегулированию конфликта интересов.</w:t>
      </w:r>
    </w:p>
    <w:p w:rsidR="00352DC9" w:rsidRDefault="00352DC9">
      <w:pPr>
        <w:pStyle w:val="ConsPlusNormal"/>
        <w:jc w:val="both"/>
      </w:pPr>
      <w:r>
        <w:t xml:space="preserve">(п. 26 в ред. </w:t>
      </w:r>
      <w:r>
        <w:rPr>
          <w:color w:val="0000FF"/>
        </w:rPr>
        <w:t>Указа</w:t>
      </w:r>
      <w:r>
        <w:t xml:space="preserve"> Губернатора Нижегородской области от 15.05.2012 N 37)</w:t>
      </w:r>
    </w:p>
    <w:p w:rsidR="00352DC9" w:rsidRDefault="00352DC9">
      <w:pPr>
        <w:pStyle w:val="ConsPlusNormal"/>
        <w:spacing w:before="220"/>
        <w:ind w:firstLine="540"/>
        <w:jc w:val="both"/>
      </w:pPr>
      <w:r>
        <w:t>27. Материалы проверки хранятся в управлении делами Правительства и развития кадрового потенциала Нижегородской области, в кадровой службе органа исполнительной власти Нижегородской области или в кадровой службе иного государственного органа Нижегородской области в течение трех лет со дня ее окончания, после чего передаются в архив.</w:t>
      </w:r>
    </w:p>
    <w:p w:rsidR="00352DC9" w:rsidRDefault="00352DC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r>
        <w:rPr>
          <w:color w:val="0000FF"/>
        </w:rPr>
        <w:t>N 170</w:t>
      </w:r>
      <w:r>
        <w:t xml:space="preserve">, от 30.07.2018 </w:t>
      </w:r>
      <w:r>
        <w:rPr>
          <w:color w:val="0000FF"/>
        </w:rPr>
        <w:t>N 100</w:t>
      </w:r>
      <w:r>
        <w:t>)</w:t>
      </w:r>
    </w:p>
    <w:p w:rsidR="00352DC9" w:rsidRDefault="00352DC9">
      <w:pPr>
        <w:pStyle w:val="ConsPlusNormal"/>
        <w:ind w:firstLine="540"/>
        <w:jc w:val="both"/>
      </w:pPr>
    </w:p>
    <w:p w:rsidR="00352DC9" w:rsidRDefault="00352DC9">
      <w:pPr>
        <w:pStyle w:val="ConsPlusNormal"/>
        <w:ind w:firstLine="540"/>
        <w:jc w:val="both"/>
      </w:pPr>
    </w:p>
    <w:p w:rsidR="00352DC9" w:rsidRDefault="00352DC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30FB3" w:rsidRDefault="00130FB3"/>
    <w:sectPr w:rsidR="00130FB3" w:rsidSect="00D62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DC9"/>
    <w:rsid w:val="00130FB3"/>
    <w:rsid w:val="0035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52D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52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2D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52D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52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2D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4460</Words>
  <Characters>25426</Characters>
  <Application>Microsoft Office Word</Application>
  <DocSecurity>0</DocSecurity>
  <Lines>211</Lines>
  <Paragraphs>59</Paragraphs>
  <ScaleCrop>false</ScaleCrop>
  <Company/>
  <LinksUpToDate>false</LinksUpToDate>
  <CharactersWithSpaces>29827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2018-12-28T06:58:00Z</dcterms:created>
  <dcterms:modified xsi:type="dcterms:W3CDTF">2018-12-28T06:59:00Z</dcterms:modified>
</cp:coreProperties>
</file>