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C" w:rsidRPr="00C97E7D" w:rsidRDefault="00921BDC" w:rsidP="00921BDC">
      <w:pPr>
        <w:rPr>
          <w:rFonts w:ascii="Courier New" w:hAnsi="Courier New"/>
          <w:sz w:val="24"/>
          <w:szCs w:val="24"/>
        </w:rPr>
      </w:pPr>
      <w:bookmarkStart w:id="0" w:name="_GoBack"/>
      <w:bookmarkEnd w:id="0"/>
    </w:p>
    <w:p w:rsidR="00C97E7D" w:rsidRPr="00C97E7D" w:rsidRDefault="00C97E7D" w:rsidP="00C97E7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Утвержден</w:t>
      </w:r>
    </w:p>
    <w:p w:rsidR="00C97E7D" w:rsidRPr="00C97E7D" w:rsidRDefault="00C97E7D" w:rsidP="00C97E7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распоряжением</w:t>
      </w:r>
    </w:p>
    <w:p w:rsidR="00C97E7D" w:rsidRPr="00C97E7D" w:rsidRDefault="00C97E7D" w:rsidP="00C97E7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министерства имущественных</w:t>
      </w:r>
    </w:p>
    <w:p w:rsidR="00C97E7D" w:rsidRPr="00C97E7D" w:rsidRDefault="00C97E7D" w:rsidP="00C97E7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 xml:space="preserve"> и земельных отношений </w:t>
      </w:r>
    </w:p>
    <w:p w:rsidR="00C97E7D" w:rsidRPr="00C97E7D" w:rsidRDefault="00C97E7D" w:rsidP="00C97E7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Нижегородской области</w:t>
      </w:r>
    </w:p>
    <w:p w:rsidR="00C97E7D" w:rsidRPr="00C97E7D" w:rsidRDefault="00C97E7D" w:rsidP="00C97E7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от «___»_______2018г. N ______</w:t>
      </w:r>
    </w:p>
    <w:p w:rsidR="00C97E7D" w:rsidRPr="00C97E7D" w:rsidRDefault="00C97E7D" w:rsidP="00921BDC">
      <w:pPr>
        <w:rPr>
          <w:rFonts w:ascii="Courier New" w:hAnsi="Courier New" w:cs="Courier New"/>
          <w:sz w:val="24"/>
          <w:szCs w:val="24"/>
        </w:rPr>
      </w:pPr>
    </w:p>
    <w:p w:rsidR="00C97E7D" w:rsidRPr="00C97E7D" w:rsidRDefault="00C97E7D" w:rsidP="00921BDC">
      <w:pPr>
        <w:rPr>
          <w:rFonts w:ascii="Courier New" w:hAnsi="Courier New" w:cs="Courier New"/>
          <w:sz w:val="24"/>
        </w:rPr>
      </w:pPr>
    </w:p>
    <w:p w:rsidR="00C97E7D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</w:t>
      </w:r>
    </w:p>
    <w:p w:rsidR="00921BDC" w:rsidRDefault="00921BDC" w:rsidP="00C97E7D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</w:t>
      </w:r>
      <w:r w:rsidR="000225CB">
        <w:rPr>
          <w:rFonts w:ascii="Courier New" w:hAnsi="Courier New"/>
          <w:sz w:val="24"/>
        </w:rPr>
        <w:t>………….</w:t>
      </w:r>
      <w:r>
        <w:rPr>
          <w:rFonts w:ascii="Courier New" w:hAnsi="Courier New"/>
          <w:sz w:val="24"/>
        </w:rPr>
        <w:t xml:space="preserve"> г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921BDC" w:rsidRDefault="000225CB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…………………………</w:t>
      </w:r>
      <w:r w:rsidR="00921BDC">
        <w:rPr>
          <w:rFonts w:ascii="Courier New" w:hAnsi="Courier New"/>
          <w:sz w:val="24"/>
        </w:rPr>
        <w:t>,   действующей    на    основании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   о   министерстве    имущественных   и   земельных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области, утвержденного  Постановлением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Правительства   Нижегородской    области   от    </w:t>
      </w:r>
      <w:r w:rsidR="000225CB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 г.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 </w:t>
      </w:r>
      <w:r w:rsidR="000225CB">
        <w:rPr>
          <w:rFonts w:ascii="Courier New" w:hAnsi="Courier New"/>
          <w:sz w:val="24"/>
        </w:rPr>
        <w:t>………</w:t>
      </w:r>
      <w:r>
        <w:rPr>
          <w:rFonts w:ascii="Courier New" w:hAnsi="Courier New"/>
          <w:sz w:val="24"/>
        </w:rPr>
        <w:t xml:space="preserve">,  доверенности  от  </w:t>
      </w:r>
      <w:r w:rsidR="000225CB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 xml:space="preserve"> г.  №  </w:t>
      </w:r>
      <w:r w:rsidR="000225CB">
        <w:rPr>
          <w:rFonts w:ascii="Courier New" w:hAnsi="Courier New"/>
          <w:sz w:val="24"/>
        </w:rPr>
        <w:t>…………….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именуемое  в  дальнейшем   АРЕНДОДАТЕЛЬ, с  одной  стороны,  и</w:t>
      </w:r>
    </w:p>
    <w:p w:rsidR="00921BDC" w:rsidRDefault="000225CB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……………………………………</w:t>
      </w:r>
      <w:r w:rsidR="00921BDC">
        <w:rPr>
          <w:rFonts w:ascii="Courier New" w:hAnsi="Courier New"/>
          <w:sz w:val="24"/>
        </w:rPr>
        <w:t>________</w:t>
      </w:r>
    </w:p>
    <w:p w:rsidR="000225CB" w:rsidRDefault="00921BDC" w:rsidP="000225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лице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действующего на основании УСТАВА______________________________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в дальнейшем АРЕНДАТОР, с другой  стороны, а  вместе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именуемые Стороны, на основании ст. 39.1, СТ.39.2, 39.6, 39.8,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39.20 ЗЕМЕЛЬНОГО КОДЕКСА РОССИЙСКОЙ ФЕДЕРАЦИИ_________________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заключили  настоящий  договор  о нижеследующем: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АРЕНДОДАТЕЛЬ передает, а АРЕНДАТОР принимает по акту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 в  пользование на условиях  аренды  земельный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площадью </w:t>
      </w:r>
      <w:r w:rsidR="000225CB">
        <w:rPr>
          <w:rFonts w:ascii="Courier New" w:hAnsi="Courier New"/>
          <w:sz w:val="24"/>
        </w:rPr>
        <w:t>………</w:t>
      </w:r>
      <w:r>
        <w:rPr>
          <w:rFonts w:ascii="Courier New" w:hAnsi="Courier New"/>
          <w:sz w:val="24"/>
        </w:rPr>
        <w:t xml:space="preserve"> (</w:t>
      </w:r>
      <w:r w:rsidR="001B5D1F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 xml:space="preserve"> КВ.М.)____________________________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категория земель - </w:t>
      </w:r>
      <w:r w:rsidR="000225CB">
        <w:rPr>
          <w:rFonts w:ascii="Courier New" w:hAnsi="Courier New"/>
          <w:sz w:val="24"/>
        </w:rPr>
        <w:t>………………..</w:t>
      </w:r>
      <w:r>
        <w:rPr>
          <w:rFonts w:ascii="Courier New" w:hAnsi="Courier New"/>
          <w:sz w:val="24"/>
        </w:rPr>
        <w:t>__________________,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участка:НИЖЕГОРОДСКАЯ ОБЛАСТЬ, _____</w:t>
      </w:r>
    </w:p>
    <w:p w:rsidR="00921BDC" w:rsidRDefault="000225CB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</w:t>
      </w:r>
      <w:r w:rsidR="00921BDC">
        <w:rPr>
          <w:rFonts w:ascii="Courier New" w:hAnsi="Courier New"/>
          <w:sz w:val="24"/>
        </w:rPr>
        <w:t>_____________________________________________________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кадастровый номер - </w:t>
      </w:r>
      <w:r w:rsidR="000225CB">
        <w:rPr>
          <w:rFonts w:ascii="Courier New" w:hAnsi="Courier New"/>
          <w:sz w:val="24"/>
        </w:rPr>
        <w:t>………………..</w:t>
      </w:r>
      <w:r>
        <w:rPr>
          <w:rFonts w:ascii="Courier New" w:hAnsi="Courier New"/>
          <w:sz w:val="24"/>
        </w:rPr>
        <w:t>___(далее Участок).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могут  быть  самостоятельно  изменены  АРЕНДАТОРОМ. К договору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 световая  копия  кадастрового паспорта земельного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 1).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участок предоставляется для  использования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его </w:t>
      </w:r>
      <w:r w:rsidR="000225CB">
        <w:rPr>
          <w:rFonts w:ascii="Courier New" w:hAnsi="Courier New"/>
          <w:sz w:val="24"/>
        </w:rPr>
        <w:t>……………………….</w:t>
      </w:r>
      <w:r>
        <w:rPr>
          <w:rFonts w:ascii="Courier New" w:hAnsi="Courier New"/>
          <w:sz w:val="24"/>
        </w:rPr>
        <w:t>______</w:t>
      </w:r>
    </w:p>
    <w:p w:rsidR="00921BDC" w:rsidRDefault="00921BDC" w:rsidP="00921BDC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цель использования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</w:t>
      </w:r>
      <w:r w:rsidR="000225CB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>"</w:t>
      </w:r>
      <w:r w:rsidR="000225CB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>____20</w:t>
      </w:r>
      <w:r w:rsidR="000225CB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 xml:space="preserve">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Договор, заключенный  на срок менее  чем  один  год,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вступает в силу и становится обязательным для сторон с момента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подписания, за исключением случаев установленных  федеральными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законами. Договор, заключенный на срок 1 год и более, вступает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силу с момента государственной  регистрации органом,  осуще-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ствляющим  государственную   регистрацию  прав  на  недвижимое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имущество и сделок с ним.</w:t>
      </w:r>
    </w:p>
    <w:p w:rsidR="003E5390" w:rsidRDefault="003E5390" w:rsidP="003E539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Стороны распространяют действие договора  аренды  на</w:t>
      </w:r>
    </w:p>
    <w:p w:rsidR="003E5390" w:rsidRDefault="003E5390" w:rsidP="003E539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фактически сложившиеся отношения по  использованию  земельного</w:t>
      </w:r>
    </w:p>
    <w:p w:rsidR="003E5390" w:rsidRDefault="003E5390" w:rsidP="003E539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возникшие с "…"……______20…….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3.1.1.Контролировать и требовать от АРЕНДАТОРА соблюдения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государственный контроль за использованием и  охраной  земель,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требования  о  приостановлении  работ, ведущихся АРЕНДАТОРОМ с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установленных договором.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дого-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 Российской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тивных правовых актов  Российской  Федерации  и  Нижегородской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необхо-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димые изменения, в  случаях внесения изменений  в  нормативные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менения договора),  путем  направления соответствующего уведо-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мления АРЕНДАТОРУ заказным письмом, либо посредством направле-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 указанного уведомления электронной почтой, заверенной  ЭЦП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ся  обязательными  для  исполнения и принимаются в безусловном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порядке. Договор считается измененным с момента, указанного  в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уведомлении.  Уведомление   считается   полученным  надлежащим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образом, если  оно  направлено  по  почтовому или электронному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расположенные на нем, для контроля  за  соблюдением  правового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убытков,причиненных ухудшением качества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 и  экологической  обстановки, в  результате нарушения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АРЕНДАТОРОМ правового режима использования Участка, а также по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364AE3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Российской Федерации и Нижегородской области.  </w:t>
      </w:r>
    </w:p>
    <w:p w:rsidR="00AD241E" w:rsidRPr="00AD241E" w:rsidRDefault="00364AE3" w:rsidP="00364AE3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 3.1.7.</w:t>
      </w:r>
      <w:r w:rsidR="00AD241E" w:rsidRPr="00AD241E">
        <w:rPr>
          <w:rFonts w:ascii="Courier New" w:hAnsi="Courier New"/>
          <w:sz w:val="24"/>
        </w:rPr>
        <w:t>Отказаться от договора досрочно в одностороннем порядке, направив АРЕНДАТОРУ уведомление об отказе от договора без указания оснований. В этом случае договор является расторгнутым с момента получения уведомления.</w:t>
      </w:r>
    </w:p>
    <w:p w:rsidR="00AD241E" w:rsidRDefault="00AD241E" w:rsidP="00364AE3">
      <w:pPr>
        <w:rPr>
          <w:rFonts w:ascii="Courier New" w:hAnsi="Courier New"/>
          <w:sz w:val="24"/>
          <w:highlight w:val="yellow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2).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мативным правовым актам Российской Федерации  и  Нижегородской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области.        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для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соответ-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ствии с установленной в п.1.3. целью использования  Участка  и</w:t>
      </w:r>
    </w:p>
    <w:p w:rsidR="000C3CAD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видом разрешенного использования Участка.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0C3CAD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. Производить  улучшения  земельного  Участка, в том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числе возводить здания,  строения,  сооружения  с  письменного</w:t>
      </w:r>
    </w:p>
    <w:p w:rsidR="00921BDC" w:rsidRPr="000C3CAD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согласия АРЕНДОДАТЕЛЯ </w:t>
      </w:r>
      <w:r w:rsidRPr="000C3CAD">
        <w:rPr>
          <w:rFonts w:ascii="Courier New" w:hAnsi="Courier New"/>
          <w:sz w:val="24"/>
        </w:rPr>
        <w:t>и при условии соблюдения соответствующих</w:t>
      </w:r>
    </w:p>
    <w:p w:rsidR="00921BDC" w:rsidRDefault="00921BDC" w:rsidP="00921BDC">
      <w:pPr>
        <w:rPr>
          <w:rFonts w:ascii="Courier New" w:hAnsi="Courier New"/>
          <w:sz w:val="24"/>
        </w:rPr>
      </w:pPr>
      <w:r w:rsidRPr="000C3CAD">
        <w:rPr>
          <w:rFonts w:ascii="Courier New" w:hAnsi="Courier New"/>
          <w:sz w:val="24"/>
        </w:rPr>
        <w:t>требований законодател</w:t>
      </w:r>
      <w:r>
        <w:rPr>
          <w:rFonts w:ascii="Courier New" w:hAnsi="Courier New"/>
          <w:sz w:val="24"/>
        </w:rPr>
        <w:t>ьства и нормативных актов, действующих в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период действия договора.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0C3CAD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. Передавать арендованный Участок в субаренду в пре-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делах срока договора аренды земельного участка с  письменного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согласия АРЕНДОДАТЕЛЯ.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0C3CAD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. Передавать права и обязанности по настоящему дого-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вору, в том числе отдавать арендные права  земельного  участка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залог,вносить их в качестве вклада в уставный капитал хозяй-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ственного товарищества или общества либо паевого взноса в про-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изводственный кооператив в пределах срока настоящего договора: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условии обязательного уведомления АРЕНДОДАТЕЛЯ по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договору, заключенному на срок более 5 лет;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условии письменного согласия АРЕНДОДАТЕЛЯ, по дого-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вору, заключенному на срок 5 или менее лет.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0C3CAD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>. Требовать досрочного расторжения настоящего дого-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порядке при  нарушении  АРЕНДОДАТЕЛЕМ условий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Российской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Федерации и Нижегородской области.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0C3CAD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>. Расторгнуть договор досрочно,направив АРЕНДОДАТЕЛЮ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позднее,  чем за 30 (тридцать) дней уведомление с указанием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причин расторжения и судьбы объектов, находящихся на земельном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участке. В этом случае АРЕНДАТОР  возвращает участок  по  акту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Участок в соответствии с целью  испо-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льзования, указанной в п.1.3., и разрешенным использованием.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соответствующим органам местного самоуправления, и  государст-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венным  органам,  осуществляющим   государственный   земельный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контроль за соблюдением земельного законодательства,  требова-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ниями охраны и  использования  земель,  доступ  на  арендуемый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объекты, расположенные на нем,  для  контроля  за  соблюдением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 собственников,аренда-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 Участке.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эксплуата-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ционных служб условия эксплуатации подземных и наземных комму-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никаций, сооружений, дорог,проездов и т.п. и не препятствовать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их обслуживанию и ремонту.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календарных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письменное уведомление с приложением соответствующих  докумен-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тов  в следующих случаях: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мочий;          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цели использования Участка  или видов разре-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шенного  использования  Участка,  произведенных  на  основании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решений уполномоченных органов, а также при изменении  АРЕНДА-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ТОРОМ цели использования Участка или вида разрешенного исполь-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зования,на иной вид разрешенного использования,предусмотренный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зонированием территорий, в случае, если такие изменения влекут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собой внесение изменений в договор, в том  числе  изменение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величины арендной платы;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досрочном рас-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торжении договора по инициативе АРЕНДАТОРА не позднее, чем  за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по  акту  приема-передачи. Обязанность  АРЕНДАТОРА  по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оплате арендной платы сохраняется до момента возврата  земель-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ного участка по акту приема-передачи.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состояние 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благоустройство  территории  Участка. Поддерживать  надлежащее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состояние фасадов объектов капитального строительства,  распо-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ложенных на Участке, своевременно производить их ремонт.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Заключить договоры по санитарной очистке и благо-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устройству территории, в том числе  прилегающей,  договоры  на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вывоз мусора и бытовых отходов с организациями, ответственными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обеспечение указанных мероприятий.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арендная  плата  за  Участок,  указанный  в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настоящем договоре, начисляется согласно Приложению № 3  "Рас-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чет арендной платы",являющемуся неотъемлемой частью настоящего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Арендная плата начисляется  с даты  подписания  акта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Участка.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АРЕНДАТОР своевременно, ежемесячно не позднее 20 чи-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сла текущего месяца, перечисляет  арендную  плату  за  текущий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месяц на счет Управления Федерального Казначейства по  Нижего-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родской области в соответствии  с  реквизитами,  указанными  в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разделе 10 настоящего договора.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неправильное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АРЕНДАТОРОМ  платежных  документов и неверные дей-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ствия Управления Федерального  Казначейства  по  Нижегородской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Размер арендной платы пересматривается АРЕНДОДАТЕЛЕМ</w:t>
      </w:r>
    </w:p>
    <w:p w:rsidR="00921BDC" w:rsidRPr="00EB32CC" w:rsidRDefault="00921BDC" w:rsidP="00921BDC">
      <w:pPr>
        <w:rPr>
          <w:rFonts w:ascii="Courier New" w:hAnsi="Courier New"/>
          <w:sz w:val="24"/>
        </w:rPr>
      </w:pPr>
      <w:r w:rsidRPr="00EB32CC">
        <w:rPr>
          <w:rFonts w:ascii="Courier New" w:hAnsi="Courier New"/>
          <w:sz w:val="24"/>
        </w:rPr>
        <w:t>в одностороннем порядке не чаще 1 раза в год, за  исключением</w:t>
      </w:r>
    </w:p>
    <w:p w:rsidR="00921BDC" w:rsidRDefault="00921BDC" w:rsidP="00921BDC">
      <w:pPr>
        <w:rPr>
          <w:rFonts w:ascii="Courier New" w:hAnsi="Courier New"/>
          <w:sz w:val="24"/>
        </w:rPr>
      </w:pPr>
      <w:r w:rsidRPr="00EB32CC">
        <w:rPr>
          <w:rFonts w:ascii="Courier New" w:hAnsi="Courier New"/>
          <w:sz w:val="24"/>
        </w:rPr>
        <w:t>случаев изменения вида разрешенного использования</w:t>
      </w:r>
      <w:r w:rsidR="000C3CAD" w:rsidRPr="00EB32CC">
        <w:rPr>
          <w:rFonts w:ascii="Courier New" w:hAnsi="Courier New"/>
          <w:sz w:val="24"/>
        </w:rPr>
        <w:t xml:space="preserve"> Участка через заключение соответствующего дополнительного соглашения к настоящему Договору</w:t>
      </w:r>
      <w:r w:rsidRPr="00EB32CC">
        <w:rPr>
          <w:rFonts w:ascii="Courier New" w:hAnsi="Courier New"/>
          <w:sz w:val="24"/>
        </w:rPr>
        <w:t xml:space="preserve"> на иной вид разрешенного использования;</w:t>
      </w:r>
      <w:r>
        <w:rPr>
          <w:rFonts w:ascii="Courier New" w:hAnsi="Courier New"/>
          <w:sz w:val="24"/>
        </w:rPr>
        <w:t xml:space="preserve">  использования</w:t>
      </w:r>
      <w:r w:rsidR="000C3CAD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АРЕНДАТОРОМ Участка с целью не</w:t>
      </w:r>
      <w:r w:rsidR="000C3CAD">
        <w:rPr>
          <w:rFonts w:ascii="Courier New" w:hAnsi="Courier New"/>
          <w:sz w:val="24"/>
        </w:rPr>
        <w:t>соответствующей цели использова</w:t>
      </w:r>
      <w:r>
        <w:rPr>
          <w:rFonts w:ascii="Courier New" w:hAnsi="Courier New"/>
          <w:sz w:val="24"/>
        </w:rPr>
        <w:t xml:space="preserve">ния, указанной в п.1.3. настоящего договора.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Основанием для  изменения  величины  арендной  платы  при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изменении вида разрешенного использования являются: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уведомление АРЕНДАТОРА;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акты обследования Участка, составленные АРЕНДОДАТЕЛЕМ;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иные акты уполномоченных органов, в том числе  соответ-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ствующих органов местного самоуправления, устанавливающие, что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вид разрешенного использования Участка изменился.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изменения величины арендной платы по основаниям,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указанным в настоящем пункте, в адрес  АРЕНДАТОРА направляется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соответствующее  уведомление  в  порядке установленном пунктом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 договора.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Начисление арендной платы прекращается с даты подпи-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сания  акта  приема-передачи, подтверждающего возврат  земель-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ного участка АРЕНДОДАТЕЛЮ.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Не использование Участка АРЕНДАТОРОМ не  может  слу-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не внесения им арендной платы.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При наличии задолженности  по платежам,  поступившие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арендатора денежные средства зачитываются в счет  погашения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указанного в платежном документе.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Сумма  излишне  уплаченной  арендной  платы подлежит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 другая сторона направляет нарушившей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стороне письменное уведомление (претензию) c указанием фактов,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основу нарушений с требованием соблюдения условий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нормативных правовых актов Российской  Федерации  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 и предупреждением о возможном  расторже-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нии договора.   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в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установленный договором  срок,  АРЕНДАТОР  уплачивает  пени  в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размере одной трехсотой </w:t>
      </w:r>
      <w:r w:rsidR="00364AE3" w:rsidRPr="00AD241E">
        <w:rPr>
          <w:rFonts w:ascii="Courier New" w:hAnsi="Courier New"/>
          <w:sz w:val="24"/>
        </w:rPr>
        <w:t xml:space="preserve">ключевой </w:t>
      </w:r>
      <w:r w:rsidRPr="00AD241E">
        <w:rPr>
          <w:rFonts w:ascii="Courier New" w:hAnsi="Courier New"/>
          <w:sz w:val="24"/>
        </w:rPr>
        <w:t>ставки Центрального</w:t>
      </w:r>
      <w:r w:rsidR="00364AE3" w:rsidRPr="00AD241E">
        <w:rPr>
          <w:rFonts w:ascii="Courier New" w:hAnsi="Courier New"/>
          <w:sz w:val="24"/>
        </w:rPr>
        <w:t xml:space="preserve"> </w:t>
      </w:r>
      <w:r w:rsidRPr="00AD241E">
        <w:rPr>
          <w:rFonts w:ascii="Courier New" w:hAnsi="Courier New"/>
          <w:sz w:val="24"/>
        </w:rPr>
        <w:t>банка РФ (округленной до десятитысячных  с  применением правил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математического  округления) от  суммы  невнесенной  арендной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платы за каждый день просрочки. Размер пени подлежит  округле-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нию по правилам математического округления до сотых рубля.    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5.3. В случае прекращения договора и не  возврата  участка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по акту приема-передачи АРЕНДАТОР вносит арендную плату за все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lastRenderedPageBreak/>
        <w:t xml:space="preserve">время невозврата Участка.                                     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5.4. Предусмотренные  неустойки  (штрафы, пени) по  пункту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6.1. Изменение условий и расторжение договора возможны  по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письменному соглашению сторон, за исключением случаев,  преду-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смотренных пунктами 3.1.4 и 4.4 договора.                     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досрочно расторгнут в случаях, предусмотренных законодательст-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вом РФ и договором.                                           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921BDC" w:rsidRPr="00AD241E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акта приема-передачи  Участка,  подтвержденная  соглашением  о</w:t>
      </w:r>
    </w:p>
    <w:p w:rsidR="00921BDC" w:rsidRDefault="00921BDC" w:rsidP="00921BDC">
      <w:pPr>
        <w:rPr>
          <w:rFonts w:ascii="Courier New" w:hAnsi="Courier New"/>
          <w:sz w:val="24"/>
        </w:rPr>
      </w:pPr>
      <w:r w:rsidRPr="00AD241E">
        <w:rPr>
          <w:rFonts w:ascii="Courier New" w:hAnsi="Courier New"/>
          <w:sz w:val="24"/>
        </w:rPr>
        <w:t>расторжении договора</w:t>
      </w:r>
      <w:r w:rsidR="00364AE3" w:rsidRPr="00AD241E">
        <w:rPr>
          <w:rFonts w:ascii="Courier New" w:hAnsi="Courier New"/>
          <w:sz w:val="24"/>
        </w:rPr>
        <w:t xml:space="preserve"> (кроме случая установленного пунктом 3.1.7)</w:t>
      </w:r>
      <w:r w:rsidRPr="00AD241E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досроч-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на-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80CDF" w:rsidRDefault="00980CDF" w:rsidP="00980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80CDF" w:rsidRDefault="00980CDF" w:rsidP="00980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80CDF" w:rsidRDefault="00980CDF" w:rsidP="00980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80CDF" w:rsidRDefault="00980CDF" w:rsidP="00980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80CDF" w:rsidRDefault="00980CDF" w:rsidP="00980CDF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80CDF" w:rsidRDefault="00980CDF" w:rsidP="00980CDF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трех  экземплярах,  имеющих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Управлению Федеральной службы  государственной  регистрации,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кадастра и картографии по Нижегородской области.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В  случаях, не  предусмотренных настоящим договором,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8.3.Неотъемлемой частью договора являются приложения  №№1,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9.1. Приложение №1 - световая  копия  кадастровой  выписки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земельном  участке  (выписка  из  Единого  государственного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Акт приема-передачи Участка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Расчет арендной платы </w:t>
      </w:r>
    </w:p>
    <w:p w:rsidR="00BB4839" w:rsidRDefault="00921BDC" w:rsidP="00BB48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  <w:r w:rsidR="00BB4839">
        <w:rPr>
          <w:rFonts w:ascii="Courier New" w:hAnsi="Courier New"/>
          <w:sz w:val="24"/>
        </w:rPr>
        <w:lastRenderedPageBreak/>
        <w:t xml:space="preserve">    9.4. Приложение №4 - Расчет арендной платы за период  фак-</w:t>
      </w:r>
    </w:p>
    <w:p w:rsidR="00BB4839" w:rsidRDefault="00BB4839" w:rsidP="00BB483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тического использования.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О Д А Т Е Л Ь 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почта:official@invest.kreml.nnov.ru_______________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ЗЕМЕЛЬНЫХ ОТНОШЕНИЙ НИЖЕГОРОДСКОЙ ОБЛАСТИ)____________________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П П.......526001001_________________________________________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Расч.счет...40101810400000010002______________________________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Банк........ВОЛГО-ВЯТСКОЕ ГУ БАНКА РОССИИ_____________________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К.......042202001_________________________________________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А Т О Р :</w:t>
      </w:r>
    </w:p>
    <w:p w:rsidR="00921BDC" w:rsidRDefault="000225CB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……………….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Юридический </w:t>
      </w:r>
      <w:r w:rsidR="000225CB">
        <w:rPr>
          <w:rFonts w:ascii="Courier New" w:hAnsi="Courier New"/>
          <w:sz w:val="24"/>
        </w:rPr>
        <w:t>………………………………</w:t>
      </w:r>
      <w:r>
        <w:rPr>
          <w:rFonts w:ascii="Courier New" w:hAnsi="Courier New"/>
          <w:sz w:val="24"/>
        </w:rPr>
        <w:t>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Почтовый    </w:t>
      </w:r>
      <w:r w:rsidR="000225CB">
        <w:rPr>
          <w:rFonts w:ascii="Courier New" w:hAnsi="Courier New"/>
          <w:sz w:val="24"/>
        </w:rPr>
        <w:t>………………………</w:t>
      </w:r>
      <w:r>
        <w:rPr>
          <w:rFonts w:ascii="Courier New" w:hAnsi="Courier New"/>
          <w:sz w:val="24"/>
        </w:rPr>
        <w:t>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</w:t>
      </w:r>
      <w:r w:rsidR="000225CB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</w:t>
      </w:r>
    </w:p>
    <w:p w:rsidR="00921BDC" w:rsidRDefault="000225CB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К П О.....</w:t>
      </w:r>
      <w:r w:rsidR="00921BDC">
        <w:rPr>
          <w:rFonts w:ascii="Courier New" w:hAnsi="Courier New"/>
          <w:sz w:val="24"/>
        </w:rPr>
        <w:t>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К В Э Д...</w:t>
      </w:r>
      <w:r w:rsidR="000225CB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Г Р Н.....</w:t>
      </w:r>
      <w:r w:rsidR="000225CB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_____________________________________</w:t>
      </w:r>
    </w:p>
    <w:p w:rsidR="00921BDC" w:rsidRDefault="00921BDC" w:rsidP="000225CB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</w:t>
      </w:r>
      <w:r w:rsidR="000225CB">
        <w:rPr>
          <w:rFonts w:ascii="Courier New" w:hAnsi="Courier New"/>
          <w:sz w:val="24"/>
        </w:rPr>
        <w:t>............</w:t>
      </w:r>
      <w:r>
        <w:rPr>
          <w:rFonts w:ascii="Courier New" w:hAnsi="Courier New"/>
          <w:sz w:val="24"/>
        </w:rPr>
        <w:t>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</w:t>
      </w:r>
      <w:r w:rsidR="000225CB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</w:t>
      </w:r>
      <w:r w:rsidR="000225CB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</w:t>
      </w:r>
      <w:r w:rsidR="000225CB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921BDC" w:rsidRDefault="00921BDC" w:rsidP="00921BDC">
      <w:pPr>
        <w:rPr>
          <w:rFonts w:ascii="Courier New" w:hAnsi="Courier New"/>
          <w:sz w:val="24"/>
        </w:rPr>
      </w:pP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921BDC" w:rsidRDefault="000225CB" w:rsidP="00921BDC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.</w:t>
      </w:r>
    </w:p>
    <w:p w:rsidR="00921BDC" w:rsidRDefault="00921BDC" w:rsidP="00921BDC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921BDC" w:rsidRDefault="00921BDC" w:rsidP="00921BD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DC293F" w:rsidRPr="00921BDC" w:rsidRDefault="00DC293F" w:rsidP="00921BDC">
      <w:pPr>
        <w:rPr>
          <w:rFonts w:ascii="Courier New" w:hAnsi="Courier New"/>
          <w:sz w:val="24"/>
        </w:rPr>
      </w:pPr>
    </w:p>
    <w:sectPr w:rsidR="00DC293F" w:rsidRPr="00921BDC" w:rsidSect="00921BDC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C"/>
    <w:rsid w:val="000225CB"/>
    <w:rsid w:val="000C3CAD"/>
    <w:rsid w:val="001B5D1F"/>
    <w:rsid w:val="00364AE3"/>
    <w:rsid w:val="003E5390"/>
    <w:rsid w:val="006142B2"/>
    <w:rsid w:val="00921BDC"/>
    <w:rsid w:val="00980CDF"/>
    <w:rsid w:val="00AD241E"/>
    <w:rsid w:val="00BB4839"/>
    <w:rsid w:val="00C97E7D"/>
    <w:rsid w:val="00DC293F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Е.С.</dc:creator>
  <cp:lastModifiedBy>HP</cp:lastModifiedBy>
  <cp:revision>2</cp:revision>
  <dcterms:created xsi:type="dcterms:W3CDTF">2018-11-27T10:20:00Z</dcterms:created>
  <dcterms:modified xsi:type="dcterms:W3CDTF">2018-11-27T10:20:00Z</dcterms:modified>
</cp:coreProperties>
</file>