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25" w:rsidRDefault="002C5376" w:rsidP="00623FF3">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35399F" w:rsidRPr="0035399F" w:rsidRDefault="0035399F" w:rsidP="0035399F"/>
    <w:p w:rsidR="002B0BA2" w:rsidRDefault="00AA4F9F" w:rsidP="00F90225">
      <w:pPr>
        <w:ind w:firstLine="709"/>
        <w:jc w:val="both"/>
        <w:rPr>
          <w:sz w:val="22"/>
          <w:szCs w:val="22"/>
        </w:rPr>
      </w:pPr>
      <w:r>
        <w:rPr>
          <w:b/>
          <w:bCs/>
          <w:sz w:val="22"/>
          <w:szCs w:val="22"/>
          <w:u w:val="single"/>
        </w:rPr>
        <w:t>16</w:t>
      </w:r>
      <w:r w:rsidR="00EB5FB6" w:rsidRPr="00BC5F2B">
        <w:rPr>
          <w:b/>
          <w:bCs/>
          <w:sz w:val="22"/>
          <w:szCs w:val="22"/>
          <w:u w:val="single"/>
        </w:rPr>
        <w:t xml:space="preserve"> </w:t>
      </w:r>
      <w:r>
        <w:rPr>
          <w:b/>
          <w:bCs/>
          <w:sz w:val="22"/>
          <w:szCs w:val="22"/>
          <w:u w:val="single"/>
        </w:rPr>
        <w:t>марта</w:t>
      </w:r>
      <w:r w:rsidR="00EB5FB6" w:rsidRPr="00BC5F2B">
        <w:rPr>
          <w:b/>
          <w:bCs/>
          <w:sz w:val="22"/>
          <w:szCs w:val="22"/>
          <w:u w:val="single"/>
        </w:rPr>
        <w:t xml:space="preserve"> 201</w:t>
      </w:r>
      <w:r w:rsidR="00BC5F2B" w:rsidRPr="00BC5F2B">
        <w:rPr>
          <w:b/>
          <w:bCs/>
          <w:sz w:val="22"/>
          <w:szCs w:val="22"/>
          <w:u w:val="single"/>
        </w:rPr>
        <w:t>7</w:t>
      </w:r>
      <w:r w:rsidR="00EB5FB6" w:rsidRPr="00BC5F2B">
        <w:rPr>
          <w:b/>
          <w:bCs/>
          <w:sz w:val="22"/>
          <w:szCs w:val="22"/>
          <w:u w:val="single"/>
        </w:rPr>
        <w:t xml:space="preserve"> года  в 1</w:t>
      </w:r>
      <w:r w:rsidR="00C715B6">
        <w:rPr>
          <w:b/>
          <w:bCs/>
          <w:sz w:val="22"/>
          <w:szCs w:val="22"/>
          <w:u w:val="single"/>
        </w:rPr>
        <w:t>0</w:t>
      </w:r>
      <w:r w:rsidR="00EB5FB6" w:rsidRPr="00BC5F2B">
        <w:rPr>
          <w:b/>
          <w:bCs/>
          <w:sz w:val="22"/>
          <w:szCs w:val="22"/>
          <w:u w:val="single"/>
        </w:rPr>
        <w:t>-</w:t>
      </w:r>
      <w:r w:rsidR="00C715B6">
        <w:rPr>
          <w:b/>
          <w:bCs/>
          <w:sz w:val="22"/>
          <w:szCs w:val="22"/>
          <w:u w:val="single"/>
        </w:rPr>
        <w:t>3</w:t>
      </w:r>
      <w:r w:rsidR="00EB5FB6" w:rsidRPr="00BC5F2B">
        <w:rPr>
          <w:b/>
          <w:bCs/>
          <w:sz w:val="22"/>
          <w:szCs w:val="22"/>
          <w:u w:val="single"/>
        </w:rPr>
        <w:t>0 часов</w:t>
      </w:r>
      <w:r w:rsidR="001B30CE" w:rsidRPr="00BC5F2B">
        <w:rPr>
          <w:sz w:val="22"/>
          <w:szCs w:val="22"/>
        </w:rPr>
        <w:t xml:space="preserve"> </w:t>
      </w:r>
      <w:r w:rsidR="00EB5FB6" w:rsidRPr="00DD2118">
        <w:rPr>
          <w:sz w:val="22"/>
          <w:szCs w:val="22"/>
        </w:rPr>
        <w:t xml:space="preserve">в министерстве </w:t>
      </w:r>
      <w:r w:rsidR="0088284A">
        <w:rPr>
          <w:sz w:val="22"/>
          <w:szCs w:val="22"/>
        </w:rPr>
        <w:t>инвестиций, земельных и имущественных отношений</w:t>
      </w:r>
      <w:r w:rsidR="0085797F">
        <w:rPr>
          <w:sz w:val="22"/>
          <w:szCs w:val="22"/>
        </w:rPr>
        <w:t xml:space="preserve"> Нижегородской области (</w:t>
      </w:r>
      <w:proofErr w:type="spellStart"/>
      <w:r w:rsidR="0085797F">
        <w:rPr>
          <w:sz w:val="22"/>
          <w:szCs w:val="22"/>
        </w:rPr>
        <w:t>г</w:t>
      </w:r>
      <w:proofErr w:type="gramStart"/>
      <w:r w:rsidR="0085797F">
        <w:rPr>
          <w:sz w:val="22"/>
          <w:szCs w:val="22"/>
        </w:rPr>
        <w:t>.</w:t>
      </w:r>
      <w:r w:rsidR="00A23547">
        <w:rPr>
          <w:sz w:val="22"/>
          <w:szCs w:val="22"/>
        </w:rPr>
        <w:t>Н</w:t>
      </w:r>
      <w:proofErr w:type="gramEnd"/>
      <w:r w:rsidR="00A23547">
        <w:rPr>
          <w:sz w:val="22"/>
          <w:szCs w:val="22"/>
        </w:rPr>
        <w:t>ижний</w:t>
      </w:r>
      <w:proofErr w:type="spellEnd"/>
      <w:r w:rsidR="00A23547">
        <w:rPr>
          <w:sz w:val="22"/>
          <w:szCs w:val="22"/>
        </w:rPr>
        <w:t xml:space="preserve"> Новгород, </w:t>
      </w:r>
      <w:proofErr w:type="spellStart"/>
      <w:r w:rsidR="00A23547">
        <w:rPr>
          <w:sz w:val="22"/>
          <w:szCs w:val="22"/>
        </w:rPr>
        <w:t>ул.М.</w:t>
      </w:r>
      <w:r w:rsidR="00EB5FB6" w:rsidRPr="00DD2118">
        <w:rPr>
          <w:sz w:val="22"/>
          <w:szCs w:val="22"/>
        </w:rPr>
        <w:t>Ямская</w:t>
      </w:r>
      <w:proofErr w:type="spellEnd"/>
      <w:r w:rsidR="00EB5FB6" w:rsidRPr="00DD2118">
        <w:rPr>
          <w:sz w:val="22"/>
          <w:szCs w:val="22"/>
        </w:rPr>
        <w:t xml:space="preserve">, 78, </w:t>
      </w:r>
      <w:proofErr w:type="spellStart"/>
      <w:r w:rsidR="00EB5FB6" w:rsidRPr="00DD2118">
        <w:rPr>
          <w:sz w:val="22"/>
          <w:szCs w:val="22"/>
        </w:rPr>
        <w:t>каб</w:t>
      </w:r>
      <w:proofErr w:type="spellEnd"/>
      <w:r w:rsidR="00EB5FB6" w:rsidRPr="00DD2118">
        <w:rPr>
          <w:sz w:val="22"/>
          <w:szCs w:val="22"/>
        </w:rPr>
        <w:t xml:space="preserve">. 530) состоится </w:t>
      </w:r>
      <w:r w:rsidR="00EB5FB6" w:rsidRPr="00DD2118">
        <w:rPr>
          <w:caps/>
          <w:sz w:val="22"/>
          <w:szCs w:val="22"/>
        </w:rPr>
        <w:t>аукцион</w:t>
      </w:r>
      <w:r w:rsidR="00EB5FB6" w:rsidRPr="00DD2118">
        <w:rPr>
          <w:sz w:val="22"/>
          <w:szCs w:val="22"/>
        </w:rPr>
        <w:t xml:space="preserve"> на право заключения договора аренды земельного участка, </w:t>
      </w:r>
      <w:r w:rsidR="006C58CB" w:rsidRPr="00DD2118">
        <w:rPr>
          <w:sz w:val="22"/>
          <w:szCs w:val="22"/>
        </w:rPr>
        <w:t xml:space="preserve">находящегося в государственной собственности, </w:t>
      </w:r>
      <w:r w:rsidR="001E62B3" w:rsidRPr="001E62B3">
        <w:rPr>
          <w:sz w:val="22"/>
          <w:szCs w:val="22"/>
        </w:rPr>
        <w:t>с кадастровым номером</w:t>
      </w:r>
      <w:r w:rsidR="00244F38" w:rsidRPr="00244F38">
        <w:rPr>
          <w:sz w:val="22"/>
          <w:szCs w:val="22"/>
        </w:rPr>
        <w:t>:</w:t>
      </w:r>
      <w:r w:rsidR="001E62B3" w:rsidRPr="001E62B3">
        <w:rPr>
          <w:sz w:val="22"/>
          <w:szCs w:val="22"/>
        </w:rPr>
        <w:t xml:space="preserve"> 52:</w:t>
      </w:r>
      <w:r w:rsidR="0085797F">
        <w:rPr>
          <w:sz w:val="22"/>
          <w:szCs w:val="22"/>
        </w:rPr>
        <w:t>03</w:t>
      </w:r>
      <w:r w:rsidR="001E62B3" w:rsidRPr="001E62B3">
        <w:rPr>
          <w:sz w:val="22"/>
          <w:szCs w:val="22"/>
        </w:rPr>
        <w:t>:</w:t>
      </w:r>
      <w:r w:rsidR="0085797F">
        <w:rPr>
          <w:sz w:val="22"/>
          <w:szCs w:val="22"/>
        </w:rPr>
        <w:t>0120009</w:t>
      </w:r>
      <w:r w:rsidR="001E62B3" w:rsidRPr="001E62B3">
        <w:rPr>
          <w:sz w:val="22"/>
          <w:szCs w:val="22"/>
        </w:rPr>
        <w:t>:</w:t>
      </w:r>
      <w:r w:rsidR="0085797F">
        <w:rPr>
          <w:sz w:val="22"/>
          <w:szCs w:val="22"/>
        </w:rPr>
        <w:t>717</w:t>
      </w:r>
      <w:r w:rsidR="001E62B3" w:rsidRPr="001E62B3">
        <w:rPr>
          <w:sz w:val="22"/>
          <w:szCs w:val="22"/>
        </w:rPr>
        <w:t xml:space="preserve">, площадью </w:t>
      </w:r>
      <w:r w:rsidR="0085797F">
        <w:rPr>
          <w:sz w:val="22"/>
          <w:szCs w:val="22"/>
        </w:rPr>
        <w:t>118</w:t>
      </w:r>
      <w:r w:rsidR="001E62B3" w:rsidRPr="001E62B3">
        <w:rPr>
          <w:sz w:val="22"/>
          <w:szCs w:val="22"/>
        </w:rPr>
        <w:t>+/-</w:t>
      </w:r>
      <w:r w:rsidR="0085797F">
        <w:rPr>
          <w:sz w:val="22"/>
          <w:szCs w:val="22"/>
        </w:rPr>
        <w:t>4</w:t>
      </w:r>
      <w:r w:rsidR="001E62B3" w:rsidRPr="001E62B3">
        <w:rPr>
          <w:sz w:val="22"/>
          <w:szCs w:val="22"/>
        </w:rPr>
        <w:t xml:space="preserve"> </w:t>
      </w:r>
      <w:proofErr w:type="spellStart"/>
      <w:r w:rsidR="001E62B3" w:rsidRPr="001E62B3">
        <w:rPr>
          <w:sz w:val="22"/>
          <w:szCs w:val="22"/>
        </w:rPr>
        <w:t>кв.м</w:t>
      </w:r>
      <w:proofErr w:type="spellEnd"/>
      <w:r w:rsidR="001E62B3" w:rsidRPr="001E62B3">
        <w:rPr>
          <w:sz w:val="22"/>
          <w:szCs w:val="22"/>
        </w:rPr>
        <w:t xml:space="preserve">, местоположение: Нижегородская область, </w:t>
      </w:r>
      <w:proofErr w:type="spellStart"/>
      <w:r w:rsidR="0085797F">
        <w:rPr>
          <w:sz w:val="22"/>
          <w:szCs w:val="22"/>
        </w:rPr>
        <w:t>г</w:t>
      </w:r>
      <w:proofErr w:type="gramStart"/>
      <w:r w:rsidR="0085797F">
        <w:rPr>
          <w:sz w:val="22"/>
          <w:szCs w:val="22"/>
        </w:rPr>
        <w:t>.Ш</w:t>
      </w:r>
      <w:proofErr w:type="gramEnd"/>
      <w:r w:rsidR="0085797F">
        <w:rPr>
          <w:sz w:val="22"/>
          <w:szCs w:val="22"/>
        </w:rPr>
        <w:t>ахунья</w:t>
      </w:r>
      <w:proofErr w:type="spellEnd"/>
      <w:r w:rsidR="001E62B3" w:rsidRPr="001E62B3">
        <w:rPr>
          <w:sz w:val="22"/>
          <w:szCs w:val="22"/>
        </w:rPr>
        <w:t>,</w:t>
      </w:r>
      <w:r w:rsidR="00B743A1">
        <w:rPr>
          <w:sz w:val="22"/>
          <w:szCs w:val="22"/>
        </w:rPr>
        <w:t xml:space="preserve"> </w:t>
      </w:r>
      <w:r w:rsidR="0085797F">
        <w:rPr>
          <w:sz w:val="22"/>
          <w:szCs w:val="22"/>
        </w:rPr>
        <w:t xml:space="preserve">около здания №74Б по </w:t>
      </w:r>
      <w:proofErr w:type="spellStart"/>
      <w:r w:rsidR="0085797F">
        <w:rPr>
          <w:sz w:val="22"/>
          <w:szCs w:val="22"/>
        </w:rPr>
        <w:t>ул.Веденина</w:t>
      </w:r>
      <w:proofErr w:type="spellEnd"/>
      <w:r w:rsidR="00A82088">
        <w:rPr>
          <w:sz w:val="22"/>
          <w:szCs w:val="22"/>
        </w:rPr>
        <w:t xml:space="preserve">, </w:t>
      </w:r>
      <w:r w:rsidR="001E62B3">
        <w:rPr>
          <w:sz w:val="22"/>
          <w:szCs w:val="22"/>
        </w:rPr>
        <w:t xml:space="preserve">с </w:t>
      </w:r>
      <w:r w:rsidR="001E62B3" w:rsidRPr="001E62B3">
        <w:rPr>
          <w:sz w:val="22"/>
          <w:szCs w:val="22"/>
        </w:rPr>
        <w:t>разрешенн</w:t>
      </w:r>
      <w:r w:rsidR="001E62B3">
        <w:rPr>
          <w:sz w:val="22"/>
          <w:szCs w:val="22"/>
        </w:rPr>
        <w:t>ым</w:t>
      </w:r>
      <w:r w:rsidR="001E62B3" w:rsidRPr="001E62B3">
        <w:rPr>
          <w:sz w:val="22"/>
          <w:szCs w:val="22"/>
        </w:rPr>
        <w:t xml:space="preserve"> использование</w:t>
      </w:r>
      <w:r w:rsidR="001E62B3">
        <w:rPr>
          <w:sz w:val="22"/>
          <w:szCs w:val="22"/>
        </w:rPr>
        <w:t>м</w:t>
      </w:r>
      <w:r w:rsidR="001E62B3" w:rsidRPr="001E62B3">
        <w:rPr>
          <w:sz w:val="22"/>
          <w:szCs w:val="22"/>
        </w:rPr>
        <w:t>:</w:t>
      </w:r>
      <w:r w:rsidR="0085797F">
        <w:rPr>
          <w:sz w:val="22"/>
          <w:szCs w:val="22"/>
        </w:rPr>
        <w:t xml:space="preserve"> магазины</w:t>
      </w:r>
      <w:r w:rsidR="00211D80">
        <w:rPr>
          <w:sz w:val="22"/>
          <w:szCs w:val="22"/>
        </w:rPr>
        <w:t xml:space="preserve"> (код 4.4), категория земель - земли населенных пунктов</w:t>
      </w:r>
      <w:r w:rsidR="001E62B3" w:rsidRPr="001E62B3">
        <w:rPr>
          <w:sz w:val="22"/>
          <w:szCs w:val="22"/>
        </w:rPr>
        <w:t>.</w:t>
      </w:r>
    </w:p>
    <w:p w:rsidR="00AE0CC3" w:rsidRPr="00F90225" w:rsidRDefault="00AE0CC3" w:rsidP="00F90225">
      <w:pPr>
        <w:ind w:firstLine="709"/>
        <w:jc w:val="both"/>
        <w:rPr>
          <w:bCs/>
          <w:sz w:val="22"/>
          <w:szCs w:val="22"/>
        </w:rPr>
      </w:pPr>
    </w:p>
    <w:p w:rsidR="0016264C" w:rsidRPr="00DD2118" w:rsidRDefault="002B0BA2" w:rsidP="0016264C">
      <w:pPr>
        <w:jc w:val="center"/>
        <w:rPr>
          <w:b/>
          <w:sz w:val="22"/>
          <w:szCs w:val="22"/>
        </w:rPr>
      </w:pPr>
      <w:r w:rsidRPr="00DD2118">
        <w:rPr>
          <w:b/>
          <w:sz w:val="22"/>
          <w:szCs w:val="22"/>
        </w:rPr>
        <w:t>1.Организатор аукциона</w:t>
      </w:r>
    </w:p>
    <w:p w:rsidR="002B0BA2" w:rsidRPr="00DD2118" w:rsidRDefault="002B0BA2" w:rsidP="00C468E2">
      <w:pPr>
        <w:ind w:firstLine="709"/>
        <w:jc w:val="both"/>
        <w:rPr>
          <w:sz w:val="22"/>
          <w:szCs w:val="22"/>
        </w:rPr>
      </w:pPr>
      <w:proofErr w:type="gramStart"/>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sidR="005C7660">
        <w:rPr>
          <w:sz w:val="22"/>
          <w:szCs w:val="22"/>
        </w:rPr>
        <w:t>Кремль</w:t>
      </w:r>
      <w:r w:rsidRPr="00DD2118">
        <w:rPr>
          <w:sz w:val="22"/>
          <w:szCs w:val="22"/>
        </w:rPr>
        <w:t>,</w:t>
      </w:r>
      <w:r w:rsidR="005C7660">
        <w:rPr>
          <w:sz w:val="22"/>
          <w:szCs w:val="22"/>
        </w:rPr>
        <w:t xml:space="preserve"> корп. 2</w:t>
      </w:r>
      <w:r w:rsidRPr="00DD2118">
        <w:rPr>
          <w:sz w:val="22"/>
          <w:szCs w:val="22"/>
        </w:rPr>
        <w:t>).</w:t>
      </w:r>
      <w:proofErr w:type="gramEnd"/>
    </w:p>
    <w:p w:rsidR="002B0BA2" w:rsidRPr="00DD2118" w:rsidRDefault="002B0BA2" w:rsidP="00C468E2">
      <w:pPr>
        <w:ind w:firstLine="709"/>
        <w:jc w:val="both"/>
        <w:rPr>
          <w:sz w:val="22"/>
          <w:szCs w:val="22"/>
        </w:rPr>
      </w:pPr>
    </w:p>
    <w:p w:rsidR="0016264C" w:rsidRPr="00DD2118" w:rsidRDefault="002B0BA2" w:rsidP="0016264C">
      <w:pPr>
        <w:jc w:val="center"/>
        <w:rPr>
          <w:b/>
          <w:sz w:val="22"/>
          <w:szCs w:val="22"/>
        </w:rPr>
      </w:pPr>
      <w:r w:rsidRPr="00DD2118">
        <w:rPr>
          <w:b/>
          <w:sz w:val="22"/>
          <w:szCs w:val="22"/>
        </w:rPr>
        <w:t>Реквизит</w:t>
      </w:r>
      <w:r w:rsidR="0016264C">
        <w:rPr>
          <w:b/>
          <w:sz w:val="22"/>
          <w:szCs w:val="22"/>
        </w:rPr>
        <w:t>ы решения о проведен</w:t>
      </w:r>
      <w:proofErr w:type="gramStart"/>
      <w:r w:rsidR="0016264C">
        <w:rPr>
          <w:b/>
          <w:sz w:val="22"/>
          <w:szCs w:val="22"/>
        </w:rPr>
        <w:t>ии ау</w:t>
      </w:r>
      <w:proofErr w:type="gramEnd"/>
      <w:r w:rsidR="0016264C">
        <w:rPr>
          <w:b/>
          <w:sz w:val="22"/>
          <w:szCs w:val="22"/>
        </w:rPr>
        <w:t>кциона</w:t>
      </w:r>
    </w:p>
    <w:p w:rsidR="002B0BA2" w:rsidRPr="001E62B3" w:rsidRDefault="00EB5FB6" w:rsidP="001B30CE">
      <w:pPr>
        <w:ind w:firstLine="709"/>
        <w:jc w:val="both"/>
        <w:rPr>
          <w:bCs/>
          <w:sz w:val="22"/>
          <w:szCs w:val="22"/>
        </w:rPr>
      </w:pPr>
      <w:r w:rsidRPr="00DD2118">
        <w:rPr>
          <w:sz w:val="22"/>
          <w:szCs w:val="22"/>
        </w:rPr>
        <w:t>Организация и проведение аукциона на право заключения договора аренды земельного участка</w:t>
      </w:r>
      <w:r w:rsidR="00FE0FC1">
        <w:rPr>
          <w:sz w:val="22"/>
          <w:szCs w:val="22"/>
        </w:rPr>
        <w:t>,</w:t>
      </w:r>
      <w:r w:rsidRPr="00DD2118">
        <w:rPr>
          <w:sz w:val="22"/>
          <w:szCs w:val="22"/>
        </w:rPr>
        <w:t xml:space="preserve"> </w:t>
      </w:r>
      <w:r w:rsidR="001E62B3" w:rsidRPr="00DD2118">
        <w:rPr>
          <w:sz w:val="22"/>
          <w:szCs w:val="22"/>
        </w:rPr>
        <w:t>находящегося в государственной собственности,</w:t>
      </w:r>
      <w:r w:rsidR="00B743A1" w:rsidRPr="00B743A1">
        <w:t xml:space="preserve"> </w:t>
      </w:r>
      <w:r w:rsidR="00A82088" w:rsidRPr="001E62B3">
        <w:rPr>
          <w:sz w:val="22"/>
          <w:szCs w:val="22"/>
        </w:rPr>
        <w:t>с кадастровым номером</w:t>
      </w:r>
      <w:r w:rsidR="00244F38" w:rsidRPr="00244F38">
        <w:rPr>
          <w:sz w:val="22"/>
          <w:szCs w:val="22"/>
        </w:rPr>
        <w:t>:</w:t>
      </w:r>
      <w:r w:rsidR="00A82088" w:rsidRPr="001E62B3">
        <w:rPr>
          <w:sz w:val="22"/>
          <w:szCs w:val="22"/>
        </w:rPr>
        <w:t xml:space="preserve"> 52:</w:t>
      </w:r>
      <w:r w:rsidR="00A23547">
        <w:rPr>
          <w:sz w:val="22"/>
          <w:szCs w:val="22"/>
        </w:rPr>
        <w:t>03</w:t>
      </w:r>
      <w:r w:rsidR="00A82088" w:rsidRPr="001E62B3">
        <w:rPr>
          <w:sz w:val="22"/>
          <w:szCs w:val="22"/>
        </w:rPr>
        <w:t>:</w:t>
      </w:r>
      <w:r w:rsidR="00A23547">
        <w:rPr>
          <w:sz w:val="22"/>
          <w:szCs w:val="22"/>
        </w:rPr>
        <w:t>0120009</w:t>
      </w:r>
      <w:r w:rsidR="00A82088" w:rsidRPr="001E62B3">
        <w:rPr>
          <w:sz w:val="22"/>
          <w:szCs w:val="22"/>
        </w:rPr>
        <w:t>:</w:t>
      </w:r>
      <w:r w:rsidR="00A23547">
        <w:rPr>
          <w:sz w:val="22"/>
          <w:szCs w:val="22"/>
        </w:rPr>
        <w:t>717</w:t>
      </w:r>
      <w:r w:rsidR="00A82088" w:rsidRPr="001E62B3">
        <w:rPr>
          <w:sz w:val="22"/>
          <w:szCs w:val="22"/>
        </w:rPr>
        <w:t xml:space="preserve">, площадью </w:t>
      </w:r>
      <w:r w:rsidR="00244F38">
        <w:rPr>
          <w:sz w:val="22"/>
          <w:szCs w:val="22"/>
        </w:rPr>
        <w:t>118</w:t>
      </w:r>
      <w:r w:rsidR="00A82088" w:rsidRPr="001E62B3">
        <w:rPr>
          <w:sz w:val="22"/>
          <w:szCs w:val="22"/>
        </w:rPr>
        <w:t>+/-</w:t>
      </w:r>
      <w:r w:rsidR="00244F38">
        <w:rPr>
          <w:sz w:val="22"/>
          <w:szCs w:val="22"/>
        </w:rPr>
        <w:t>4</w:t>
      </w:r>
      <w:r w:rsidR="00A82088" w:rsidRPr="001E62B3">
        <w:rPr>
          <w:sz w:val="22"/>
          <w:szCs w:val="22"/>
        </w:rPr>
        <w:t xml:space="preserve"> </w:t>
      </w:r>
      <w:proofErr w:type="spellStart"/>
      <w:r w:rsidR="00A82088" w:rsidRPr="001E62B3">
        <w:rPr>
          <w:sz w:val="22"/>
          <w:szCs w:val="22"/>
        </w:rPr>
        <w:t>кв</w:t>
      </w:r>
      <w:proofErr w:type="gramStart"/>
      <w:r w:rsidR="00A82088" w:rsidRPr="001E62B3">
        <w:rPr>
          <w:sz w:val="22"/>
          <w:szCs w:val="22"/>
        </w:rPr>
        <w:t>.м</w:t>
      </w:r>
      <w:proofErr w:type="spellEnd"/>
      <w:proofErr w:type="gramEnd"/>
      <w:r w:rsidR="00A82088" w:rsidRPr="001E62B3">
        <w:rPr>
          <w:sz w:val="22"/>
          <w:szCs w:val="22"/>
        </w:rPr>
        <w:t xml:space="preserve">, местоположение: </w:t>
      </w:r>
      <w:r w:rsidR="00244F38" w:rsidRPr="00244F38">
        <w:rPr>
          <w:sz w:val="22"/>
          <w:szCs w:val="22"/>
        </w:rPr>
        <w:t>Нижегородская область, г.</w:t>
      </w:r>
      <w:r w:rsidR="004D181B">
        <w:rPr>
          <w:sz w:val="22"/>
          <w:szCs w:val="22"/>
        </w:rPr>
        <w:t xml:space="preserve"> </w:t>
      </w:r>
      <w:r w:rsidR="00244F38" w:rsidRPr="00244F38">
        <w:rPr>
          <w:sz w:val="22"/>
          <w:szCs w:val="22"/>
        </w:rPr>
        <w:t>Шахунья, около здания №74Б по ул</w:t>
      </w:r>
      <w:r w:rsidR="004D181B">
        <w:rPr>
          <w:sz w:val="22"/>
          <w:szCs w:val="22"/>
        </w:rPr>
        <w:t xml:space="preserve">. </w:t>
      </w:r>
      <w:proofErr w:type="spellStart"/>
      <w:r w:rsidR="00244F38" w:rsidRPr="00244F38">
        <w:rPr>
          <w:sz w:val="22"/>
          <w:szCs w:val="22"/>
        </w:rPr>
        <w:t>Веденина</w:t>
      </w:r>
      <w:proofErr w:type="spellEnd"/>
      <w:r w:rsidR="00244F38" w:rsidRPr="00244F38">
        <w:rPr>
          <w:sz w:val="22"/>
          <w:szCs w:val="22"/>
        </w:rPr>
        <w:t>, с разре</w:t>
      </w:r>
      <w:r w:rsidR="006405F0">
        <w:rPr>
          <w:sz w:val="22"/>
          <w:szCs w:val="22"/>
        </w:rPr>
        <w:t xml:space="preserve">шенным использованием: </w:t>
      </w:r>
      <w:r w:rsidR="00244F38">
        <w:rPr>
          <w:sz w:val="22"/>
          <w:szCs w:val="22"/>
        </w:rPr>
        <w:t>магазины</w:t>
      </w:r>
      <w:r w:rsidR="00211D80">
        <w:rPr>
          <w:sz w:val="22"/>
          <w:szCs w:val="22"/>
        </w:rPr>
        <w:t xml:space="preserve"> (код 4.4)</w:t>
      </w:r>
      <w:r w:rsidR="00B743A1">
        <w:rPr>
          <w:sz w:val="22"/>
          <w:szCs w:val="22"/>
        </w:rPr>
        <w:t>,</w:t>
      </w:r>
      <w:r w:rsidR="001E62B3" w:rsidRPr="00DD2118">
        <w:rPr>
          <w:sz w:val="22"/>
          <w:szCs w:val="22"/>
        </w:rPr>
        <w:t xml:space="preserve"> </w:t>
      </w:r>
      <w:r w:rsidR="00E36181">
        <w:rPr>
          <w:sz w:val="22"/>
          <w:szCs w:val="22"/>
        </w:rPr>
        <w:t xml:space="preserve">категория земель – земли населенных пунктов </w:t>
      </w:r>
      <w:r w:rsidRPr="00DD2118">
        <w:rPr>
          <w:sz w:val="22"/>
          <w:szCs w:val="22"/>
        </w:rPr>
        <w:t xml:space="preserve">(далее – аукцион) осуществляется во исполнение распоряжения </w:t>
      </w:r>
      <w:r w:rsidR="005C53E0" w:rsidRPr="00DD2118">
        <w:rPr>
          <w:sz w:val="22"/>
          <w:szCs w:val="22"/>
        </w:rPr>
        <w:t xml:space="preserve">Правительства </w:t>
      </w:r>
      <w:r w:rsidRPr="00DD2118">
        <w:rPr>
          <w:sz w:val="22"/>
          <w:szCs w:val="22"/>
        </w:rPr>
        <w:t>Нижегородской области «О проведен</w:t>
      </w:r>
      <w:proofErr w:type="gramStart"/>
      <w:r w:rsidRPr="00DD2118">
        <w:rPr>
          <w:sz w:val="22"/>
          <w:szCs w:val="22"/>
        </w:rPr>
        <w:t>ии ау</w:t>
      </w:r>
      <w:proofErr w:type="gramEnd"/>
      <w:r w:rsidRPr="00DD2118">
        <w:rPr>
          <w:sz w:val="22"/>
          <w:szCs w:val="22"/>
        </w:rPr>
        <w:t>кциона на право заключения догов</w:t>
      </w:r>
      <w:r w:rsidR="00817285">
        <w:rPr>
          <w:sz w:val="22"/>
          <w:szCs w:val="22"/>
        </w:rPr>
        <w:t xml:space="preserve">ора аренды земельного участка» </w:t>
      </w:r>
      <w:r w:rsidR="00FA38BE">
        <w:rPr>
          <w:sz w:val="22"/>
          <w:szCs w:val="22"/>
        </w:rPr>
        <w:t>от</w:t>
      </w:r>
      <w:r w:rsidR="007414FC">
        <w:rPr>
          <w:sz w:val="22"/>
          <w:szCs w:val="22"/>
        </w:rPr>
        <w:t xml:space="preserve"> 30</w:t>
      </w:r>
      <w:r w:rsidR="00FA38BE">
        <w:rPr>
          <w:sz w:val="22"/>
          <w:szCs w:val="22"/>
        </w:rPr>
        <w:t>.</w:t>
      </w:r>
      <w:r w:rsidR="007414FC">
        <w:rPr>
          <w:sz w:val="22"/>
          <w:szCs w:val="22"/>
        </w:rPr>
        <w:t>12.2016 №2206-р.</w:t>
      </w:r>
    </w:p>
    <w:p w:rsidR="002B0BA2" w:rsidRPr="00DD2118" w:rsidRDefault="002B0BA2" w:rsidP="003F09DB">
      <w:pPr>
        <w:jc w:val="both"/>
        <w:rPr>
          <w:sz w:val="22"/>
          <w:szCs w:val="22"/>
        </w:rPr>
      </w:pPr>
    </w:p>
    <w:p w:rsidR="00D4423F" w:rsidRPr="00D7590E" w:rsidRDefault="00E519A2" w:rsidP="00D7590E">
      <w:pPr>
        <w:jc w:val="center"/>
        <w:rPr>
          <w:b/>
          <w:sz w:val="22"/>
          <w:szCs w:val="22"/>
        </w:rPr>
      </w:pPr>
      <w:r w:rsidRPr="00DD2118">
        <w:rPr>
          <w:b/>
          <w:sz w:val="22"/>
          <w:szCs w:val="22"/>
        </w:rPr>
        <w:t>Предмет</w:t>
      </w:r>
      <w:r w:rsidR="002B0BA2" w:rsidRPr="00DD2118">
        <w:rPr>
          <w:b/>
          <w:sz w:val="22"/>
          <w:szCs w:val="22"/>
        </w:rPr>
        <w:t xml:space="preserve"> аукциона</w:t>
      </w:r>
    </w:p>
    <w:p w:rsidR="00EB5FB6" w:rsidRPr="00DD2118" w:rsidRDefault="00EB5FB6" w:rsidP="005F50C8">
      <w:pPr>
        <w:ind w:firstLine="709"/>
        <w:jc w:val="both"/>
        <w:rPr>
          <w:sz w:val="22"/>
          <w:szCs w:val="22"/>
        </w:rPr>
      </w:pPr>
      <w:r w:rsidRPr="00DD2118">
        <w:rPr>
          <w:bCs/>
          <w:sz w:val="22"/>
          <w:szCs w:val="22"/>
        </w:rPr>
        <w:t>Предметом аукциона является право на заключение договора аренды земельного участка</w:t>
      </w:r>
      <w:r w:rsidR="00FE0FC1">
        <w:rPr>
          <w:bCs/>
          <w:sz w:val="22"/>
          <w:szCs w:val="22"/>
        </w:rPr>
        <w:t>,</w:t>
      </w:r>
      <w:r w:rsidRPr="00DD2118">
        <w:rPr>
          <w:bCs/>
          <w:sz w:val="22"/>
          <w:szCs w:val="22"/>
        </w:rPr>
        <w:t xml:space="preserve"> </w:t>
      </w:r>
      <w:r w:rsidR="00392220" w:rsidRPr="00DD2118">
        <w:rPr>
          <w:bCs/>
          <w:sz w:val="22"/>
          <w:szCs w:val="22"/>
        </w:rPr>
        <w:t xml:space="preserve">находящегося в </w:t>
      </w:r>
      <w:r w:rsidR="00774AC5">
        <w:rPr>
          <w:bCs/>
          <w:sz w:val="22"/>
          <w:szCs w:val="22"/>
        </w:rPr>
        <w:t xml:space="preserve">государственной </w:t>
      </w:r>
      <w:r w:rsidR="00392220" w:rsidRPr="00DD2118">
        <w:rPr>
          <w:bCs/>
          <w:sz w:val="22"/>
          <w:szCs w:val="22"/>
        </w:rPr>
        <w:t>собственности,</w:t>
      </w:r>
      <w:r w:rsidR="00B743A1">
        <w:rPr>
          <w:bCs/>
          <w:sz w:val="22"/>
          <w:szCs w:val="22"/>
        </w:rPr>
        <w:t xml:space="preserve"> </w:t>
      </w:r>
      <w:r w:rsidR="00A82088" w:rsidRPr="001E62B3">
        <w:rPr>
          <w:sz w:val="22"/>
          <w:szCs w:val="22"/>
        </w:rPr>
        <w:t>с кадастровым номером</w:t>
      </w:r>
      <w:r w:rsidR="00244F38" w:rsidRPr="00244F38">
        <w:rPr>
          <w:sz w:val="22"/>
          <w:szCs w:val="22"/>
        </w:rPr>
        <w:t>:</w:t>
      </w:r>
      <w:r w:rsidR="00A82088" w:rsidRPr="001E62B3">
        <w:rPr>
          <w:sz w:val="22"/>
          <w:szCs w:val="22"/>
        </w:rPr>
        <w:t xml:space="preserve"> </w:t>
      </w:r>
      <w:r w:rsidR="00244F38" w:rsidRPr="00244F38">
        <w:rPr>
          <w:sz w:val="22"/>
          <w:szCs w:val="22"/>
        </w:rPr>
        <w:t xml:space="preserve">52:03:0120009:717, площадью 118+/-4 </w:t>
      </w:r>
      <w:proofErr w:type="spellStart"/>
      <w:r w:rsidR="00244F38" w:rsidRPr="00244F38">
        <w:rPr>
          <w:sz w:val="22"/>
          <w:szCs w:val="22"/>
        </w:rPr>
        <w:t>кв</w:t>
      </w:r>
      <w:proofErr w:type="gramStart"/>
      <w:r w:rsidR="00244F38" w:rsidRPr="00244F38">
        <w:rPr>
          <w:sz w:val="22"/>
          <w:szCs w:val="22"/>
        </w:rPr>
        <w:t>.м</w:t>
      </w:r>
      <w:proofErr w:type="spellEnd"/>
      <w:proofErr w:type="gramEnd"/>
      <w:r w:rsidR="00244F38" w:rsidRPr="00244F38">
        <w:rPr>
          <w:sz w:val="22"/>
          <w:szCs w:val="22"/>
        </w:rPr>
        <w:t>, местоположение: Нижегородская область, г.</w:t>
      </w:r>
      <w:r w:rsidR="004D181B">
        <w:rPr>
          <w:sz w:val="22"/>
          <w:szCs w:val="22"/>
        </w:rPr>
        <w:t xml:space="preserve"> </w:t>
      </w:r>
      <w:r w:rsidR="00244F38" w:rsidRPr="00244F38">
        <w:rPr>
          <w:sz w:val="22"/>
          <w:szCs w:val="22"/>
        </w:rPr>
        <w:t>Шахунья, около здания №74Б по ул.</w:t>
      </w:r>
      <w:r w:rsidR="004D181B">
        <w:rPr>
          <w:sz w:val="22"/>
          <w:szCs w:val="22"/>
        </w:rPr>
        <w:t xml:space="preserve"> </w:t>
      </w:r>
      <w:proofErr w:type="spellStart"/>
      <w:r w:rsidR="00244F38" w:rsidRPr="00244F38">
        <w:rPr>
          <w:sz w:val="22"/>
          <w:szCs w:val="22"/>
        </w:rPr>
        <w:t>Веденина</w:t>
      </w:r>
      <w:proofErr w:type="spellEnd"/>
      <w:r w:rsidR="00244F38" w:rsidRPr="00244F38">
        <w:rPr>
          <w:sz w:val="22"/>
          <w:szCs w:val="22"/>
        </w:rPr>
        <w:t>, с разре</w:t>
      </w:r>
      <w:r w:rsidR="00FE0FC1">
        <w:rPr>
          <w:sz w:val="22"/>
          <w:szCs w:val="22"/>
        </w:rPr>
        <w:t>шенным использованием: магазины</w:t>
      </w:r>
      <w:r w:rsidR="00211D80">
        <w:rPr>
          <w:sz w:val="22"/>
          <w:szCs w:val="22"/>
        </w:rPr>
        <w:t xml:space="preserve"> (код 4.4)</w:t>
      </w:r>
      <w:r w:rsidR="00FE0FC1">
        <w:rPr>
          <w:sz w:val="22"/>
          <w:szCs w:val="22"/>
        </w:rPr>
        <w:t>,</w:t>
      </w:r>
      <w:r w:rsidR="00FE0FC1" w:rsidRPr="00FE0FC1">
        <w:t xml:space="preserve"> </w:t>
      </w:r>
      <w:r w:rsidR="00FE0FC1" w:rsidRPr="00FE0FC1">
        <w:rPr>
          <w:sz w:val="22"/>
          <w:szCs w:val="22"/>
        </w:rPr>
        <w:t>категория земель – земли населенных пунктов</w:t>
      </w:r>
      <w:r w:rsidR="00FE0FC1">
        <w:rPr>
          <w:sz w:val="22"/>
          <w:szCs w:val="22"/>
        </w:rPr>
        <w:t>.</w:t>
      </w:r>
    </w:p>
    <w:p w:rsidR="00211D80" w:rsidRDefault="00211D80" w:rsidP="00EB5FB6">
      <w:pPr>
        <w:ind w:firstLine="709"/>
        <w:jc w:val="center"/>
        <w:rPr>
          <w:sz w:val="22"/>
          <w:szCs w:val="22"/>
        </w:rPr>
      </w:pPr>
    </w:p>
    <w:p w:rsidR="00EB5FB6" w:rsidRPr="00DD2118" w:rsidRDefault="00EB5FB6" w:rsidP="00EB5FB6">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5F50C8" w:rsidRPr="00DD2118" w:rsidRDefault="00EB5FB6" w:rsidP="00F14787">
      <w:pPr>
        <w:jc w:val="both"/>
        <w:rPr>
          <w:bCs/>
          <w:sz w:val="22"/>
          <w:szCs w:val="22"/>
        </w:rPr>
      </w:pPr>
      <w:r w:rsidRPr="00DD5223">
        <w:rPr>
          <w:bCs/>
          <w:sz w:val="22"/>
          <w:szCs w:val="22"/>
        </w:rPr>
        <w:t>Местоположение земельного участка</w:t>
      </w:r>
      <w:r w:rsidR="00211D80">
        <w:rPr>
          <w:bCs/>
          <w:sz w:val="22"/>
          <w:szCs w:val="22"/>
        </w:rPr>
        <w:t xml:space="preserve">: </w:t>
      </w:r>
      <w:r w:rsidR="00266B3B" w:rsidRPr="00266B3B">
        <w:rPr>
          <w:bCs/>
          <w:sz w:val="22"/>
          <w:szCs w:val="22"/>
        </w:rPr>
        <w:t>Нижегородская обл</w:t>
      </w:r>
      <w:r w:rsidR="00211D80">
        <w:rPr>
          <w:bCs/>
          <w:sz w:val="22"/>
          <w:szCs w:val="22"/>
        </w:rPr>
        <w:t>асть</w:t>
      </w:r>
      <w:r w:rsidR="00266B3B" w:rsidRPr="00266B3B">
        <w:rPr>
          <w:bCs/>
          <w:sz w:val="22"/>
          <w:szCs w:val="22"/>
        </w:rPr>
        <w:t>,</w:t>
      </w:r>
      <w:r w:rsidR="00244F38" w:rsidRPr="00244F38">
        <w:rPr>
          <w:bCs/>
          <w:sz w:val="22"/>
          <w:szCs w:val="22"/>
        </w:rPr>
        <w:t xml:space="preserve"> г.</w:t>
      </w:r>
      <w:r w:rsidR="004D181B">
        <w:rPr>
          <w:bCs/>
          <w:sz w:val="22"/>
          <w:szCs w:val="22"/>
        </w:rPr>
        <w:t xml:space="preserve"> </w:t>
      </w:r>
      <w:r w:rsidR="00244F38" w:rsidRPr="00244F38">
        <w:rPr>
          <w:bCs/>
          <w:sz w:val="22"/>
          <w:szCs w:val="22"/>
        </w:rPr>
        <w:t xml:space="preserve">Шахунья, около здания №74Б по </w:t>
      </w:r>
      <w:r w:rsidR="004D181B">
        <w:rPr>
          <w:bCs/>
          <w:sz w:val="22"/>
          <w:szCs w:val="22"/>
        </w:rPr>
        <w:t xml:space="preserve">        </w:t>
      </w:r>
      <w:r w:rsidR="00244F38" w:rsidRPr="00244F38">
        <w:rPr>
          <w:bCs/>
          <w:sz w:val="22"/>
          <w:szCs w:val="22"/>
        </w:rPr>
        <w:t>ул.</w:t>
      </w:r>
      <w:r w:rsidR="004D181B">
        <w:rPr>
          <w:bCs/>
          <w:sz w:val="22"/>
          <w:szCs w:val="22"/>
        </w:rPr>
        <w:t xml:space="preserve"> </w:t>
      </w:r>
      <w:proofErr w:type="spellStart"/>
      <w:r w:rsidR="00244F38" w:rsidRPr="00244F38">
        <w:rPr>
          <w:bCs/>
          <w:sz w:val="22"/>
          <w:szCs w:val="22"/>
        </w:rPr>
        <w:t>Веденина</w:t>
      </w:r>
      <w:proofErr w:type="spellEnd"/>
      <w:r w:rsidR="00B743A1" w:rsidRPr="00B743A1">
        <w:rPr>
          <w:sz w:val="22"/>
          <w:szCs w:val="22"/>
        </w:rPr>
        <w:t>;</w:t>
      </w:r>
      <w:r w:rsidR="005F50C8" w:rsidRPr="001E62B3">
        <w:rPr>
          <w:sz w:val="22"/>
          <w:szCs w:val="22"/>
        </w:rPr>
        <w:t xml:space="preserve">  </w:t>
      </w:r>
    </w:p>
    <w:p w:rsidR="00EB5FB6" w:rsidRPr="00A407A4" w:rsidRDefault="00EB5FB6" w:rsidP="0016264C">
      <w:pPr>
        <w:jc w:val="both"/>
        <w:rPr>
          <w:bCs/>
          <w:sz w:val="22"/>
          <w:szCs w:val="22"/>
        </w:rPr>
      </w:pPr>
      <w:r w:rsidRPr="00DD5223">
        <w:rPr>
          <w:bCs/>
          <w:sz w:val="22"/>
          <w:szCs w:val="22"/>
        </w:rPr>
        <w:t>Кадастровый номер</w:t>
      </w:r>
      <w:r w:rsidR="001E45DC">
        <w:rPr>
          <w:bCs/>
          <w:sz w:val="22"/>
          <w:szCs w:val="22"/>
        </w:rPr>
        <w:t>:</w:t>
      </w:r>
      <w:r w:rsidR="00B06E27" w:rsidRPr="00B06E27">
        <w:t xml:space="preserve"> </w:t>
      </w:r>
      <w:r w:rsidR="00B06E27" w:rsidRPr="00B06E27">
        <w:rPr>
          <w:bCs/>
          <w:sz w:val="22"/>
          <w:szCs w:val="22"/>
        </w:rPr>
        <w:t>52:03:0120009:717</w:t>
      </w:r>
      <w:r w:rsidRPr="00A407A4">
        <w:rPr>
          <w:bCs/>
          <w:sz w:val="22"/>
          <w:szCs w:val="22"/>
        </w:rPr>
        <w:t>;</w:t>
      </w:r>
    </w:p>
    <w:p w:rsidR="00EB5FB6" w:rsidRPr="00DD5223" w:rsidRDefault="00EB5FB6" w:rsidP="0016264C">
      <w:pPr>
        <w:jc w:val="both"/>
        <w:rPr>
          <w:sz w:val="22"/>
          <w:szCs w:val="22"/>
        </w:rPr>
      </w:pPr>
      <w:r w:rsidRPr="00DD5223">
        <w:rPr>
          <w:iCs/>
          <w:sz w:val="22"/>
          <w:szCs w:val="22"/>
        </w:rPr>
        <w:t>Категория земель (целевое назначение)</w:t>
      </w:r>
      <w:r w:rsidRPr="00DD5223">
        <w:rPr>
          <w:sz w:val="22"/>
          <w:szCs w:val="22"/>
        </w:rPr>
        <w:t>: земли населенных пунктов;</w:t>
      </w:r>
    </w:p>
    <w:p w:rsidR="00EB5FB6" w:rsidRDefault="00EB5FB6" w:rsidP="0016264C">
      <w:pPr>
        <w:jc w:val="both"/>
        <w:rPr>
          <w:iCs/>
          <w:sz w:val="22"/>
          <w:szCs w:val="22"/>
        </w:rPr>
      </w:pPr>
      <w:r w:rsidRPr="00DD5223">
        <w:rPr>
          <w:iCs/>
          <w:sz w:val="22"/>
          <w:szCs w:val="22"/>
        </w:rPr>
        <w:t>Площадь земельного участка</w:t>
      </w:r>
      <w:r w:rsidRPr="00A407A4">
        <w:rPr>
          <w:iCs/>
          <w:sz w:val="22"/>
          <w:szCs w:val="22"/>
        </w:rPr>
        <w:t xml:space="preserve">: </w:t>
      </w:r>
      <w:r w:rsidR="00B06E27" w:rsidRPr="00B06E27">
        <w:rPr>
          <w:iCs/>
          <w:sz w:val="22"/>
          <w:szCs w:val="22"/>
        </w:rPr>
        <w:t>118</w:t>
      </w:r>
      <w:r w:rsidR="00266B3B" w:rsidRPr="00A407A4">
        <w:rPr>
          <w:i/>
          <w:iCs/>
          <w:sz w:val="22"/>
          <w:szCs w:val="22"/>
        </w:rPr>
        <w:t>+/-</w:t>
      </w:r>
      <w:r w:rsidR="00B06E27" w:rsidRPr="00B06E27">
        <w:rPr>
          <w:iCs/>
          <w:sz w:val="22"/>
          <w:szCs w:val="22"/>
        </w:rPr>
        <w:t>4</w:t>
      </w:r>
      <w:r w:rsidR="00266B3B" w:rsidRPr="00B06E27">
        <w:rPr>
          <w:iCs/>
          <w:sz w:val="22"/>
          <w:szCs w:val="22"/>
        </w:rPr>
        <w:t xml:space="preserve"> </w:t>
      </w:r>
      <w:proofErr w:type="spellStart"/>
      <w:r w:rsidR="00266B3B" w:rsidRPr="00B06E27">
        <w:rPr>
          <w:iCs/>
          <w:sz w:val="22"/>
          <w:szCs w:val="22"/>
        </w:rPr>
        <w:t>кв</w:t>
      </w:r>
      <w:proofErr w:type="gramStart"/>
      <w:r w:rsidR="00266B3B" w:rsidRPr="00B06E27">
        <w:rPr>
          <w:iCs/>
          <w:sz w:val="22"/>
          <w:szCs w:val="22"/>
        </w:rPr>
        <w:t>.м</w:t>
      </w:r>
      <w:proofErr w:type="spellEnd"/>
      <w:proofErr w:type="gramEnd"/>
      <w:r w:rsidRPr="00A407A4">
        <w:rPr>
          <w:iCs/>
          <w:sz w:val="22"/>
          <w:szCs w:val="22"/>
        </w:rPr>
        <w:t>;</w:t>
      </w:r>
    </w:p>
    <w:p w:rsidR="00D32519" w:rsidRDefault="00D32519" w:rsidP="00EC47DA">
      <w:pPr>
        <w:jc w:val="both"/>
        <w:rPr>
          <w:sz w:val="22"/>
          <w:szCs w:val="22"/>
        </w:rPr>
      </w:pPr>
      <w:bookmarkStart w:id="0" w:name="_Toc151440522"/>
      <w:r>
        <w:rPr>
          <w:sz w:val="22"/>
          <w:szCs w:val="22"/>
        </w:rPr>
        <w:t xml:space="preserve">В соответствии с генеральным планом </w:t>
      </w:r>
      <w:proofErr w:type="spellStart"/>
      <w:r>
        <w:rPr>
          <w:sz w:val="22"/>
          <w:szCs w:val="22"/>
        </w:rPr>
        <w:t>г.о.г</w:t>
      </w:r>
      <w:proofErr w:type="spellEnd"/>
      <w:r>
        <w:rPr>
          <w:sz w:val="22"/>
          <w:szCs w:val="22"/>
        </w:rPr>
        <w:t>.</w:t>
      </w:r>
      <w:r w:rsidR="004D181B">
        <w:rPr>
          <w:sz w:val="22"/>
          <w:szCs w:val="22"/>
        </w:rPr>
        <w:t xml:space="preserve"> </w:t>
      </w:r>
      <w:r>
        <w:rPr>
          <w:sz w:val="22"/>
          <w:szCs w:val="22"/>
        </w:rPr>
        <w:t xml:space="preserve">Шахунья Нижегородской области, утвержденным решением Совета депутатов </w:t>
      </w:r>
      <w:proofErr w:type="spellStart"/>
      <w:r w:rsidR="00EB073B" w:rsidRPr="00EB073B">
        <w:rPr>
          <w:sz w:val="22"/>
          <w:szCs w:val="22"/>
        </w:rPr>
        <w:t>г.о.г</w:t>
      </w:r>
      <w:proofErr w:type="spellEnd"/>
      <w:r w:rsidR="00EB073B" w:rsidRPr="00EB073B">
        <w:rPr>
          <w:sz w:val="22"/>
          <w:szCs w:val="22"/>
        </w:rPr>
        <w:t>.</w:t>
      </w:r>
      <w:r w:rsidR="004D181B">
        <w:rPr>
          <w:sz w:val="22"/>
          <w:szCs w:val="22"/>
        </w:rPr>
        <w:t xml:space="preserve"> </w:t>
      </w:r>
      <w:r w:rsidR="00EB073B" w:rsidRPr="00EB073B">
        <w:rPr>
          <w:sz w:val="22"/>
          <w:szCs w:val="22"/>
        </w:rPr>
        <w:t>Шахунья</w:t>
      </w:r>
      <w:r w:rsidR="00EB073B">
        <w:rPr>
          <w:sz w:val="22"/>
          <w:szCs w:val="22"/>
        </w:rPr>
        <w:t xml:space="preserve"> </w:t>
      </w:r>
      <w:r w:rsidR="004D181B" w:rsidRPr="004D181B">
        <w:rPr>
          <w:sz w:val="22"/>
          <w:szCs w:val="22"/>
        </w:rPr>
        <w:t xml:space="preserve">Нижегородской области </w:t>
      </w:r>
      <w:r w:rsidR="00EB073B">
        <w:rPr>
          <w:sz w:val="22"/>
          <w:szCs w:val="22"/>
        </w:rPr>
        <w:t>от 30.12.2013 №26-1 земельный участок расположен в функциональной зоне – существующая жилая застройка.</w:t>
      </w:r>
    </w:p>
    <w:p w:rsidR="00EB073B" w:rsidRPr="00D32519" w:rsidRDefault="00EB073B" w:rsidP="00EC47DA">
      <w:pPr>
        <w:jc w:val="both"/>
        <w:rPr>
          <w:sz w:val="22"/>
          <w:szCs w:val="22"/>
        </w:rPr>
      </w:pPr>
      <w:r>
        <w:rPr>
          <w:sz w:val="22"/>
          <w:szCs w:val="22"/>
        </w:rPr>
        <w:t xml:space="preserve">В соответствии с правилами землепользования и застройки </w:t>
      </w:r>
      <w:proofErr w:type="spellStart"/>
      <w:r w:rsidRPr="00EB073B">
        <w:rPr>
          <w:sz w:val="22"/>
          <w:szCs w:val="22"/>
        </w:rPr>
        <w:t>г.о.г</w:t>
      </w:r>
      <w:proofErr w:type="spellEnd"/>
      <w:r w:rsidRPr="00EB073B">
        <w:rPr>
          <w:sz w:val="22"/>
          <w:szCs w:val="22"/>
        </w:rPr>
        <w:t>.</w:t>
      </w:r>
      <w:r w:rsidR="004D181B">
        <w:rPr>
          <w:sz w:val="22"/>
          <w:szCs w:val="22"/>
        </w:rPr>
        <w:t xml:space="preserve"> </w:t>
      </w:r>
      <w:r w:rsidRPr="00EB073B">
        <w:rPr>
          <w:sz w:val="22"/>
          <w:szCs w:val="22"/>
        </w:rPr>
        <w:t>Шахунья Нижегородской области</w:t>
      </w:r>
      <w:r>
        <w:rPr>
          <w:sz w:val="22"/>
          <w:szCs w:val="22"/>
        </w:rPr>
        <w:t xml:space="preserve">, утвержденными решением Совета депутатов </w:t>
      </w:r>
      <w:proofErr w:type="spellStart"/>
      <w:r w:rsidRPr="00EB073B">
        <w:rPr>
          <w:sz w:val="22"/>
          <w:szCs w:val="22"/>
        </w:rPr>
        <w:t>г.о.г</w:t>
      </w:r>
      <w:proofErr w:type="spellEnd"/>
      <w:r w:rsidRPr="00EB073B">
        <w:rPr>
          <w:sz w:val="22"/>
          <w:szCs w:val="22"/>
        </w:rPr>
        <w:t>.</w:t>
      </w:r>
      <w:r w:rsidR="004D181B">
        <w:rPr>
          <w:sz w:val="22"/>
          <w:szCs w:val="22"/>
        </w:rPr>
        <w:t xml:space="preserve"> </w:t>
      </w:r>
      <w:r w:rsidRPr="00EB073B">
        <w:rPr>
          <w:sz w:val="22"/>
          <w:szCs w:val="22"/>
        </w:rPr>
        <w:t>Шахунья Нижегородской области</w:t>
      </w:r>
      <w:r>
        <w:rPr>
          <w:sz w:val="22"/>
          <w:szCs w:val="22"/>
        </w:rPr>
        <w:t xml:space="preserve"> от 28.03.2014 №29-11 земельный участок расположен в территориа</w:t>
      </w:r>
      <w:r w:rsidR="005077CA">
        <w:rPr>
          <w:sz w:val="22"/>
          <w:szCs w:val="22"/>
        </w:rPr>
        <w:t xml:space="preserve">льной зоне Ж-4- зона застройки </w:t>
      </w:r>
      <w:proofErr w:type="spellStart"/>
      <w:r w:rsidR="005077CA">
        <w:rPr>
          <w:sz w:val="22"/>
          <w:szCs w:val="22"/>
        </w:rPr>
        <w:t>среднеэтажными</w:t>
      </w:r>
      <w:proofErr w:type="spellEnd"/>
      <w:r w:rsidR="005077CA">
        <w:rPr>
          <w:sz w:val="22"/>
          <w:szCs w:val="22"/>
        </w:rPr>
        <w:t xml:space="preserve"> жилыми домами. </w:t>
      </w:r>
    </w:p>
    <w:p w:rsidR="00B66D2B" w:rsidRPr="00DD5223" w:rsidRDefault="00B66D2B" w:rsidP="0016264C">
      <w:pPr>
        <w:jc w:val="both"/>
        <w:rPr>
          <w:sz w:val="22"/>
          <w:szCs w:val="22"/>
        </w:rPr>
      </w:pPr>
      <w:r w:rsidRPr="00DD5223">
        <w:rPr>
          <w:sz w:val="22"/>
          <w:szCs w:val="22"/>
        </w:rPr>
        <w:t>Разрешенное использование земельного участка:</w:t>
      </w:r>
      <w:r w:rsidR="00816D30" w:rsidRPr="00DD5223">
        <w:rPr>
          <w:sz w:val="22"/>
          <w:szCs w:val="22"/>
        </w:rPr>
        <w:t xml:space="preserve"> магазины</w:t>
      </w:r>
      <w:r w:rsidR="00211D80" w:rsidRPr="00DD5223">
        <w:rPr>
          <w:sz w:val="22"/>
          <w:szCs w:val="22"/>
        </w:rPr>
        <w:t xml:space="preserve"> (код 4.4)</w:t>
      </w:r>
      <w:r w:rsidR="004E4B73" w:rsidRPr="00DD5223">
        <w:rPr>
          <w:sz w:val="22"/>
          <w:szCs w:val="22"/>
        </w:rPr>
        <w:t>.</w:t>
      </w:r>
    </w:p>
    <w:p w:rsidR="00815204" w:rsidRPr="00DD5223" w:rsidRDefault="00815204" w:rsidP="0016264C">
      <w:pPr>
        <w:jc w:val="both"/>
        <w:rPr>
          <w:sz w:val="22"/>
          <w:szCs w:val="22"/>
        </w:rPr>
      </w:pPr>
      <w:r w:rsidRPr="00DD5223">
        <w:rPr>
          <w:sz w:val="22"/>
          <w:szCs w:val="22"/>
        </w:rPr>
        <w:t>Информация о разделении земельного участка: разделение участка возможно при условии выполнения проекта межевания территории в установленном законом порядке.</w:t>
      </w:r>
    </w:p>
    <w:p w:rsidR="001043BA" w:rsidRPr="00DD5223" w:rsidRDefault="001043BA" w:rsidP="0016264C">
      <w:pPr>
        <w:jc w:val="both"/>
        <w:rPr>
          <w:sz w:val="22"/>
          <w:szCs w:val="22"/>
        </w:rPr>
      </w:pPr>
      <w:r w:rsidRPr="00DD5223">
        <w:rPr>
          <w:sz w:val="22"/>
          <w:szCs w:val="22"/>
        </w:rPr>
        <w:t>Требования к назначению, параметрам и размещению объекта капитального строительства на земельном участке:</w:t>
      </w:r>
      <w:r w:rsidR="00816D30" w:rsidRPr="00DD5223">
        <w:rPr>
          <w:sz w:val="22"/>
          <w:szCs w:val="22"/>
        </w:rPr>
        <w:t xml:space="preserve"> магазин</w:t>
      </w:r>
      <w:r w:rsidR="004E4B73" w:rsidRPr="00DD5223">
        <w:rPr>
          <w:sz w:val="22"/>
          <w:szCs w:val="22"/>
        </w:rPr>
        <w:t>.</w:t>
      </w:r>
    </w:p>
    <w:p w:rsidR="001043BA" w:rsidRPr="00DD5223" w:rsidRDefault="001043BA" w:rsidP="0016264C">
      <w:pPr>
        <w:jc w:val="both"/>
        <w:rPr>
          <w:sz w:val="22"/>
          <w:szCs w:val="22"/>
        </w:rPr>
      </w:pPr>
      <w:r w:rsidRPr="00DD5223">
        <w:rPr>
          <w:sz w:val="22"/>
          <w:szCs w:val="22"/>
        </w:rPr>
        <w:t xml:space="preserve">Предельное количество </w:t>
      </w:r>
      <w:r w:rsidR="000F2A14" w:rsidRPr="00DD5223">
        <w:rPr>
          <w:sz w:val="22"/>
          <w:szCs w:val="22"/>
        </w:rPr>
        <w:t xml:space="preserve">надземных </w:t>
      </w:r>
      <w:r w:rsidRPr="00DD5223">
        <w:rPr>
          <w:sz w:val="22"/>
          <w:szCs w:val="22"/>
        </w:rPr>
        <w:t xml:space="preserve">этажей –  </w:t>
      </w:r>
      <w:r w:rsidR="000F2A14" w:rsidRPr="00DD5223">
        <w:rPr>
          <w:sz w:val="22"/>
          <w:szCs w:val="22"/>
        </w:rPr>
        <w:t>1</w:t>
      </w:r>
      <w:r w:rsidR="00F14099" w:rsidRPr="00DD5223">
        <w:rPr>
          <w:sz w:val="22"/>
          <w:szCs w:val="22"/>
        </w:rPr>
        <w:t>*</w:t>
      </w:r>
    </w:p>
    <w:p w:rsidR="000F2A14" w:rsidRPr="00DD5223" w:rsidRDefault="00F14099" w:rsidP="0016264C">
      <w:pPr>
        <w:jc w:val="both"/>
        <w:rPr>
          <w:sz w:val="22"/>
          <w:szCs w:val="22"/>
        </w:rPr>
      </w:pPr>
      <w:r w:rsidRPr="00DD5223">
        <w:rPr>
          <w:sz w:val="22"/>
          <w:szCs w:val="22"/>
        </w:rPr>
        <w:t xml:space="preserve">*показатель по предельному количеству этажей включает все надземные этажи, в </w:t>
      </w:r>
      <w:proofErr w:type="spellStart"/>
      <w:r w:rsidRPr="00DD5223">
        <w:rPr>
          <w:sz w:val="22"/>
          <w:szCs w:val="22"/>
        </w:rPr>
        <w:t>т.ч</w:t>
      </w:r>
      <w:proofErr w:type="spellEnd"/>
      <w:r w:rsidRPr="00DD5223">
        <w:rPr>
          <w:sz w:val="22"/>
          <w:szCs w:val="22"/>
        </w:rPr>
        <w:t>. технический, мансардный, а также цокольный, если верх его перекрытия находится выше средней планировочной отметки земли не менее чем на 2м</w:t>
      </w:r>
      <w:r w:rsidR="004D181B">
        <w:rPr>
          <w:sz w:val="22"/>
          <w:szCs w:val="22"/>
        </w:rPr>
        <w:t>.</w:t>
      </w:r>
      <w:r w:rsidRPr="00DD5223">
        <w:rPr>
          <w:sz w:val="22"/>
          <w:szCs w:val="22"/>
        </w:rPr>
        <w:t xml:space="preserve"> </w:t>
      </w:r>
      <w:r w:rsidR="00B0682F" w:rsidRPr="00DD5223">
        <w:rPr>
          <w:sz w:val="22"/>
          <w:szCs w:val="22"/>
        </w:rPr>
        <w:t>Количество подземных этажей – определить проектом.</w:t>
      </w:r>
    </w:p>
    <w:p w:rsidR="00902098" w:rsidRPr="00DD5223" w:rsidRDefault="00902098" w:rsidP="0016264C">
      <w:pPr>
        <w:jc w:val="both"/>
        <w:rPr>
          <w:sz w:val="22"/>
          <w:szCs w:val="22"/>
        </w:rPr>
      </w:pPr>
      <w:r w:rsidRPr="00DD5223">
        <w:rPr>
          <w:sz w:val="22"/>
          <w:szCs w:val="22"/>
        </w:rPr>
        <w:t xml:space="preserve">Максимальный процент застройки в границах земельного участка </w:t>
      </w:r>
      <w:r w:rsidR="00B466D9" w:rsidRPr="00DD5223">
        <w:rPr>
          <w:sz w:val="22"/>
          <w:szCs w:val="22"/>
        </w:rPr>
        <w:t>–</w:t>
      </w:r>
      <w:r w:rsidRPr="00DD5223">
        <w:rPr>
          <w:sz w:val="22"/>
          <w:szCs w:val="22"/>
        </w:rPr>
        <w:t xml:space="preserve"> </w:t>
      </w:r>
      <w:r w:rsidR="00F14099" w:rsidRPr="00DD5223">
        <w:rPr>
          <w:sz w:val="22"/>
          <w:szCs w:val="22"/>
        </w:rPr>
        <w:t>6</w:t>
      </w:r>
      <w:r w:rsidR="001043BA" w:rsidRPr="00DD5223">
        <w:rPr>
          <w:sz w:val="22"/>
          <w:szCs w:val="22"/>
        </w:rPr>
        <w:t>0</w:t>
      </w:r>
      <w:r w:rsidRPr="00DD5223">
        <w:rPr>
          <w:sz w:val="22"/>
          <w:szCs w:val="22"/>
        </w:rPr>
        <w:t>%</w:t>
      </w:r>
      <w:r w:rsidR="00F14099" w:rsidRPr="00DD5223">
        <w:rPr>
          <w:sz w:val="22"/>
          <w:szCs w:val="22"/>
        </w:rPr>
        <w:t>*</w:t>
      </w:r>
    </w:p>
    <w:p w:rsidR="00F14099" w:rsidRPr="00DD5223" w:rsidRDefault="00F14099" w:rsidP="0016264C">
      <w:pPr>
        <w:jc w:val="both"/>
        <w:rPr>
          <w:sz w:val="22"/>
          <w:szCs w:val="22"/>
        </w:rPr>
      </w:pPr>
      <w:r w:rsidRPr="00DD5223">
        <w:rPr>
          <w:sz w:val="22"/>
          <w:szCs w:val="22"/>
        </w:rPr>
        <w:t>*уточнить в соответствии с «СП 2.13330.2011.Свод правил</w:t>
      </w:r>
      <w:r w:rsidR="00BF4E4F" w:rsidRPr="00DD5223">
        <w:rPr>
          <w:sz w:val="22"/>
          <w:szCs w:val="22"/>
        </w:rPr>
        <w:t>. Градостроительство. Планировка и застройки городских и сельских поселений. Актуализированная редакция СНиП 2.07.01-89*» (</w:t>
      </w:r>
      <w:proofErr w:type="spellStart"/>
      <w:r w:rsidR="00BF4E4F" w:rsidRPr="00DD5223">
        <w:rPr>
          <w:sz w:val="22"/>
          <w:szCs w:val="22"/>
        </w:rPr>
        <w:t>утв</w:t>
      </w:r>
      <w:proofErr w:type="gramStart"/>
      <w:r w:rsidR="00BF4E4F" w:rsidRPr="00DD5223">
        <w:rPr>
          <w:sz w:val="22"/>
          <w:szCs w:val="22"/>
        </w:rPr>
        <w:t>.П</w:t>
      </w:r>
      <w:proofErr w:type="gramEnd"/>
      <w:r w:rsidR="00BF4E4F" w:rsidRPr="00DD5223">
        <w:rPr>
          <w:sz w:val="22"/>
          <w:szCs w:val="22"/>
        </w:rPr>
        <w:t>риказом</w:t>
      </w:r>
      <w:proofErr w:type="spellEnd"/>
      <w:r w:rsidR="00BF4E4F" w:rsidRPr="00DD5223">
        <w:rPr>
          <w:sz w:val="22"/>
          <w:szCs w:val="22"/>
        </w:rPr>
        <w:t xml:space="preserve"> </w:t>
      </w:r>
      <w:proofErr w:type="spellStart"/>
      <w:r w:rsidR="00BF4E4F" w:rsidRPr="00DD5223">
        <w:rPr>
          <w:sz w:val="22"/>
          <w:szCs w:val="22"/>
        </w:rPr>
        <w:t>Минрегиона</w:t>
      </w:r>
      <w:proofErr w:type="spellEnd"/>
      <w:r w:rsidR="00BF4E4F" w:rsidRPr="00DD5223">
        <w:rPr>
          <w:sz w:val="22"/>
          <w:szCs w:val="22"/>
        </w:rPr>
        <w:t xml:space="preserve"> РФ от 28.12.2010 №820).</w:t>
      </w:r>
    </w:p>
    <w:bookmarkEnd w:id="0"/>
    <w:p w:rsidR="00EB5FB6" w:rsidRPr="00DD5223" w:rsidRDefault="00EB5FB6" w:rsidP="0016264C">
      <w:pPr>
        <w:jc w:val="both"/>
        <w:rPr>
          <w:iCs/>
          <w:sz w:val="22"/>
          <w:szCs w:val="22"/>
        </w:rPr>
      </w:pPr>
      <w:r w:rsidRPr="00DD5223">
        <w:rPr>
          <w:iCs/>
          <w:sz w:val="22"/>
          <w:szCs w:val="22"/>
        </w:rPr>
        <w:t xml:space="preserve">Вид приобретаемого права: аренда на </w:t>
      </w:r>
      <w:r w:rsidR="0024074F" w:rsidRPr="00DD5223">
        <w:rPr>
          <w:iCs/>
          <w:sz w:val="22"/>
          <w:szCs w:val="22"/>
        </w:rPr>
        <w:t>18</w:t>
      </w:r>
      <w:r w:rsidR="00B1537B" w:rsidRPr="00DD5223">
        <w:rPr>
          <w:iCs/>
          <w:sz w:val="22"/>
          <w:szCs w:val="22"/>
        </w:rPr>
        <w:t xml:space="preserve"> </w:t>
      </w:r>
      <w:r w:rsidR="00EA0193" w:rsidRPr="00DD5223">
        <w:rPr>
          <w:iCs/>
          <w:sz w:val="22"/>
          <w:szCs w:val="22"/>
        </w:rPr>
        <w:t>мес.</w:t>
      </w:r>
    </w:p>
    <w:p w:rsidR="00EB5FB6" w:rsidRPr="00DD5223" w:rsidRDefault="00EB5FB6" w:rsidP="0016264C">
      <w:pPr>
        <w:autoSpaceDE w:val="0"/>
        <w:autoSpaceDN w:val="0"/>
        <w:adjustRightInd w:val="0"/>
        <w:jc w:val="both"/>
        <w:rPr>
          <w:sz w:val="22"/>
          <w:szCs w:val="22"/>
        </w:rPr>
      </w:pPr>
      <w:r w:rsidRPr="00DD5223">
        <w:rPr>
          <w:bCs/>
          <w:sz w:val="22"/>
          <w:szCs w:val="22"/>
        </w:rPr>
        <w:t>Обременения земельного участка:</w:t>
      </w:r>
      <w:r w:rsidRPr="00DD5223">
        <w:rPr>
          <w:sz w:val="22"/>
          <w:szCs w:val="22"/>
        </w:rPr>
        <w:t xml:space="preserve"> на дату принятия решения о проведен</w:t>
      </w:r>
      <w:proofErr w:type="gramStart"/>
      <w:r w:rsidRPr="00DD5223">
        <w:rPr>
          <w:sz w:val="22"/>
          <w:szCs w:val="22"/>
        </w:rPr>
        <w:t>ии ау</w:t>
      </w:r>
      <w:proofErr w:type="gramEnd"/>
      <w:r w:rsidRPr="00DD5223">
        <w:rPr>
          <w:sz w:val="22"/>
          <w:szCs w:val="22"/>
        </w:rPr>
        <w:t xml:space="preserve">кциона на участок не зарегистрированы права третьих </w:t>
      </w:r>
      <w:r w:rsidR="00B1537B" w:rsidRPr="00DD5223">
        <w:rPr>
          <w:sz w:val="22"/>
          <w:szCs w:val="22"/>
        </w:rPr>
        <w:t>лиц</w:t>
      </w:r>
      <w:r w:rsidR="004E4B73" w:rsidRPr="00DD5223">
        <w:rPr>
          <w:sz w:val="22"/>
          <w:szCs w:val="22"/>
        </w:rPr>
        <w:t>.</w:t>
      </w:r>
    </w:p>
    <w:p w:rsidR="00DD5223" w:rsidRPr="00DD5223" w:rsidRDefault="00DD5223" w:rsidP="0016264C">
      <w:pPr>
        <w:autoSpaceDE w:val="0"/>
        <w:autoSpaceDN w:val="0"/>
        <w:adjustRightInd w:val="0"/>
        <w:jc w:val="both"/>
        <w:rPr>
          <w:sz w:val="22"/>
          <w:szCs w:val="22"/>
        </w:rPr>
      </w:pPr>
      <w:r w:rsidRPr="00DD5223">
        <w:rPr>
          <w:sz w:val="22"/>
          <w:szCs w:val="22"/>
        </w:rPr>
        <w:t>Согласно акту обследования земельного участка от 23.12.2016г. №2997 по земельному участку проходит теплотрасса.</w:t>
      </w:r>
    </w:p>
    <w:p w:rsidR="00EC47DA" w:rsidRDefault="00EC47DA" w:rsidP="0016264C">
      <w:pPr>
        <w:autoSpaceDE w:val="0"/>
        <w:autoSpaceDN w:val="0"/>
        <w:adjustRightInd w:val="0"/>
        <w:jc w:val="both"/>
        <w:rPr>
          <w:i/>
          <w:sz w:val="22"/>
          <w:szCs w:val="22"/>
        </w:rPr>
      </w:pPr>
    </w:p>
    <w:p w:rsidR="009E0E85" w:rsidRPr="004E4B73" w:rsidRDefault="009E0E85" w:rsidP="0016264C">
      <w:pPr>
        <w:autoSpaceDE w:val="0"/>
        <w:autoSpaceDN w:val="0"/>
        <w:adjustRightInd w:val="0"/>
        <w:jc w:val="both"/>
        <w:rPr>
          <w:i/>
          <w:sz w:val="22"/>
          <w:szCs w:val="22"/>
        </w:rPr>
      </w:pPr>
      <w:r w:rsidRPr="009E0E85">
        <w:rPr>
          <w:i/>
          <w:sz w:val="22"/>
          <w:szCs w:val="22"/>
        </w:rPr>
        <w:lastRenderedPageBreak/>
        <w:t>Иные требования</w:t>
      </w:r>
      <w:r w:rsidRPr="004E4B73">
        <w:rPr>
          <w:i/>
          <w:sz w:val="22"/>
          <w:szCs w:val="22"/>
        </w:rPr>
        <w:t>:</w:t>
      </w:r>
    </w:p>
    <w:p w:rsidR="002A2C2B" w:rsidRPr="00DD5223" w:rsidRDefault="002A2C2B" w:rsidP="0016264C">
      <w:pPr>
        <w:autoSpaceDE w:val="0"/>
        <w:autoSpaceDN w:val="0"/>
        <w:adjustRightInd w:val="0"/>
        <w:jc w:val="both"/>
        <w:rPr>
          <w:sz w:val="22"/>
          <w:szCs w:val="22"/>
        </w:rPr>
      </w:pPr>
      <w:r w:rsidRPr="00DD5223">
        <w:rPr>
          <w:sz w:val="22"/>
          <w:szCs w:val="22"/>
        </w:rPr>
        <w:t xml:space="preserve">Требования к </w:t>
      </w:r>
      <w:r w:rsidR="000935E1" w:rsidRPr="00DD5223">
        <w:rPr>
          <w:sz w:val="22"/>
          <w:szCs w:val="22"/>
        </w:rPr>
        <w:t xml:space="preserve">организации </w:t>
      </w:r>
      <w:r w:rsidRPr="00DD5223">
        <w:rPr>
          <w:sz w:val="22"/>
          <w:szCs w:val="22"/>
        </w:rPr>
        <w:t>подъезд</w:t>
      </w:r>
      <w:r w:rsidR="000935E1" w:rsidRPr="00DD5223">
        <w:rPr>
          <w:sz w:val="22"/>
          <w:szCs w:val="22"/>
        </w:rPr>
        <w:t>а</w:t>
      </w:r>
      <w:r w:rsidRPr="00DD5223">
        <w:rPr>
          <w:sz w:val="22"/>
          <w:szCs w:val="22"/>
        </w:rPr>
        <w:t>:</w:t>
      </w:r>
      <w:r w:rsidR="000935E1" w:rsidRPr="00DD5223">
        <w:rPr>
          <w:sz w:val="22"/>
          <w:szCs w:val="22"/>
        </w:rPr>
        <w:t xml:space="preserve"> </w:t>
      </w:r>
      <w:r w:rsidR="00815204" w:rsidRPr="00DD5223">
        <w:rPr>
          <w:sz w:val="22"/>
          <w:szCs w:val="22"/>
        </w:rPr>
        <w:t>предусмотреть организацию подъе</w:t>
      </w:r>
      <w:r w:rsidR="004D181B">
        <w:rPr>
          <w:sz w:val="22"/>
          <w:szCs w:val="22"/>
        </w:rPr>
        <w:t>зда к земельному участку с ул.</w:t>
      </w:r>
      <w:r w:rsidR="00815204" w:rsidRPr="00DD5223">
        <w:rPr>
          <w:sz w:val="22"/>
          <w:szCs w:val="22"/>
        </w:rPr>
        <w:t xml:space="preserve"> </w:t>
      </w:r>
      <w:proofErr w:type="spellStart"/>
      <w:r w:rsidR="00815204" w:rsidRPr="00DD5223">
        <w:rPr>
          <w:sz w:val="22"/>
          <w:szCs w:val="22"/>
        </w:rPr>
        <w:t>Веденина</w:t>
      </w:r>
      <w:proofErr w:type="spellEnd"/>
      <w:r w:rsidR="00815204" w:rsidRPr="00DD5223">
        <w:rPr>
          <w:sz w:val="22"/>
          <w:szCs w:val="22"/>
        </w:rPr>
        <w:t>.</w:t>
      </w:r>
    </w:p>
    <w:p w:rsidR="00445C4F" w:rsidRPr="00DD5223" w:rsidRDefault="00445C4F" w:rsidP="0016264C">
      <w:pPr>
        <w:autoSpaceDE w:val="0"/>
        <w:autoSpaceDN w:val="0"/>
        <w:adjustRightInd w:val="0"/>
        <w:jc w:val="both"/>
        <w:rPr>
          <w:sz w:val="22"/>
          <w:szCs w:val="22"/>
        </w:rPr>
      </w:pPr>
      <w:r w:rsidRPr="00DD5223">
        <w:rPr>
          <w:sz w:val="22"/>
          <w:szCs w:val="22"/>
        </w:rPr>
        <w:t xml:space="preserve">Требования по обеспечению доступа для инвалидов к объектам социальной сферы: предусмотреть мероприятия по беспрепятственному доступу инвалидов на основании Закона Нижегородской области от 05.03.2009 №21-З «О </w:t>
      </w:r>
      <w:proofErr w:type="spellStart"/>
      <w:r w:rsidRPr="00DD5223">
        <w:rPr>
          <w:sz w:val="22"/>
          <w:szCs w:val="22"/>
        </w:rPr>
        <w:t>безбарьерной</w:t>
      </w:r>
      <w:proofErr w:type="spellEnd"/>
      <w:r w:rsidRPr="00DD5223">
        <w:rPr>
          <w:sz w:val="22"/>
          <w:szCs w:val="22"/>
        </w:rPr>
        <w:t xml:space="preserve"> среде для маломобильных граждан на территории Нижегородской области».</w:t>
      </w:r>
    </w:p>
    <w:p w:rsidR="00445C4F" w:rsidRPr="00DD5223" w:rsidRDefault="00C8662F" w:rsidP="0016264C">
      <w:pPr>
        <w:autoSpaceDE w:val="0"/>
        <w:autoSpaceDN w:val="0"/>
        <w:adjustRightInd w:val="0"/>
        <w:jc w:val="both"/>
        <w:rPr>
          <w:sz w:val="22"/>
          <w:szCs w:val="22"/>
        </w:rPr>
      </w:pPr>
      <w:r w:rsidRPr="00DD5223">
        <w:rPr>
          <w:sz w:val="22"/>
          <w:szCs w:val="22"/>
        </w:rPr>
        <w:t>Т</w:t>
      </w:r>
      <w:r w:rsidR="009E0E85" w:rsidRPr="00DD5223">
        <w:rPr>
          <w:sz w:val="22"/>
          <w:szCs w:val="22"/>
        </w:rPr>
        <w:t>ребования</w:t>
      </w:r>
      <w:r w:rsidRPr="00DD5223">
        <w:rPr>
          <w:sz w:val="22"/>
          <w:szCs w:val="22"/>
        </w:rPr>
        <w:t xml:space="preserve"> к устройству парковок и автостоянок</w:t>
      </w:r>
      <w:r w:rsidR="009E0E85" w:rsidRPr="00DD5223">
        <w:rPr>
          <w:sz w:val="22"/>
          <w:szCs w:val="22"/>
        </w:rPr>
        <w:t>:</w:t>
      </w:r>
      <w:r w:rsidRPr="00DD5223">
        <w:rPr>
          <w:sz w:val="22"/>
          <w:szCs w:val="22"/>
        </w:rPr>
        <w:t xml:space="preserve"> обеспечить размещение парковок и автостоянок в границах предоставленного земельного участка в соответствии с таблицей 2.12 региональных нормативов градостроительного проектирования Нижегородской области, утвержденных постановлением Правительства </w:t>
      </w:r>
      <w:r w:rsidR="009E0E85" w:rsidRPr="00DD5223">
        <w:rPr>
          <w:sz w:val="22"/>
          <w:szCs w:val="22"/>
        </w:rPr>
        <w:t xml:space="preserve"> </w:t>
      </w:r>
      <w:r w:rsidRPr="00DD5223">
        <w:rPr>
          <w:sz w:val="22"/>
          <w:szCs w:val="22"/>
        </w:rPr>
        <w:t>Нижегородской области от 31.12.2015 №921 и учетом санитарных и противопожарных норм</w:t>
      </w:r>
      <w:r w:rsidR="00445C4F" w:rsidRPr="00DD5223">
        <w:rPr>
          <w:sz w:val="22"/>
          <w:szCs w:val="22"/>
        </w:rPr>
        <w:t>.</w:t>
      </w:r>
      <w:r w:rsidR="00883FA0" w:rsidRPr="00DD5223">
        <w:rPr>
          <w:sz w:val="22"/>
          <w:szCs w:val="22"/>
        </w:rPr>
        <w:t xml:space="preserve"> </w:t>
      </w:r>
      <w:r w:rsidR="00445C4F" w:rsidRPr="00DD5223">
        <w:rPr>
          <w:sz w:val="22"/>
          <w:szCs w:val="22"/>
        </w:rPr>
        <w:t xml:space="preserve">В случае необходимости </w:t>
      </w:r>
      <w:proofErr w:type="gramStart"/>
      <w:r w:rsidR="00445C4F" w:rsidRPr="00DD5223">
        <w:rPr>
          <w:sz w:val="22"/>
          <w:szCs w:val="22"/>
        </w:rPr>
        <w:t>разместить парковки</w:t>
      </w:r>
      <w:proofErr w:type="gramEnd"/>
      <w:r w:rsidR="00445C4F" w:rsidRPr="00DD5223">
        <w:rPr>
          <w:sz w:val="22"/>
          <w:szCs w:val="22"/>
        </w:rPr>
        <w:t xml:space="preserve"> за границами предоставленного земельного участка в соответствии с действующим законодательством.</w:t>
      </w:r>
    </w:p>
    <w:p w:rsidR="005908BD" w:rsidRPr="00DD5223" w:rsidRDefault="00623FF3" w:rsidP="009E0E85">
      <w:pPr>
        <w:autoSpaceDE w:val="0"/>
        <w:autoSpaceDN w:val="0"/>
        <w:adjustRightInd w:val="0"/>
        <w:jc w:val="both"/>
        <w:rPr>
          <w:sz w:val="22"/>
          <w:szCs w:val="22"/>
        </w:rPr>
      </w:pPr>
      <w:r w:rsidRPr="00DD5223">
        <w:rPr>
          <w:sz w:val="22"/>
          <w:szCs w:val="22"/>
        </w:rPr>
        <w:t>Требования к благоустройству</w:t>
      </w:r>
      <w:r w:rsidR="00C27314" w:rsidRPr="00DD5223">
        <w:rPr>
          <w:sz w:val="22"/>
          <w:szCs w:val="22"/>
        </w:rPr>
        <w:t xml:space="preserve"> и озеленению земельного участка и прилегающей территории</w:t>
      </w:r>
      <w:r w:rsidRPr="00DD5223">
        <w:rPr>
          <w:sz w:val="22"/>
          <w:szCs w:val="22"/>
        </w:rPr>
        <w:t xml:space="preserve">: </w:t>
      </w:r>
    </w:p>
    <w:p w:rsidR="00C27314" w:rsidRPr="00DD5223" w:rsidRDefault="00C27314" w:rsidP="009E0E85">
      <w:pPr>
        <w:autoSpaceDE w:val="0"/>
        <w:autoSpaceDN w:val="0"/>
        <w:adjustRightInd w:val="0"/>
        <w:jc w:val="both"/>
        <w:rPr>
          <w:sz w:val="22"/>
          <w:szCs w:val="22"/>
        </w:rPr>
      </w:pPr>
      <w:r w:rsidRPr="00DD5223">
        <w:rPr>
          <w:sz w:val="22"/>
          <w:szCs w:val="22"/>
        </w:rPr>
        <w:t xml:space="preserve">Обеспечить благоустройство и озеленение земельного участка в соответствии с действующими нормами и правилами, установленными для соответствующего объекта капитального строительства и нормативными актами администрации </w:t>
      </w:r>
      <w:proofErr w:type="spellStart"/>
      <w:r w:rsidRPr="00DD5223">
        <w:rPr>
          <w:sz w:val="22"/>
          <w:szCs w:val="22"/>
        </w:rPr>
        <w:t>г.о.г</w:t>
      </w:r>
      <w:proofErr w:type="spellEnd"/>
      <w:r w:rsidRPr="00DD5223">
        <w:rPr>
          <w:sz w:val="22"/>
          <w:szCs w:val="22"/>
        </w:rPr>
        <w:t>.</w:t>
      </w:r>
      <w:r w:rsidR="00EC47DA">
        <w:rPr>
          <w:sz w:val="22"/>
          <w:szCs w:val="22"/>
        </w:rPr>
        <w:t xml:space="preserve"> </w:t>
      </w:r>
      <w:r w:rsidRPr="00DD5223">
        <w:rPr>
          <w:sz w:val="22"/>
          <w:szCs w:val="22"/>
        </w:rPr>
        <w:t>Шахунья Нижегородской области.</w:t>
      </w:r>
    </w:p>
    <w:p w:rsidR="00C27314" w:rsidRPr="00DD5223" w:rsidRDefault="00C27314" w:rsidP="009E0E85">
      <w:pPr>
        <w:autoSpaceDE w:val="0"/>
        <w:autoSpaceDN w:val="0"/>
        <w:adjustRightInd w:val="0"/>
        <w:jc w:val="both"/>
        <w:rPr>
          <w:sz w:val="22"/>
          <w:szCs w:val="22"/>
        </w:rPr>
      </w:pPr>
      <w:r w:rsidRPr="00DD5223">
        <w:rPr>
          <w:sz w:val="22"/>
          <w:szCs w:val="22"/>
        </w:rPr>
        <w:t>Обеспечить соблюдение условий использования земельного участка в соответствии с законом Нижегородской области от 10.09.2010 №144-З «Об обеспечении чистоты и порядка на территории Нижегородской области» (с изменениями).</w:t>
      </w:r>
    </w:p>
    <w:p w:rsidR="00C27314" w:rsidRDefault="00C27314" w:rsidP="009E0E85">
      <w:pPr>
        <w:autoSpaceDE w:val="0"/>
        <w:autoSpaceDN w:val="0"/>
        <w:adjustRightInd w:val="0"/>
        <w:jc w:val="both"/>
        <w:rPr>
          <w:sz w:val="22"/>
          <w:szCs w:val="22"/>
        </w:rPr>
      </w:pPr>
      <w:r w:rsidRPr="00DD5223">
        <w:rPr>
          <w:sz w:val="22"/>
          <w:szCs w:val="22"/>
        </w:rPr>
        <w:t>Предусмотреть сочетание элементов благоустройства на прилегающей территории и предоставленном земельном участке.</w:t>
      </w:r>
    </w:p>
    <w:p w:rsidR="00BB6CA5" w:rsidRPr="00BB6CA5" w:rsidRDefault="00BB6CA5" w:rsidP="009E0E85">
      <w:pPr>
        <w:autoSpaceDE w:val="0"/>
        <w:autoSpaceDN w:val="0"/>
        <w:adjustRightInd w:val="0"/>
        <w:jc w:val="both"/>
        <w:rPr>
          <w:sz w:val="22"/>
          <w:szCs w:val="22"/>
        </w:rPr>
      </w:pPr>
      <w:r>
        <w:rPr>
          <w:sz w:val="22"/>
          <w:szCs w:val="22"/>
        </w:rPr>
        <w:t>Требования по сносу, выносу, переносу сооружений и коммуникаций транспорта, связи и инженерного оборудования</w:t>
      </w:r>
      <w:r w:rsidRPr="00BB6CA5">
        <w:rPr>
          <w:sz w:val="22"/>
          <w:szCs w:val="22"/>
        </w:rPr>
        <w:t xml:space="preserve">: </w:t>
      </w:r>
      <w:r>
        <w:rPr>
          <w:sz w:val="22"/>
          <w:szCs w:val="22"/>
        </w:rPr>
        <w:t>вынужденный перенос коммуникаций выполнить в соответствии с техническими условиями по рабочему проекту.</w:t>
      </w:r>
    </w:p>
    <w:p w:rsidR="004E4B73" w:rsidRPr="00DD5223" w:rsidRDefault="004E4B73" w:rsidP="004E4B73">
      <w:pPr>
        <w:autoSpaceDE w:val="0"/>
        <w:autoSpaceDN w:val="0"/>
        <w:adjustRightInd w:val="0"/>
        <w:jc w:val="both"/>
        <w:rPr>
          <w:sz w:val="22"/>
          <w:szCs w:val="22"/>
        </w:rPr>
      </w:pPr>
      <w:r w:rsidRPr="00DD5223">
        <w:rPr>
          <w:sz w:val="22"/>
          <w:szCs w:val="22"/>
        </w:rPr>
        <w:t>Требования по обеспечению эксплуатации инженерных сетей и сооружений</w:t>
      </w:r>
      <w:r w:rsidR="00445C4F" w:rsidRPr="00DD5223">
        <w:rPr>
          <w:sz w:val="22"/>
          <w:szCs w:val="22"/>
        </w:rPr>
        <w:t xml:space="preserve">: </w:t>
      </w:r>
      <w:r w:rsidRPr="00DD5223">
        <w:rPr>
          <w:sz w:val="22"/>
          <w:szCs w:val="22"/>
        </w:rPr>
        <w:t xml:space="preserve">обеспечить безвозмездное и беспрепятственное функционирование объектов инженерной инфраструктуры, обслуживающих объекты, расположенные на смежных территориях. </w:t>
      </w:r>
    </w:p>
    <w:p w:rsidR="004E4B73" w:rsidRPr="00DD5223" w:rsidRDefault="00C8662F" w:rsidP="009E0E85">
      <w:pPr>
        <w:autoSpaceDE w:val="0"/>
        <w:autoSpaceDN w:val="0"/>
        <w:adjustRightInd w:val="0"/>
        <w:jc w:val="both"/>
        <w:rPr>
          <w:sz w:val="22"/>
          <w:szCs w:val="22"/>
        </w:rPr>
      </w:pPr>
      <w:r w:rsidRPr="00DD5223">
        <w:rPr>
          <w:sz w:val="22"/>
          <w:szCs w:val="22"/>
        </w:rPr>
        <w:t>Дополнительные требования: обеспечить согласование собственника недвижимости и владельца земельным участком с кадастровым номером 52:03:0120009:20.</w:t>
      </w:r>
    </w:p>
    <w:p w:rsidR="00C8662F" w:rsidRPr="00DD5223" w:rsidRDefault="00C8662F" w:rsidP="009E0E85">
      <w:pPr>
        <w:autoSpaceDE w:val="0"/>
        <w:autoSpaceDN w:val="0"/>
        <w:adjustRightInd w:val="0"/>
        <w:jc w:val="both"/>
        <w:rPr>
          <w:sz w:val="22"/>
          <w:szCs w:val="22"/>
        </w:rPr>
      </w:pPr>
      <w:r w:rsidRPr="00DD5223">
        <w:rPr>
          <w:sz w:val="22"/>
          <w:szCs w:val="22"/>
        </w:rPr>
        <w:t>При проектировании предусмотреть максимальное сохранение высокорослых деревьев в границах предоставленного участка.</w:t>
      </w:r>
    </w:p>
    <w:p w:rsidR="00DD5223" w:rsidRDefault="00DD5223" w:rsidP="00D7590E">
      <w:pPr>
        <w:jc w:val="both"/>
        <w:rPr>
          <w:sz w:val="22"/>
          <w:szCs w:val="22"/>
        </w:rPr>
      </w:pPr>
    </w:p>
    <w:p w:rsidR="00EB5FB6" w:rsidRPr="00EC47DA" w:rsidRDefault="00EB5FB6" w:rsidP="00D7590E">
      <w:pPr>
        <w:jc w:val="both"/>
        <w:rPr>
          <w:i/>
          <w:sz w:val="22"/>
          <w:szCs w:val="22"/>
        </w:rPr>
      </w:pPr>
      <w:r w:rsidRPr="00EC47DA">
        <w:rPr>
          <w:i/>
          <w:sz w:val="22"/>
          <w:szCs w:val="22"/>
        </w:rPr>
        <w:t>Технические условия подключения</w:t>
      </w:r>
      <w:r w:rsidR="00FB5931" w:rsidRPr="00EC47DA">
        <w:rPr>
          <w:i/>
          <w:sz w:val="22"/>
          <w:szCs w:val="22"/>
        </w:rPr>
        <w:t xml:space="preserve"> объекта к сетям инж</w:t>
      </w:r>
      <w:r w:rsidR="001F28F8" w:rsidRPr="00EC47DA">
        <w:rPr>
          <w:i/>
          <w:sz w:val="22"/>
          <w:szCs w:val="22"/>
        </w:rPr>
        <w:t>енерно-технического обеспечения.</w:t>
      </w:r>
    </w:p>
    <w:p w:rsidR="001F28F8" w:rsidRPr="001F28F8" w:rsidRDefault="001F28F8" w:rsidP="001F28F8">
      <w:pPr>
        <w:pStyle w:val="af9"/>
        <w:numPr>
          <w:ilvl w:val="0"/>
          <w:numId w:val="47"/>
        </w:numPr>
        <w:jc w:val="both"/>
        <w:rPr>
          <w:sz w:val="22"/>
          <w:szCs w:val="22"/>
        </w:rPr>
      </w:pPr>
      <w:r w:rsidRPr="001F28F8">
        <w:rPr>
          <w:sz w:val="22"/>
          <w:szCs w:val="22"/>
        </w:rPr>
        <w:t>Водоснабжение.</w:t>
      </w:r>
      <w:r w:rsidR="00677C99" w:rsidRPr="001F28F8">
        <w:rPr>
          <w:sz w:val="22"/>
          <w:szCs w:val="22"/>
        </w:rPr>
        <w:t xml:space="preserve"> </w:t>
      </w:r>
    </w:p>
    <w:p w:rsidR="001110F9" w:rsidRDefault="001F28F8" w:rsidP="001F28F8">
      <w:pPr>
        <w:ind w:firstLine="709"/>
        <w:jc w:val="both"/>
        <w:rPr>
          <w:sz w:val="22"/>
          <w:szCs w:val="22"/>
        </w:rPr>
      </w:pPr>
      <w:r w:rsidRPr="001F28F8">
        <w:rPr>
          <w:sz w:val="22"/>
          <w:szCs w:val="22"/>
        </w:rPr>
        <w:t>Т</w:t>
      </w:r>
      <w:r w:rsidR="00982E84" w:rsidRPr="001F28F8">
        <w:rPr>
          <w:sz w:val="22"/>
          <w:szCs w:val="22"/>
        </w:rPr>
        <w:t>ехнически</w:t>
      </w:r>
      <w:r w:rsidRPr="001F28F8">
        <w:rPr>
          <w:sz w:val="22"/>
          <w:szCs w:val="22"/>
        </w:rPr>
        <w:t>е</w:t>
      </w:r>
      <w:r w:rsidR="00982E84" w:rsidRPr="001F28F8">
        <w:rPr>
          <w:sz w:val="22"/>
          <w:szCs w:val="22"/>
        </w:rPr>
        <w:t xml:space="preserve"> условия выдан</w:t>
      </w:r>
      <w:r w:rsidRPr="001F28F8">
        <w:rPr>
          <w:sz w:val="22"/>
          <w:szCs w:val="22"/>
        </w:rPr>
        <w:t>ы</w:t>
      </w:r>
      <w:r w:rsidR="00982E84" w:rsidRPr="001F28F8">
        <w:rPr>
          <w:sz w:val="22"/>
          <w:szCs w:val="22"/>
        </w:rPr>
        <w:t xml:space="preserve"> </w:t>
      </w:r>
      <w:r w:rsidR="00677C99" w:rsidRPr="001F28F8">
        <w:rPr>
          <w:sz w:val="22"/>
          <w:szCs w:val="22"/>
        </w:rPr>
        <w:t>М</w:t>
      </w:r>
      <w:r w:rsidRPr="001F28F8">
        <w:rPr>
          <w:sz w:val="22"/>
          <w:szCs w:val="22"/>
        </w:rPr>
        <w:t>У</w:t>
      </w:r>
      <w:r w:rsidR="00677C99" w:rsidRPr="001F28F8">
        <w:rPr>
          <w:sz w:val="22"/>
          <w:szCs w:val="22"/>
        </w:rPr>
        <w:t>П «</w:t>
      </w:r>
      <w:r w:rsidR="00C869B2">
        <w:rPr>
          <w:sz w:val="22"/>
          <w:szCs w:val="22"/>
        </w:rPr>
        <w:t>Водоканал</w:t>
      </w:r>
      <w:r w:rsidR="00677C99" w:rsidRPr="001F28F8">
        <w:rPr>
          <w:sz w:val="22"/>
          <w:szCs w:val="22"/>
        </w:rPr>
        <w:t xml:space="preserve">» от </w:t>
      </w:r>
      <w:r w:rsidRPr="001F28F8">
        <w:rPr>
          <w:sz w:val="22"/>
          <w:szCs w:val="22"/>
        </w:rPr>
        <w:t>01</w:t>
      </w:r>
      <w:r w:rsidR="00677C99" w:rsidRPr="001F28F8">
        <w:rPr>
          <w:sz w:val="22"/>
          <w:szCs w:val="22"/>
        </w:rPr>
        <w:t>.0</w:t>
      </w:r>
      <w:r w:rsidR="00C869B2">
        <w:rPr>
          <w:sz w:val="22"/>
          <w:szCs w:val="22"/>
        </w:rPr>
        <w:t>9</w:t>
      </w:r>
      <w:r w:rsidR="00677C99" w:rsidRPr="001F28F8">
        <w:rPr>
          <w:sz w:val="22"/>
          <w:szCs w:val="22"/>
        </w:rPr>
        <w:t>.201</w:t>
      </w:r>
      <w:r w:rsidR="003F32B9" w:rsidRPr="001F28F8">
        <w:rPr>
          <w:sz w:val="22"/>
          <w:szCs w:val="22"/>
        </w:rPr>
        <w:t>6</w:t>
      </w:r>
      <w:r w:rsidR="0011469F">
        <w:rPr>
          <w:sz w:val="22"/>
          <w:szCs w:val="22"/>
        </w:rPr>
        <w:t xml:space="preserve"> №469</w:t>
      </w:r>
      <w:r w:rsidRPr="001F28F8">
        <w:rPr>
          <w:sz w:val="22"/>
          <w:szCs w:val="22"/>
        </w:rPr>
        <w:t xml:space="preserve">. </w:t>
      </w:r>
      <w:r w:rsidR="00677C99" w:rsidRPr="001F28F8">
        <w:rPr>
          <w:sz w:val="22"/>
          <w:szCs w:val="22"/>
        </w:rPr>
        <w:t xml:space="preserve"> </w:t>
      </w:r>
    </w:p>
    <w:p w:rsidR="00C869B2" w:rsidRDefault="00C869B2" w:rsidP="001F28F8">
      <w:pPr>
        <w:ind w:firstLine="709"/>
        <w:jc w:val="both"/>
        <w:rPr>
          <w:sz w:val="22"/>
          <w:szCs w:val="22"/>
        </w:rPr>
      </w:pPr>
      <w:r>
        <w:rPr>
          <w:sz w:val="22"/>
          <w:szCs w:val="22"/>
        </w:rPr>
        <w:t>Место присоединения</w:t>
      </w:r>
      <w:r w:rsidR="00013D7E">
        <w:rPr>
          <w:sz w:val="22"/>
          <w:szCs w:val="22"/>
        </w:rPr>
        <w:t xml:space="preserve"> </w:t>
      </w:r>
      <w:r>
        <w:rPr>
          <w:sz w:val="22"/>
          <w:szCs w:val="22"/>
        </w:rPr>
        <w:t xml:space="preserve">- </w:t>
      </w:r>
      <w:r w:rsidR="001110F9">
        <w:rPr>
          <w:sz w:val="22"/>
          <w:szCs w:val="22"/>
        </w:rPr>
        <w:t>водопроводный колодец по ул.</w:t>
      </w:r>
      <w:r w:rsidR="00EC47DA">
        <w:rPr>
          <w:sz w:val="22"/>
          <w:szCs w:val="22"/>
        </w:rPr>
        <w:t xml:space="preserve"> </w:t>
      </w:r>
      <w:proofErr w:type="spellStart"/>
      <w:r w:rsidR="001110F9">
        <w:rPr>
          <w:sz w:val="22"/>
          <w:szCs w:val="22"/>
        </w:rPr>
        <w:t>Веденина</w:t>
      </w:r>
      <w:proofErr w:type="spellEnd"/>
      <w:r w:rsidR="001110F9">
        <w:rPr>
          <w:sz w:val="22"/>
          <w:szCs w:val="22"/>
        </w:rPr>
        <w:t>, рядом с домом №74А. Давление в водопроводной сети на границе раздела эксплуатационной ответственности</w:t>
      </w:r>
      <w:r w:rsidR="00A11A0D">
        <w:rPr>
          <w:sz w:val="22"/>
          <w:szCs w:val="22"/>
        </w:rPr>
        <w:t xml:space="preserve"> </w:t>
      </w:r>
      <w:r w:rsidR="001110F9">
        <w:rPr>
          <w:sz w:val="22"/>
          <w:szCs w:val="22"/>
        </w:rPr>
        <w:t>-</w:t>
      </w:r>
      <w:r w:rsidR="00A11A0D">
        <w:rPr>
          <w:sz w:val="22"/>
          <w:szCs w:val="22"/>
        </w:rPr>
        <w:t xml:space="preserve"> </w:t>
      </w:r>
      <w:r w:rsidR="001110F9">
        <w:rPr>
          <w:sz w:val="22"/>
          <w:szCs w:val="22"/>
        </w:rPr>
        <w:t>2,0 кгс/</w:t>
      </w:r>
      <w:r w:rsidR="0072514E">
        <w:rPr>
          <w:sz w:val="22"/>
          <w:szCs w:val="22"/>
        </w:rPr>
        <w:t>см². Максимально разрешенная нагрузка по водоснабжению</w:t>
      </w:r>
      <w:r w:rsidR="0072514E" w:rsidRPr="00CE51A7">
        <w:rPr>
          <w:sz w:val="22"/>
          <w:szCs w:val="22"/>
        </w:rPr>
        <w:t>:</w:t>
      </w:r>
      <w:r w:rsidR="00EC47DA">
        <w:rPr>
          <w:sz w:val="22"/>
          <w:szCs w:val="22"/>
        </w:rPr>
        <w:t xml:space="preserve"> </w:t>
      </w:r>
      <w:r w:rsidR="0072514E">
        <w:rPr>
          <w:sz w:val="22"/>
          <w:szCs w:val="22"/>
        </w:rPr>
        <w:t>0,72 м</w:t>
      </w:r>
      <w:r w:rsidR="00CE51A7">
        <w:rPr>
          <w:sz w:val="22"/>
          <w:szCs w:val="22"/>
        </w:rPr>
        <w:t>³/час. Диаметр существующего водо</w:t>
      </w:r>
      <w:r w:rsidR="00EC47DA">
        <w:rPr>
          <w:sz w:val="22"/>
          <w:szCs w:val="22"/>
        </w:rPr>
        <w:t>провода в точке подключения-150</w:t>
      </w:r>
      <w:r w:rsidR="00CE51A7">
        <w:rPr>
          <w:sz w:val="22"/>
          <w:szCs w:val="22"/>
        </w:rPr>
        <w:t xml:space="preserve">мм. Материал существующего водопровода в точке </w:t>
      </w:r>
      <w:proofErr w:type="gramStart"/>
      <w:r w:rsidR="00CE51A7">
        <w:rPr>
          <w:sz w:val="22"/>
          <w:szCs w:val="22"/>
        </w:rPr>
        <w:t>подключения-сталь</w:t>
      </w:r>
      <w:proofErr w:type="gramEnd"/>
      <w:r w:rsidR="00CE51A7">
        <w:rPr>
          <w:sz w:val="22"/>
          <w:szCs w:val="22"/>
        </w:rPr>
        <w:t>.</w:t>
      </w:r>
    </w:p>
    <w:p w:rsidR="00C869B2" w:rsidRDefault="00CE51A7" w:rsidP="0011469F">
      <w:pPr>
        <w:ind w:firstLine="709"/>
        <w:jc w:val="both"/>
        <w:rPr>
          <w:sz w:val="22"/>
          <w:szCs w:val="22"/>
        </w:rPr>
      </w:pPr>
      <w:r>
        <w:rPr>
          <w:sz w:val="22"/>
          <w:szCs w:val="22"/>
        </w:rPr>
        <w:t>Подключение к централизованной системе водоснабжения разрешено при выполнении следующих условий</w:t>
      </w:r>
      <w:r w:rsidRPr="00CE51A7">
        <w:rPr>
          <w:sz w:val="22"/>
          <w:szCs w:val="22"/>
        </w:rPr>
        <w:t>:</w:t>
      </w:r>
      <w:r>
        <w:rPr>
          <w:sz w:val="22"/>
          <w:szCs w:val="22"/>
        </w:rPr>
        <w:t xml:space="preserve"> выполнить прокладку участка водопровода до объект</w:t>
      </w:r>
      <w:r w:rsidR="00A11A0D">
        <w:rPr>
          <w:sz w:val="22"/>
          <w:szCs w:val="22"/>
        </w:rPr>
        <w:t>а трубами диаметром не менее 63</w:t>
      </w:r>
      <w:r>
        <w:rPr>
          <w:sz w:val="22"/>
          <w:szCs w:val="22"/>
        </w:rPr>
        <w:t>мм, участок трубопровода, проходящий под проезжей частью, проложить в металлической гильзе. Выполнить проектную документацию на строительство наружных и внутренних сетей водопровода в организации, имеющей допуск СРО на данный вид работ. Проект согласовать с организацией водопроводно</w:t>
      </w:r>
      <w:r w:rsidR="00A11A0D">
        <w:rPr>
          <w:sz w:val="22"/>
          <w:szCs w:val="22"/>
        </w:rPr>
        <w:t xml:space="preserve"> </w:t>
      </w:r>
      <w:r>
        <w:rPr>
          <w:sz w:val="22"/>
          <w:szCs w:val="22"/>
        </w:rPr>
        <w:t>-</w:t>
      </w:r>
      <w:r w:rsidR="00A11A0D">
        <w:rPr>
          <w:sz w:val="22"/>
          <w:szCs w:val="22"/>
        </w:rPr>
        <w:t xml:space="preserve"> </w:t>
      </w:r>
      <w:r>
        <w:rPr>
          <w:sz w:val="22"/>
          <w:szCs w:val="22"/>
        </w:rPr>
        <w:t>канализационного хозяйства до начала работ. Глубина заложения про</w:t>
      </w:r>
      <w:r w:rsidR="00267E31">
        <w:rPr>
          <w:sz w:val="22"/>
          <w:szCs w:val="22"/>
        </w:rPr>
        <w:t>ектируемой трубы не менее 1,8</w:t>
      </w:r>
      <w:r>
        <w:rPr>
          <w:sz w:val="22"/>
          <w:szCs w:val="22"/>
        </w:rPr>
        <w:t>м. На месте врезки в колодце установить запорную арматуру. По окончании технологического присоединения заключить договор на водоснабжение с организацией водопроводно-канализационного хозяйства.</w:t>
      </w:r>
      <w:r w:rsidR="0011469F">
        <w:rPr>
          <w:sz w:val="22"/>
          <w:szCs w:val="22"/>
        </w:rPr>
        <w:t xml:space="preserve"> Установить прибор учета холодного водоснабжения. Срок действия технических условий 3 года со дня выдачи. Срок подключения объекта 3 года. Оплата за подключение не взимается.</w:t>
      </w:r>
    </w:p>
    <w:p w:rsidR="00C869B2" w:rsidRDefault="00C869B2" w:rsidP="001F28F8">
      <w:pPr>
        <w:ind w:firstLine="709"/>
        <w:jc w:val="both"/>
        <w:rPr>
          <w:sz w:val="22"/>
          <w:szCs w:val="22"/>
        </w:rPr>
      </w:pPr>
    </w:p>
    <w:p w:rsidR="00AF190A" w:rsidRPr="00AF190A" w:rsidRDefault="00AF190A" w:rsidP="00AF190A">
      <w:pPr>
        <w:pStyle w:val="af9"/>
        <w:numPr>
          <w:ilvl w:val="0"/>
          <w:numId w:val="47"/>
        </w:numPr>
        <w:jc w:val="both"/>
        <w:rPr>
          <w:sz w:val="22"/>
          <w:szCs w:val="22"/>
        </w:rPr>
      </w:pPr>
      <w:r w:rsidRPr="00AF190A">
        <w:rPr>
          <w:sz w:val="22"/>
          <w:szCs w:val="22"/>
        </w:rPr>
        <w:t>Водоотведение.</w:t>
      </w:r>
    </w:p>
    <w:p w:rsidR="0011469F" w:rsidRDefault="00AF190A" w:rsidP="0011469F">
      <w:pPr>
        <w:jc w:val="both"/>
        <w:rPr>
          <w:sz w:val="22"/>
          <w:szCs w:val="22"/>
        </w:rPr>
      </w:pPr>
      <w:r>
        <w:rPr>
          <w:sz w:val="22"/>
          <w:szCs w:val="22"/>
        </w:rPr>
        <w:t xml:space="preserve">            </w:t>
      </w:r>
      <w:r w:rsidR="00BA5CC6" w:rsidRPr="00BA5CC6">
        <w:rPr>
          <w:sz w:val="22"/>
          <w:szCs w:val="22"/>
        </w:rPr>
        <w:t>Технические условия выданы МУП «</w:t>
      </w:r>
      <w:r w:rsidR="0011469F">
        <w:rPr>
          <w:sz w:val="22"/>
          <w:szCs w:val="22"/>
        </w:rPr>
        <w:t>Водоканал</w:t>
      </w:r>
      <w:r w:rsidR="00BA5CC6" w:rsidRPr="00BA5CC6">
        <w:rPr>
          <w:sz w:val="22"/>
          <w:szCs w:val="22"/>
        </w:rPr>
        <w:t>» от 01.0</w:t>
      </w:r>
      <w:r w:rsidR="0011469F">
        <w:rPr>
          <w:sz w:val="22"/>
          <w:szCs w:val="22"/>
        </w:rPr>
        <w:t>9</w:t>
      </w:r>
      <w:r w:rsidR="00BA5CC6" w:rsidRPr="00BA5CC6">
        <w:rPr>
          <w:sz w:val="22"/>
          <w:szCs w:val="22"/>
        </w:rPr>
        <w:t>.2016</w:t>
      </w:r>
      <w:r w:rsidR="0011469F">
        <w:rPr>
          <w:sz w:val="22"/>
          <w:szCs w:val="22"/>
        </w:rPr>
        <w:t xml:space="preserve"> №469</w:t>
      </w:r>
      <w:r w:rsidR="00BA5CC6" w:rsidRPr="00BA5CC6">
        <w:rPr>
          <w:sz w:val="22"/>
          <w:szCs w:val="22"/>
        </w:rPr>
        <w:t xml:space="preserve">.  </w:t>
      </w:r>
    </w:p>
    <w:p w:rsidR="0011469F" w:rsidRDefault="00013D7E" w:rsidP="00013D7E">
      <w:pPr>
        <w:ind w:firstLine="709"/>
        <w:jc w:val="both"/>
        <w:rPr>
          <w:sz w:val="22"/>
          <w:szCs w:val="22"/>
        </w:rPr>
      </w:pPr>
      <w:r w:rsidRPr="00013D7E">
        <w:rPr>
          <w:sz w:val="22"/>
          <w:szCs w:val="22"/>
        </w:rPr>
        <w:t>Место присоединения</w:t>
      </w:r>
      <w:r>
        <w:rPr>
          <w:sz w:val="22"/>
          <w:szCs w:val="22"/>
        </w:rPr>
        <w:t xml:space="preserve"> </w:t>
      </w:r>
      <w:r w:rsidRPr="00013D7E">
        <w:rPr>
          <w:sz w:val="22"/>
          <w:szCs w:val="22"/>
        </w:rPr>
        <w:t xml:space="preserve">- </w:t>
      </w:r>
      <w:r>
        <w:rPr>
          <w:sz w:val="22"/>
          <w:szCs w:val="22"/>
        </w:rPr>
        <w:t>существующий канализационный  колодец по ул.</w:t>
      </w:r>
      <w:r w:rsidR="00EC47DA">
        <w:rPr>
          <w:sz w:val="22"/>
          <w:szCs w:val="22"/>
        </w:rPr>
        <w:t xml:space="preserve"> </w:t>
      </w:r>
      <w:r>
        <w:rPr>
          <w:sz w:val="22"/>
          <w:szCs w:val="22"/>
        </w:rPr>
        <w:t>Попова,</w:t>
      </w:r>
      <w:r w:rsidRPr="00013D7E">
        <w:rPr>
          <w:sz w:val="22"/>
          <w:szCs w:val="22"/>
        </w:rPr>
        <w:t xml:space="preserve">  согласно схеме. Максимальн</w:t>
      </w:r>
      <w:r w:rsidR="00FF5E01">
        <w:rPr>
          <w:sz w:val="22"/>
          <w:szCs w:val="22"/>
        </w:rPr>
        <w:t>ая</w:t>
      </w:r>
      <w:r w:rsidRPr="00013D7E">
        <w:rPr>
          <w:sz w:val="22"/>
          <w:szCs w:val="22"/>
        </w:rPr>
        <w:t xml:space="preserve"> разрешенная нагрузка по</w:t>
      </w:r>
      <w:r w:rsidR="00CC771D">
        <w:rPr>
          <w:sz w:val="22"/>
          <w:szCs w:val="22"/>
        </w:rPr>
        <w:t xml:space="preserve"> водоотведению</w:t>
      </w:r>
      <w:r w:rsidRPr="00013D7E">
        <w:rPr>
          <w:sz w:val="22"/>
          <w:szCs w:val="22"/>
        </w:rPr>
        <w:t>:</w:t>
      </w:r>
      <w:r w:rsidR="00EC47DA">
        <w:rPr>
          <w:sz w:val="22"/>
          <w:szCs w:val="22"/>
        </w:rPr>
        <w:t xml:space="preserve"> </w:t>
      </w:r>
      <w:r w:rsidR="00FF5E01">
        <w:rPr>
          <w:sz w:val="22"/>
          <w:szCs w:val="22"/>
        </w:rPr>
        <w:t>1</w:t>
      </w:r>
      <w:r w:rsidRPr="00013D7E">
        <w:rPr>
          <w:sz w:val="22"/>
          <w:szCs w:val="22"/>
        </w:rPr>
        <w:t>,</w:t>
      </w:r>
      <w:r w:rsidR="00FF5E01">
        <w:rPr>
          <w:sz w:val="22"/>
          <w:szCs w:val="22"/>
        </w:rPr>
        <w:t xml:space="preserve">08м³/час. </w:t>
      </w:r>
      <w:r w:rsidRPr="00013D7E">
        <w:rPr>
          <w:sz w:val="22"/>
          <w:szCs w:val="22"/>
        </w:rPr>
        <w:t>Диаметр существующе</w:t>
      </w:r>
      <w:r w:rsidR="00FF5E01">
        <w:rPr>
          <w:sz w:val="22"/>
          <w:szCs w:val="22"/>
        </w:rPr>
        <w:t>й</w:t>
      </w:r>
      <w:r w:rsidRPr="00013D7E">
        <w:rPr>
          <w:sz w:val="22"/>
          <w:szCs w:val="22"/>
        </w:rPr>
        <w:t xml:space="preserve"> </w:t>
      </w:r>
      <w:r w:rsidR="00FF5E01">
        <w:rPr>
          <w:sz w:val="22"/>
          <w:szCs w:val="22"/>
        </w:rPr>
        <w:t>канализационной сети в точке подключения 200</w:t>
      </w:r>
      <w:r w:rsidRPr="00013D7E">
        <w:rPr>
          <w:sz w:val="22"/>
          <w:szCs w:val="22"/>
        </w:rPr>
        <w:t>мм. Материал существующе</w:t>
      </w:r>
      <w:r w:rsidR="00EC47DA">
        <w:rPr>
          <w:sz w:val="22"/>
          <w:szCs w:val="22"/>
        </w:rPr>
        <w:t>й</w:t>
      </w:r>
      <w:r w:rsidRPr="00013D7E">
        <w:rPr>
          <w:sz w:val="22"/>
          <w:szCs w:val="22"/>
        </w:rPr>
        <w:t xml:space="preserve"> </w:t>
      </w:r>
      <w:r w:rsidR="00FF5E01">
        <w:rPr>
          <w:sz w:val="22"/>
          <w:szCs w:val="22"/>
        </w:rPr>
        <w:t xml:space="preserve">канализационной сети в точке </w:t>
      </w:r>
      <w:proofErr w:type="gramStart"/>
      <w:r w:rsidR="00FF5E01">
        <w:rPr>
          <w:sz w:val="22"/>
          <w:szCs w:val="22"/>
        </w:rPr>
        <w:t>подключения-чугун</w:t>
      </w:r>
      <w:proofErr w:type="gramEnd"/>
      <w:r w:rsidR="00FF5E01">
        <w:rPr>
          <w:sz w:val="22"/>
          <w:szCs w:val="22"/>
        </w:rPr>
        <w:t xml:space="preserve">. </w:t>
      </w:r>
    </w:p>
    <w:p w:rsidR="00FF5E01" w:rsidRPr="00D86450" w:rsidRDefault="00FF5E01" w:rsidP="00013D7E">
      <w:pPr>
        <w:ind w:firstLine="709"/>
        <w:jc w:val="both"/>
        <w:rPr>
          <w:sz w:val="22"/>
          <w:szCs w:val="22"/>
        </w:rPr>
      </w:pPr>
      <w:r>
        <w:rPr>
          <w:sz w:val="22"/>
          <w:szCs w:val="22"/>
        </w:rPr>
        <w:lastRenderedPageBreak/>
        <w:t xml:space="preserve">Подключение к централизованной системе водоотведения </w:t>
      </w:r>
      <w:r w:rsidRPr="00FF5E01">
        <w:rPr>
          <w:sz w:val="22"/>
          <w:szCs w:val="22"/>
        </w:rPr>
        <w:t>разрешено при выполнении следующих условий:</w:t>
      </w:r>
      <w:r>
        <w:rPr>
          <w:sz w:val="22"/>
          <w:szCs w:val="22"/>
        </w:rPr>
        <w:t xml:space="preserve"> в централизованную систему водоотведения осуществлять сброс только хозяйственно-бытовых сточных вод. Запрещается сброс сточных вод, содержащих вещества,</w:t>
      </w:r>
      <w:r w:rsidR="00D86450">
        <w:rPr>
          <w:sz w:val="22"/>
          <w:szCs w:val="22"/>
        </w:rPr>
        <w:t xml:space="preserve"> </w:t>
      </w:r>
      <w:r>
        <w:rPr>
          <w:sz w:val="22"/>
          <w:szCs w:val="22"/>
        </w:rPr>
        <w:t xml:space="preserve">которые могут оказывать негативное воздействие </w:t>
      </w:r>
      <w:r w:rsidR="00D86450">
        <w:rPr>
          <w:sz w:val="22"/>
          <w:szCs w:val="22"/>
        </w:rPr>
        <w:t xml:space="preserve">на работу централизованной системы водоотведения. </w:t>
      </w:r>
      <w:r w:rsidR="00D86450" w:rsidRPr="00D86450">
        <w:rPr>
          <w:sz w:val="22"/>
          <w:szCs w:val="22"/>
        </w:rPr>
        <w:t>Выполнить проектную документацию на строительство наружных и внутренних сетей во</w:t>
      </w:r>
      <w:r w:rsidR="00D86450">
        <w:rPr>
          <w:sz w:val="22"/>
          <w:szCs w:val="22"/>
        </w:rPr>
        <w:t>доотведения</w:t>
      </w:r>
      <w:r w:rsidR="00D86450" w:rsidRPr="00D86450">
        <w:rPr>
          <w:sz w:val="22"/>
          <w:szCs w:val="22"/>
        </w:rPr>
        <w:t xml:space="preserve"> в организации, имеющей допуск СРО на данный вид работ. Проект согласовать с организацией водопроводно-канализационного хозяйства до начала работ</w:t>
      </w:r>
      <w:r w:rsidR="00D86450">
        <w:rPr>
          <w:sz w:val="22"/>
          <w:szCs w:val="22"/>
        </w:rPr>
        <w:t>. Требования к трубе</w:t>
      </w:r>
      <w:r w:rsidR="00D86450" w:rsidRPr="00D86450">
        <w:rPr>
          <w:sz w:val="22"/>
          <w:szCs w:val="22"/>
        </w:rPr>
        <w:t>:</w:t>
      </w:r>
      <w:r w:rsidR="00D86450">
        <w:rPr>
          <w:sz w:val="22"/>
          <w:szCs w:val="22"/>
        </w:rPr>
        <w:t xml:space="preserve"> диаметр 150мм. Строительство колодцев</w:t>
      </w:r>
      <w:r w:rsidR="00D86450" w:rsidRPr="00D86450">
        <w:rPr>
          <w:sz w:val="22"/>
          <w:szCs w:val="22"/>
        </w:rPr>
        <w:t xml:space="preserve">: </w:t>
      </w:r>
      <w:r w:rsidR="00D86450">
        <w:rPr>
          <w:sz w:val="22"/>
          <w:szCs w:val="22"/>
        </w:rPr>
        <w:t>перенести канализационную сеть не менее 1м от периметра строящегося объекта с установкой 3</w:t>
      </w:r>
      <w:r w:rsidR="009B759A">
        <w:rPr>
          <w:sz w:val="22"/>
          <w:szCs w:val="22"/>
        </w:rPr>
        <w:t>-х</w:t>
      </w:r>
      <w:r w:rsidR="00D86450">
        <w:rPr>
          <w:sz w:val="22"/>
          <w:szCs w:val="22"/>
        </w:rPr>
        <w:t xml:space="preserve"> новых канализационных колодцев, диаметр труб не менее 150мм. </w:t>
      </w:r>
      <w:r w:rsidR="00EC6CFF">
        <w:rPr>
          <w:sz w:val="22"/>
          <w:szCs w:val="22"/>
        </w:rPr>
        <w:t>По окончании технологического присоединения заключить договор на водоотведение с организацией водопроводно-канализационного хозяйства. Срок действия технических условий 3 года со дня выдачи. Срок подключения объекта 3 года. Оплата за подключение не взимается.</w:t>
      </w:r>
      <w:r w:rsidR="00D86450">
        <w:rPr>
          <w:sz w:val="22"/>
          <w:szCs w:val="22"/>
        </w:rPr>
        <w:t xml:space="preserve"> </w:t>
      </w:r>
    </w:p>
    <w:p w:rsidR="0011469F" w:rsidRDefault="0011469F" w:rsidP="0011469F">
      <w:pPr>
        <w:jc w:val="both"/>
        <w:rPr>
          <w:sz w:val="22"/>
          <w:szCs w:val="22"/>
        </w:rPr>
      </w:pPr>
    </w:p>
    <w:p w:rsidR="009B759A" w:rsidRDefault="00EC6CFF" w:rsidP="009B759A">
      <w:pPr>
        <w:ind w:firstLine="567"/>
        <w:jc w:val="both"/>
        <w:rPr>
          <w:sz w:val="22"/>
          <w:szCs w:val="22"/>
        </w:rPr>
      </w:pPr>
      <w:r>
        <w:rPr>
          <w:sz w:val="22"/>
          <w:szCs w:val="22"/>
        </w:rPr>
        <w:t xml:space="preserve">3. </w:t>
      </w:r>
      <w:r w:rsidR="00444FFA">
        <w:rPr>
          <w:sz w:val="22"/>
          <w:szCs w:val="22"/>
        </w:rPr>
        <w:t>Газоснабжение</w:t>
      </w:r>
      <w:r w:rsidR="00BA5CC6" w:rsidRPr="00BA5CC6">
        <w:rPr>
          <w:sz w:val="22"/>
          <w:szCs w:val="22"/>
        </w:rPr>
        <w:t xml:space="preserve"> </w:t>
      </w:r>
      <w:r w:rsidR="00444FFA">
        <w:rPr>
          <w:sz w:val="22"/>
          <w:szCs w:val="22"/>
        </w:rPr>
        <w:t>не требуется.</w:t>
      </w:r>
      <w:r w:rsidR="00444FFA" w:rsidRPr="00444FFA">
        <w:t xml:space="preserve"> </w:t>
      </w:r>
      <w:r w:rsidR="009B759A">
        <w:rPr>
          <w:sz w:val="22"/>
          <w:szCs w:val="22"/>
        </w:rPr>
        <w:t>Плата за подключение к сетям газоснабжения: в связи с отсутствием подключения к сетям не взимается.</w:t>
      </w:r>
    </w:p>
    <w:p w:rsidR="009B759A" w:rsidRDefault="009B759A" w:rsidP="009B759A">
      <w:pPr>
        <w:jc w:val="both"/>
        <w:rPr>
          <w:sz w:val="22"/>
          <w:szCs w:val="22"/>
        </w:rPr>
      </w:pPr>
      <w:r>
        <w:rPr>
          <w:sz w:val="22"/>
          <w:szCs w:val="22"/>
        </w:rPr>
        <w:t xml:space="preserve">          </w:t>
      </w:r>
    </w:p>
    <w:p w:rsidR="00061B5A" w:rsidRPr="004053C2" w:rsidRDefault="009B759A" w:rsidP="009B759A">
      <w:pPr>
        <w:jc w:val="both"/>
        <w:rPr>
          <w:sz w:val="22"/>
          <w:szCs w:val="22"/>
        </w:rPr>
      </w:pPr>
      <w:r>
        <w:rPr>
          <w:sz w:val="22"/>
          <w:szCs w:val="22"/>
        </w:rPr>
        <w:t xml:space="preserve">          </w:t>
      </w:r>
      <w:r w:rsidR="004572E8">
        <w:rPr>
          <w:sz w:val="22"/>
          <w:szCs w:val="22"/>
        </w:rPr>
        <w:t>4</w:t>
      </w:r>
      <w:r w:rsidR="00061B5A">
        <w:rPr>
          <w:sz w:val="22"/>
          <w:szCs w:val="22"/>
        </w:rPr>
        <w:t>. Теплоснабжение</w:t>
      </w:r>
      <w:r w:rsidR="0040695E" w:rsidRPr="0040695E">
        <w:rPr>
          <w:sz w:val="22"/>
          <w:szCs w:val="22"/>
        </w:rPr>
        <w:t>:</w:t>
      </w:r>
      <w:r w:rsidR="00061B5A">
        <w:rPr>
          <w:sz w:val="22"/>
          <w:szCs w:val="22"/>
        </w:rPr>
        <w:t xml:space="preserve"> от индивидуального источника теплоснабжения</w:t>
      </w:r>
      <w:r w:rsidR="00444FFA">
        <w:rPr>
          <w:sz w:val="22"/>
          <w:szCs w:val="22"/>
        </w:rPr>
        <w:t xml:space="preserve"> на твердом топливе</w:t>
      </w:r>
      <w:r w:rsidR="00061B5A">
        <w:rPr>
          <w:sz w:val="22"/>
          <w:szCs w:val="22"/>
        </w:rPr>
        <w:t>.</w:t>
      </w:r>
      <w:r w:rsidR="00130131" w:rsidRPr="00130131">
        <w:t xml:space="preserve"> </w:t>
      </w:r>
      <w:r w:rsidR="00130131" w:rsidRPr="00130131">
        <w:rPr>
          <w:sz w:val="22"/>
          <w:szCs w:val="22"/>
        </w:rPr>
        <w:t>В связи с отсутствием подключения к сетям теплоснабжения, плата за подключение не взимается.</w:t>
      </w:r>
    </w:p>
    <w:p w:rsidR="004F01ED" w:rsidRDefault="004F01ED" w:rsidP="00C146D4">
      <w:pPr>
        <w:tabs>
          <w:tab w:val="left" w:pos="709"/>
        </w:tabs>
        <w:ind w:firstLine="709"/>
        <w:jc w:val="both"/>
        <w:rPr>
          <w:sz w:val="22"/>
          <w:szCs w:val="22"/>
        </w:rPr>
      </w:pPr>
    </w:p>
    <w:p w:rsidR="00444FFA" w:rsidRDefault="009B759A" w:rsidP="00C146D4">
      <w:pPr>
        <w:tabs>
          <w:tab w:val="left" w:pos="709"/>
        </w:tabs>
        <w:ind w:firstLine="709"/>
        <w:jc w:val="both"/>
        <w:rPr>
          <w:sz w:val="22"/>
          <w:szCs w:val="22"/>
        </w:rPr>
      </w:pPr>
      <w:r w:rsidRPr="009B759A">
        <w:rPr>
          <w:sz w:val="22"/>
          <w:szCs w:val="22"/>
        </w:rPr>
        <w:t>Требования к назначению, параметрам и размещению объекта капитального строительства на земельном участке определены градостроительным планом.</w:t>
      </w:r>
    </w:p>
    <w:p w:rsidR="00EB5FB6" w:rsidRPr="00DD2118" w:rsidRDefault="00C146D4" w:rsidP="00C146D4">
      <w:pPr>
        <w:tabs>
          <w:tab w:val="left" w:pos="709"/>
        </w:tabs>
        <w:ind w:firstLine="709"/>
        <w:jc w:val="both"/>
        <w:rPr>
          <w:sz w:val="22"/>
          <w:szCs w:val="22"/>
        </w:rPr>
      </w:pPr>
      <w:r>
        <w:rPr>
          <w:sz w:val="22"/>
          <w:szCs w:val="22"/>
        </w:rPr>
        <w:t>С технически</w:t>
      </w:r>
      <w:r w:rsidR="009B759A">
        <w:rPr>
          <w:sz w:val="22"/>
          <w:szCs w:val="22"/>
        </w:rPr>
        <w:t>ми</w:t>
      </w:r>
      <w:r>
        <w:rPr>
          <w:sz w:val="22"/>
          <w:szCs w:val="22"/>
        </w:rPr>
        <w:t xml:space="preserve"> </w:t>
      </w:r>
      <w:r w:rsidR="00EB5FB6" w:rsidRPr="00DD2118">
        <w:rPr>
          <w:sz w:val="22"/>
          <w:szCs w:val="22"/>
        </w:rPr>
        <w:t>услови</w:t>
      </w:r>
      <w:r w:rsidR="009B759A">
        <w:rPr>
          <w:sz w:val="22"/>
          <w:szCs w:val="22"/>
        </w:rPr>
        <w:t>ями</w:t>
      </w:r>
      <w:r w:rsidR="00EB5FB6" w:rsidRPr="00DD2118">
        <w:rPr>
          <w:sz w:val="22"/>
          <w:szCs w:val="22"/>
        </w:rPr>
        <w:t xml:space="preserve"> и градостроительным планом можно ознакомит</w:t>
      </w:r>
      <w:r w:rsidR="003614CD">
        <w:rPr>
          <w:sz w:val="22"/>
          <w:szCs w:val="22"/>
        </w:rPr>
        <w:t>ь</w:t>
      </w:r>
      <w:r w:rsidR="00EB5FB6" w:rsidRPr="00DD2118">
        <w:rPr>
          <w:sz w:val="22"/>
          <w:szCs w:val="22"/>
        </w:rPr>
        <w:t xml:space="preserve">ся по </w:t>
      </w:r>
      <w:r w:rsidR="003614CD">
        <w:rPr>
          <w:sz w:val="22"/>
          <w:szCs w:val="22"/>
        </w:rPr>
        <w:t xml:space="preserve">адресу: </w:t>
      </w:r>
      <w:r w:rsidR="00EB5FB6" w:rsidRPr="00DD2118">
        <w:rPr>
          <w:sz w:val="22"/>
          <w:szCs w:val="22"/>
        </w:rPr>
        <w:t xml:space="preserve">г. Нижний Новгород, ул. Малая Ямская, 78, </w:t>
      </w:r>
      <w:proofErr w:type="spellStart"/>
      <w:r w:rsidR="00EB5FB6" w:rsidRPr="00DD2118">
        <w:rPr>
          <w:sz w:val="22"/>
          <w:szCs w:val="22"/>
        </w:rPr>
        <w:t>каб</w:t>
      </w:r>
      <w:proofErr w:type="spellEnd"/>
      <w:r w:rsidR="00EB5FB6" w:rsidRPr="00A9425F">
        <w:rPr>
          <w:sz w:val="22"/>
          <w:szCs w:val="22"/>
        </w:rPr>
        <w:t>.№ 5</w:t>
      </w:r>
      <w:r w:rsidR="00DE1853" w:rsidRPr="00A9425F">
        <w:rPr>
          <w:sz w:val="22"/>
          <w:szCs w:val="22"/>
        </w:rPr>
        <w:t>17</w:t>
      </w:r>
      <w:r w:rsidR="00EB5FB6" w:rsidRPr="00A9425F">
        <w:rPr>
          <w:sz w:val="22"/>
          <w:szCs w:val="22"/>
        </w:rPr>
        <w:t>,</w:t>
      </w:r>
      <w:r w:rsidR="00EB5FB6"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w:t>
      </w:r>
    </w:p>
    <w:p w:rsidR="002B0BA2" w:rsidRPr="00DD2118" w:rsidRDefault="002B0BA2" w:rsidP="00C468E2">
      <w:pPr>
        <w:ind w:firstLine="709"/>
        <w:jc w:val="both"/>
        <w:rPr>
          <w:sz w:val="22"/>
          <w:szCs w:val="22"/>
        </w:rPr>
      </w:pPr>
    </w:p>
    <w:p w:rsidR="00EB5FB6" w:rsidRPr="00DD5223" w:rsidRDefault="00EB5FB6" w:rsidP="00A407A4">
      <w:pPr>
        <w:ind w:firstLine="709"/>
        <w:jc w:val="both"/>
        <w:rPr>
          <w:sz w:val="22"/>
          <w:szCs w:val="22"/>
        </w:rPr>
      </w:pPr>
      <w:r w:rsidRPr="009B759A">
        <w:rPr>
          <w:b/>
          <w:sz w:val="22"/>
          <w:szCs w:val="22"/>
        </w:rPr>
        <w:t>Начальный размер ежегодной арендной платы за земельный участок</w:t>
      </w:r>
      <w:r w:rsidRPr="00DD5223">
        <w:rPr>
          <w:sz w:val="22"/>
          <w:szCs w:val="22"/>
        </w:rPr>
        <w:t>:</w:t>
      </w:r>
      <w:r w:rsidR="00DD607C" w:rsidRPr="00DD5223">
        <w:rPr>
          <w:sz w:val="22"/>
          <w:szCs w:val="22"/>
        </w:rPr>
        <w:t xml:space="preserve"> </w:t>
      </w:r>
      <w:r w:rsidR="003F7EE3" w:rsidRPr="00DD5223">
        <w:rPr>
          <w:sz w:val="22"/>
          <w:szCs w:val="22"/>
        </w:rPr>
        <w:t xml:space="preserve">21 000,00 </w:t>
      </w:r>
      <w:r w:rsidR="001C7B41" w:rsidRPr="00DD5223">
        <w:rPr>
          <w:sz w:val="22"/>
          <w:szCs w:val="22"/>
        </w:rPr>
        <w:t>(</w:t>
      </w:r>
      <w:r w:rsidR="003F7EE3" w:rsidRPr="00DD5223">
        <w:rPr>
          <w:sz w:val="22"/>
          <w:szCs w:val="22"/>
        </w:rPr>
        <w:t>Двадцать одна</w:t>
      </w:r>
      <w:r w:rsidR="001C7B41" w:rsidRPr="00DD5223">
        <w:rPr>
          <w:sz w:val="22"/>
          <w:szCs w:val="22"/>
        </w:rPr>
        <w:t xml:space="preserve"> тысяч</w:t>
      </w:r>
      <w:r w:rsidR="003F7EE3" w:rsidRPr="00DD5223">
        <w:rPr>
          <w:sz w:val="22"/>
          <w:szCs w:val="22"/>
        </w:rPr>
        <w:t>а</w:t>
      </w:r>
      <w:r w:rsidR="001C7B41" w:rsidRPr="00DD5223">
        <w:rPr>
          <w:sz w:val="22"/>
          <w:szCs w:val="22"/>
        </w:rPr>
        <w:t>)</w:t>
      </w:r>
      <w:r w:rsidR="00401831" w:rsidRPr="00DD5223">
        <w:rPr>
          <w:sz w:val="22"/>
          <w:szCs w:val="22"/>
        </w:rPr>
        <w:t xml:space="preserve"> </w:t>
      </w:r>
      <w:r w:rsidRPr="00DD5223">
        <w:rPr>
          <w:sz w:val="22"/>
          <w:szCs w:val="22"/>
        </w:rPr>
        <w:t>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2B0BA2" w:rsidRPr="00DD5223" w:rsidRDefault="00EA019B" w:rsidP="003F7EE3">
      <w:pPr>
        <w:rPr>
          <w:sz w:val="22"/>
          <w:szCs w:val="22"/>
        </w:rPr>
      </w:pPr>
      <w:r w:rsidRPr="00DD5223">
        <w:rPr>
          <w:sz w:val="22"/>
          <w:szCs w:val="22"/>
        </w:rPr>
        <w:t xml:space="preserve">       </w:t>
      </w:r>
      <w:r w:rsidR="003F7EE3" w:rsidRPr="00DD5223">
        <w:rPr>
          <w:sz w:val="22"/>
          <w:szCs w:val="22"/>
        </w:rPr>
        <w:t xml:space="preserve">     </w:t>
      </w:r>
      <w:r w:rsidR="00E20785" w:rsidRPr="00DD5223">
        <w:rPr>
          <w:sz w:val="22"/>
          <w:szCs w:val="22"/>
        </w:rPr>
        <w:t xml:space="preserve"> </w:t>
      </w:r>
      <w:r w:rsidR="00E20785" w:rsidRPr="009B759A">
        <w:rPr>
          <w:b/>
          <w:sz w:val="22"/>
          <w:szCs w:val="22"/>
        </w:rPr>
        <w:t>Шаг аукциона</w:t>
      </w:r>
      <w:r w:rsidR="003F7EE3" w:rsidRPr="009B759A">
        <w:rPr>
          <w:b/>
          <w:sz w:val="22"/>
          <w:szCs w:val="22"/>
        </w:rPr>
        <w:t>:</w:t>
      </w:r>
      <w:r w:rsidR="003F7EE3" w:rsidRPr="00DD5223">
        <w:rPr>
          <w:sz w:val="22"/>
          <w:szCs w:val="22"/>
        </w:rPr>
        <w:t xml:space="preserve"> 600,00 (Шестьсот) рублей.</w:t>
      </w:r>
    </w:p>
    <w:p w:rsidR="003F09DB" w:rsidRDefault="003F7EE3" w:rsidP="00C468E2">
      <w:pPr>
        <w:ind w:firstLine="709"/>
        <w:jc w:val="both"/>
        <w:rPr>
          <w:sz w:val="22"/>
          <w:szCs w:val="22"/>
        </w:rPr>
      </w:pPr>
      <w:r w:rsidRPr="009B759A">
        <w:rPr>
          <w:b/>
          <w:sz w:val="22"/>
          <w:szCs w:val="22"/>
        </w:rPr>
        <w:t>Размер задатка:</w:t>
      </w:r>
      <w:r w:rsidRPr="003F7EE3">
        <w:rPr>
          <w:sz w:val="22"/>
          <w:szCs w:val="22"/>
        </w:rPr>
        <w:t xml:space="preserve"> </w:t>
      </w:r>
      <w:r w:rsidR="00323822" w:rsidRPr="00323822">
        <w:rPr>
          <w:sz w:val="22"/>
          <w:szCs w:val="22"/>
        </w:rPr>
        <w:t>составляет 100% от начального размера ежегодной арендной платы за земельный участок, равн</w:t>
      </w:r>
      <w:r w:rsidR="00323822">
        <w:rPr>
          <w:sz w:val="22"/>
          <w:szCs w:val="22"/>
        </w:rPr>
        <w:t>ый</w:t>
      </w:r>
      <w:r w:rsidR="00323822" w:rsidRPr="00323822">
        <w:rPr>
          <w:sz w:val="22"/>
          <w:szCs w:val="22"/>
        </w:rPr>
        <w:t xml:space="preserve"> </w:t>
      </w:r>
      <w:r w:rsidR="00323822">
        <w:rPr>
          <w:sz w:val="22"/>
          <w:szCs w:val="22"/>
        </w:rPr>
        <w:t>21</w:t>
      </w:r>
      <w:r w:rsidR="00323822" w:rsidRPr="00323822">
        <w:rPr>
          <w:sz w:val="22"/>
          <w:szCs w:val="22"/>
        </w:rPr>
        <w:t xml:space="preserve"> 000,00 (</w:t>
      </w:r>
      <w:r w:rsidR="00323822">
        <w:rPr>
          <w:sz w:val="22"/>
          <w:szCs w:val="22"/>
        </w:rPr>
        <w:t xml:space="preserve">Двадцать одна </w:t>
      </w:r>
      <w:r w:rsidR="00323822" w:rsidRPr="00323822">
        <w:rPr>
          <w:sz w:val="22"/>
          <w:szCs w:val="22"/>
        </w:rPr>
        <w:t>тысяч</w:t>
      </w:r>
      <w:r w:rsidR="00323822">
        <w:rPr>
          <w:sz w:val="22"/>
          <w:szCs w:val="22"/>
        </w:rPr>
        <w:t>а</w:t>
      </w:r>
      <w:r w:rsidR="00323822" w:rsidRPr="00323822">
        <w:rPr>
          <w:sz w:val="22"/>
          <w:szCs w:val="22"/>
        </w:rPr>
        <w:t>) рублей.</w:t>
      </w:r>
    </w:p>
    <w:p w:rsidR="00202E47" w:rsidRDefault="00202E47" w:rsidP="00C468E2">
      <w:pPr>
        <w:jc w:val="center"/>
        <w:rPr>
          <w:b/>
          <w:sz w:val="22"/>
          <w:szCs w:val="22"/>
        </w:rPr>
      </w:pPr>
    </w:p>
    <w:p w:rsidR="00E31C0E" w:rsidRDefault="00E31C0E" w:rsidP="00E31C0E">
      <w:pPr>
        <w:ind w:firstLine="709"/>
        <w:jc w:val="both"/>
        <w:rPr>
          <w:sz w:val="22"/>
          <w:szCs w:val="22"/>
        </w:rPr>
      </w:pPr>
      <w:r w:rsidRPr="00A34698">
        <w:rPr>
          <w:sz w:val="22"/>
          <w:szCs w:val="22"/>
        </w:rPr>
        <w:t>В случае досрочного расторжения договора аренды</w:t>
      </w:r>
      <w:r>
        <w:rPr>
          <w:sz w:val="22"/>
          <w:szCs w:val="22"/>
        </w:rPr>
        <w:t>,</w:t>
      </w:r>
      <w:r w:rsidRPr="00A34698">
        <w:rPr>
          <w:sz w:val="22"/>
          <w:szCs w:val="22"/>
        </w:rPr>
        <w:t xml:space="preserve"> арендная плата за первый год не возвращается независимо от причин расторжения.</w:t>
      </w:r>
    </w:p>
    <w:p w:rsidR="00E31C0E" w:rsidRDefault="00E31C0E" w:rsidP="00E31C0E">
      <w:pPr>
        <w:jc w:val="both"/>
        <w:rPr>
          <w:sz w:val="22"/>
          <w:szCs w:val="22"/>
        </w:rPr>
      </w:pPr>
      <w:r>
        <w:rPr>
          <w:sz w:val="22"/>
          <w:szCs w:val="22"/>
        </w:rPr>
        <w:t xml:space="preserve">             </w:t>
      </w:r>
      <w:r w:rsidRPr="000768E5">
        <w:rPr>
          <w:sz w:val="22"/>
          <w:szCs w:val="22"/>
        </w:rPr>
        <w:t>Арендная плата за последующие годы аренды  вносится ежемеся</w:t>
      </w:r>
      <w:r>
        <w:rPr>
          <w:sz w:val="22"/>
          <w:szCs w:val="22"/>
        </w:rPr>
        <w:t xml:space="preserve">чно равными частями, не позднее </w:t>
      </w:r>
      <w:r w:rsidRPr="000768E5">
        <w:rPr>
          <w:sz w:val="22"/>
          <w:szCs w:val="22"/>
        </w:rPr>
        <w:t>20 числа текущего месяца.</w:t>
      </w:r>
    </w:p>
    <w:p w:rsidR="00E31C0E" w:rsidRDefault="00E31C0E" w:rsidP="00E31C0E">
      <w:pPr>
        <w:jc w:val="both"/>
        <w:rPr>
          <w:b/>
          <w:sz w:val="22"/>
          <w:szCs w:val="22"/>
        </w:rPr>
      </w:pPr>
    </w:p>
    <w:p w:rsidR="00DD5223" w:rsidRDefault="009B759A" w:rsidP="00DD5223">
      <w:pPr>
        <w:jc w:val="center"/>
        <w:rPr>
          <w:b/>
          <w:sz w:val="22"/>
          <w:szCs w:val="22"/>
        </w:rPr>
      </w:pPr>
      <w:r>
        <w:rPr>
          <w:b/>
          <w:sz w:val="22"/>
          <w:szCs w:val="22"/>
        </w:rPr>
        <w:t>2</w:t>
      </w:r>
      <w:r w:rsidR="00DD5223">
        <w:rPr>
          <w:b/>
          <w:sz w:val="22"/>
          <w:szCs w:val="22"/>
        </w:rPr>
        <w:t>. Порядок проведения аукциона</w:t>
      </w:r>
    </w:p>
    <w:p w:rsidR="00DD5223" w:rsidRDefault="00DD5223" w:rsidP="00DD5223">
      <w:pPr>
        <w:jc w:val="center"/>
        <w:rPr>
          <w:b/>
          <w:sz w:val="22"/>
          <w:szCs w:val="22"/>
        </w:rPr>
      </w:pPr>
    </w:p>
    <w:p w:rsidR="00DD5223" w:rsidRPr="009572FD" w:rsidRDefault="00DD5223" w:rsidP="00DD5223">
      <w:pPr>
        <w:ind w:firstLine="709"/>
        <w:rPr>
          <w:sz w:val="22"/>
          <w:szCs w:val="22"/>
        </w:rPr>
      </w:pPr>
      <w:r>
        <w:rPr>
          <w:sz w:val="22"/>
          <w:szCs w:val="22"/>
        </w:rPr>
        <w:t>Порядок проведения аукциона регулируется статьей 39.12 Земельного кодекса РФ.</w:t>
      </w:r>
    </w:p>
    <w:p w:rsidR="00DD5223" w:rsidRPr="00DD2118" w:rsidRDefault="00DD5223" w:rsidP="00DD5223">
      <w:pPr>
        <w:ind w:firstLine="709"/>
        <w:jc w:val="both"/>
        <w:rPr>
          <w:sz w:val="22"/>
          <w:szCs w:val="22"/>
        </w:rPr>
      </w:pPr>
      <w:r w:rsidRPr="00DD2118">
        <w:rPr>
          <w:sz w:val="22"/>
          <w:szCs w:val="22"/>
        </w:rPr>
        <w:t>Аукцион является открытым по составу участников.</w:t>
      </w:r>
    </w:p>
    <w:p w:rsidR="00DD5223" w:rsidRPr="00DD2118" w:rsidRDefault="00DD5223" w:rsidP="00DD5223">
      <w:pPr>
        <w:ind w:firstLine="709"/>
        <w:jc w:val="both"/>
        <w:rPr>
          <w:sz w:val="22"/>
          <w:szCs w:val="22"/>
        </w:rPr>
      </w:pPr>
      <w:proofErr w:type="gramStart"/>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Pr>
          <w:sz w:val="22"/>
          <w:szCs w:val="22"/>
        </w:rPr>
        <w:t>Кремль</w:t>
      </w:r>
      <w:r w:rsidRPr="00DD2118">
        <w:rPr>
          <w:sz w:val="22"/>
          <w:szCs w:val="22"/>
        </w:rPr>
        <w:t>,</w:t>
      </w:r>
      <w:r>
        <w:rPr>
          <w:sz w:val="22"/>
          <w:szCs w:val="22"/>
        </w:rPr>
        <w:t xml:space="preserve"> корп. 2</w:t>
      </w:r>
      <w:r w:rsidRPr="00DD2118">
        <w:rPr>
          <w:sz w:val="22"/>
          <w:szCs w:val="22"/>
        </w:rPr>
        <w:t>).</w:t>
      </w:r>
      <w:proofErr w:type="gramEnd"/>
    </w:p>
    <w:p w:rsidR="00DD5223" w:rsidRPr="00DD2118" w:rsidRDefault="00DD5223" w:rsidP="00DD5223">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w:t>
      </w:r>
      <w:proofErr w:type="spellStart"/>
      <w:r w:rsidRPr="00DD2118">
        <w:rPr>
          <w:sz w:val="22"/>
          <w:szCs w:val="22"/>
        </w:rPr>
        <w:t>каб</w:t>
      </w:r>
      <w:proofErr w:type="spellEnd"/>
      <w:r w:rsidRPr="00E6753A">
        <w:rPr>
          <w:sz w:val="22"/>
          <w:szCs w:val="22"/>
        </w:rPr>
        <w:t>.</w:t>
      </w:r>
      <w:r>
        <w:rPr>
          <w:sz w:val="22"/>
          <w:szCs w:val="22"/>
        </w:rPr>
        <w:t xml:space="preserve"> </w:t>
      </w:r>
      <w:r w:rsidRPr="00E6753A">
        <w:rPr>
          <w:sz w:val="22"/>
          <w:szCs w:val="22"/>
        </w:rPr>
        <w:t xml:space="preserve">№ 517, с </w:t>
      </w:r>
      <w:r>
        <w:rPr>
          <w:sz w:val="22"/>
          <w:szCs w:val="22"/>
        </w:rPr>
        <w:t>1</w:t>
      </w:r>
      <w:r w:rsidR="00E31C0E">
        <w:rPr>
          <w:sz w:val="22"/>
          <w:szCs w:val="22"/>
        </w:rPr>
        <w:t>3</w:t>
      </w:r>
      <w:r w:rsidRPr="00E6753A">
        <w:rPr>
          <w:sz w:val="22"/>
          <w:szCs w:val="22"/>
        </w:rPr>
        <w:t xml:space="preserve"> </w:t>
      </w:r>
      <w:r w:rsidR="00E31C0E">
        <w:rPr>
          <w:sz w:val="22"/>
          <w:szCs w:val="22"/>
        </w:rPr>
        <w:t>февраля</w:t>
      </w:r>
      <w:r>
        <w:rPr>
          <w:sz w:val="22"/>
          <w:szCs w:val="22"/>
        </w:rPr>
        <w:t xml:space="preserve"> </w:t>
      </w:r>
      <w:r w:rsidRPr="00E6753A">
        <w:rPr>
          <w:sz w:val="22"/>
          <w:szCs w:val="22"/>
        </w:rPr>
        <w:t>201</w:t>
      </w:r>
      <w:r>
        <w:rPr>
          <w:sz w:val="22"/>
          <w:szCs w:val="22"/>
        </w:rPr>
        <w:t>7</w:t>
      </w:r>
      <w:r w:rsidRPr="00E6753A">
        <w:rPr>
          <w:sz w:val="22"/>
          <w:szCs w:val="22"/>
        </w:rPr>
        <w:t xml:space="preserve"> года 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w:t>
      </w:r>
      <w:r>
        <w:rPr>
          <w:sz w:val="22"/>
          <w:szCs w:val="22"/>
        </w:rPr>
        <w:t>1</w:t>
      </w:r>
      <w:r w:rsidR="00E31C0E">
        <w:rPr>
          <w:sz w:val="22"/>
          <w:szCs w:val="22"/>
        </w:rPr>
        <w:t>3</w:t>
      </w:r>
      <w:r>
        <w:rPr>
          <w:sz w:val="22"/>
          <w:szCs w:val="22"/>
        </w:rPr>
        <w:t xml:space="preserve"> </w:t>
      </w:r>
      <w:r w:rsidR="00E31C0E">
        <w:rPr>
          <w:sz w:val="22"/>
          <w:szCs w:val="22"/>
        </w:rPr>
        <w:t>марта</w:t>
      </w:r>
      <w:r w:rsidRPr="00E6753A">
        <w:rPr>
          <w:sz w:val="22"/>
          <w:szCs w:val="22"/>
        </w:rPr>
        <w:t xml:space="preserve">  201</w:t>
      </w:r>
      <w:r>
        <w:rPr>
          <w:sz w:val="22"/>
          <w:szCs w:val="22"/>
        </w:rPr>
        <w:t>7</w:t>
      </w:r>
      <w:r w:rsidRPr="00E6753A">
        <w:rPr>
          <w:sz w:val="22"/>
          <w:szCs w:val="22"/>
        </w:rPr>
        <w:t xml:space="preserve"> года в 12-00 час.</w:t>
      </w:r>
    </w:p>
    <w:p w:rsidR="00DD5223" w:rsidRPr="00DD2118" w:rsidRDefault="00DD5223" w:rsidP="00DD5223">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Н.Новгород</w:t>
      </w:r>
      <w:proofErr w:type="spellEnd"/>
      <w:r w:rsidRPr="00DD2118">
        <w:rPr>
          <w:sz w:val="22"/>
          <w:szCs w:val="22"/>
        </w:rPr>
        <w:t>, ул.</w:t>
      </w:r>
      <w:r w:rsidR="00E31C0E">
        <w:rPr>
          <w:sz w:val="22"/>
          <w:szCs w:val="22"/>
        </w:rPr>
        <w:t xml:space="preserve"> </w:t>
      </w:r>
      <w:r w:rsidRPr="00DD2118">
        <w:rPr>
          <w:sz w:val="22"/>
          <w:szCs w:val="22"/>
        </w:rPr>
        <w:t xml:space="preserve">Малая Ямская, 78, </w:t>
      </w:r>
      <w:proofErr w:type="spellStart"/>
      <w:r w:rsidRPr="00DD2118">
        <w:rPr>
          <w:sz w:val="22"/>
          <w:szCs w:val="22"/>
        </w:rPr>
        <w:t>каб</w:t>
      </w:r>
      <w:proofErr w:type="spellEnd"/>
      <w:r w:rsidRPr="00DD2118">
        <w:rPr>
          <w:sz w:val="22"/>
          <w:szCs w:val="22"/>
        </w:rPr>
        <w:t>.</w:t>
      </w:r>
      <w:r w:rsidR="00E31C0E">
        <w:rPr>
          <w:sz w:val="22"/>
          <w:szCs w:val="22"/>
        </w:rPr>
        <w:t xml:space="preserve"> </w:t>
      </w:r>
      <w:r w:rsidRPr="00DD2118">
        <w:rPr>
          <w:sz w:val="22"/>
          <w:szCs w:val="22"/>
        </w:rPr>
        <w:t xml:space="preserve">№ 530 (конференц-зал) </w:t>
      </w:r>
      <w:r w:rsidR="00E31C0E">
        <w:rPr>
          <w:sz w:val="22"/>
          <w:szCs w:val="22"/>
        </w:rPr>
        <w:t xml:space="preserve">        14 марта</w:t>
      </w:r>
      <w:r w:rsidRPr="00E6753A">
        <w:rPr>
          <w:sz w:val="22"/>
          <w:szCs w:val="22"/>
        </w:rPr>
        <w:t xml:space="preserve">  201</w:t>
      </w:r>
      <w:r>
        <w:rPr>
          <w:sz w:val="22"/>
          <w:szCs w:val="22"/>
        </w:rPr>
        <w:t>7</w:t>
      </w:r>
      <w:r w:rsidRPr="00E6753A">
        <w:rPr>
          <w:sz w:val="22"/>
          <w:szCs w:val="22"/>
        </w:rPr>
        <w:t xml:space="preserve"> года в 1</w:t>
      </w:r>
      <w:r w:rsidR="00E31C0E">
        <w:rPr>
          <w:sz w:val="22"/>
          <w:szCs w:val="22"/>
        </w:rPr>
        <w:t>4</w:t>
      </w:r>
      <w:r w:rsidRPr="00E6753A">
        <w:rPr>
          <w:sz w:val="22"/>
          <w:szCs w:val="22"/>
        </w:rPr>
        <w:t>-</w:t>
      </w:r>
      <w:r w:rsidR="00E31C0E">
        <w:rPr>
          <w:sz w:val="22"/>
          <w:szCs w:val="22"/>
        </w:rPr>
        <w:t>10</w:t>
      </w:r>
      <w:r w:rsidRPr="00E6753A">
        <w:rPr>
          <w:sz w:val="22"/>
          <w:szCs w:val="22"/>
        </w:rPr>
        <w:t xml:space="preserve"> час.</w:t>
      </w:r>
      <w:r w:rsidRPr="00DD2118">
        <w:rPr>
          <w:sz w:val="22"/>
          <w:szCs w:val="22"/>
        </w:rPr>
        <w:t xml:space="preserve"> </w:t>
      </w:r>
    </w:p>
    <w:p w:rsidR="00DD5223" w:rsidRPr="00DD2118" w:rsidRDefault="00DD5223" w:rsidP="00DD5223">
      <w:pPr>
        <w:ind w:firstLine="709"/>
        <w:jc w:val="both"/>
        <w:rPr>
          <w:sz w:val="22"/>
          <w:szCs w:val="22"/>
        </w:rPr>
      </w:pPr>
      <w:r w:rsidRPr="00DD2118">
        <w:rPr>
          <w:sz w:val="22"/>
          <w:szCs w:val="22"/>
        </w:rPr>
        <w:t xml:space="preserve">Аукцион проводится аукционной комиссией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w:t>
      </w:r>
      <w:r w:rsidR="00E31C0E">
        <w:rPr>
          <w:sz w:val="22"/>
          <w:szCs w:val="22"/>
        </w:rPr>
        <w:t>16</w:t>
      </w:r>
      <w:r>
        <w:rPr>
          <w:sz w:val="22"/>
          <w:szCs w:val="22"/>
        </w:rPr>
        <w:t xml:space="preserve"> </w:t>
      </w:r>
      <w:r w:rsidR="00E31C0E">
        <w:rPr>
          <w:sz w:val="22"/>
          <w:szCs w:val="22"/>
        </w:rPr>
        <w:t>марта</w:t>
      </w:r>
      <w:r w:rsidRPr="00DD2118">
        <w:rPr>
          <w:sz w:val="22"/>
          <w:szCs w:val="22"/>
        </w:rPr>
        <w:t xml:space="preserve"> 201</w:t>
      </w:r>
      <w:r>
        <w:rPr>
          <w:sz w:val="22"/>
          <w:szCs w:val="22"/>
        </w:rPr>
        <w:t>7</w:t>
      </w:r>
      <w:r w:rsidRPr="00DD2118">
        <w:rPr>
          <w:sz w:val="22"/>
          <w:szCs w:val="22"/>
        </w:rPr>
        <w:t xml:space="preserve"> года в 1</w:t>
      </w:r>
      <w:r w:rsidR="00C715B6">
        <w:rPr>
          <w:sz w:val="22"/>
          <w:szCs w:val="22"/>
        </w:rPr>
        <w:t>0</w:t>
      </w:r>
      <w:r w:rsidRPr="00DD2118">
        <w:rPr>
          <w:sz w:val="22"/>
          <w:szCs w:val="22"/>
        </w:rPr>
        <w:t>-</w:t>
      </w:r>
      <w:r w:rsidR="00C715B6">
        <w:rPr>
          <w:sz w:val="22"/>
          <w:szCs w:val="22"/>
        </w:rPr>
        <w:t>3</w:t>
      </w:r>
      <w:r w:rsidRPr="00DD2118">
        <w:rPr>
          <w:sz w:val="22"/>
          <w:szCs w:val="22"/>
        </w:rPr>
        <w:t>0 час.</w:t>
      </w:r>
    </w:p>
    <w:p w:rsidR="00DD5223" w:rsidRPr="00DD2118" w:rsidRDefault="00DD5223" w:rsidP="00DD5223">
      <w:pPr>
        <w:ind w:firstLine="709"/>
        <w:jc w:val="both"/>
        <w:rPr>
          <w:sz w:val="22"/>
          <w:szCs w:val="22"/>
        </w:rPr>
      </w:pPr>
      <w:r w:rsidRPr="00DD2118">
        <w:rPr>
          <w:sz w:val="22"/>
          <w:szCs w:val="22"/>
        </w:rPr>
        <w:t xml:space="preserve">Подведение итогов аукциона производится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в день проведения аукциона, </w:t>
      </w:r>
      <w:r w:rsidR="00E31C0E" w:rsidRPr="00E31C0E">
        <w:rPr>
          <w:sz w:val="22"/>
          <w:szCs w:val="22"/>
        </w:rPr>
        <w:t xml:space="preserve">16 марта </w:t>
      </w:r>
      <w:r w:rsidRPr="00173031">
        <w:rPr>
          <w:sz w:val="22"/>
          <w:szCs w:val="22"/>
        </w:rPr>
        <w:t>201</w:t>
      </w:r>
      <w:r>
        <w:rPr>
          <w:sz w:val="22"/>
          <w:szCs w:val="22"/>
        </w:rPr>
        <w:t>7</w:t>
      </w:r>
      <w:r w:rsidRPr="00173031">
        <w:rPr>
          <w:sz w:val="22"/>
          <w:szCs w:val="22"/>
        </w:rPr>
        <w:t xml:space="preserve"> </w:t>
      </w:r>
      <w:r w:rsidRPr="00DD2118">
        <w:rPr>
          <w:sz w:val="22"/>
          <w:szCs w:val="22"/>
        </w:rPr>
        <w:t xml:space="preserve"> года.</w:t>
      </w:r>
    </w:p>
    <w:p w:rsidR="00DD5223" w:rsidRPr="00DD2118" w:rsidRDefault="00DD5223" w:rsidP="00DD5223">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DD5223" w:rsidRPr="00DD2118" w:rsidRDefault="00DD5223" w:rsidP="00DD5223">
      <w:pPr>
        <w:ind w:firstLine="709"/>
        <w:jc w:val="both"/>
        <w:rPr>
          <w:sz w:val="22"/>
          <w:szCs w:val="22"/>
        </w:rPr>
      </w:pPr>
      <w:r w:rsidRPr="00DD2118">
        <w:rPr>
          <w:sz w:val="22"/>
          <w:szCs w:val="22"/>
        </w:rPr>
        <w:lastRenderedPageBreak/>
        <w:t>Аукционной комиссией перед началом проведения аукц</w:t>
      </w:r>
      <w:bookmarkStart w:id="1" w:name="_GoBack"/>
      <w:bookmarkEnd w:id="1"/>
      <w:r w:rsidRPr="00DD2118">
        <w:rPr>
          <w:sz w:val="22"/>
          <w:szCs w:val="22"/>
        </w:rPr>
        <w:t>иона оглашается решение о признании заявителей участниками аукциона или об отказе в допуске заявителей к участию в аукционе.</w:t>
      </w:r>
    </w:p>
    <w:p w:rsidR="00DD5223" w:rsidRPr="00DD2118" w:rsidRDefault="00DD5223" w:rsidP="00DD5223">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DD5223" w:rsidRPr="00DD2118" w:rsidRDefault="00DD5223" w:rsidP="00DD5223">
      <w:pPr>
        <w:autoSpaceDE w:val="0"/>
        <w:autoSpaceDN w:val="0"/>
        <w:adjustRightInd w:val="0"/>
        <w:ind w:firstLine="709"/>
        <w:jc w:val="both"/>
        <w:rPr>
          <w:sz w:val="22"/>
          <w:szCs w:val="22"/>
        </w:rPr>
      </w:pPr>
      <w:r w:rsidRPr="00DD2118">
        <w:rPr>
          <w:sz w:val="22"/>
          <w:szCs w:val="22"/>
        </w:rPr>
        <w:t xml:space="preserve">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w:t>
      </w:r>
      <w:r>
        <w:rPr>
          <w:sz w:val="22"/>
          <w:szCs w:val="22"/>
        </w:rPr>
        <w:t xml:space="preserve">ежегодной </w:t>
      </w:r>
      <w:r w:rsidRPr="00DD2118">
        <w:rPr>
          <w:sz w:val="22"/>
          <w:szCs w:val="22"/>
        </w:rPr>
        <w:t xml:space="preserve">арендной платы за земельный участок и каждой очередной цены в случае, если готовы заключить договор аренды в соответствии с этим размером </w:t>
      </w:r>
      <w:r>
        <w:rPr>
          <w:sz w:val="22"/>
          <w:szCs w:val="22"/>
        </w:rPr>
        <w:t xml:space="preserve">ежегодной </w:t>
      </w:r>
      <w:r w:rsidRPr="00DD2118">
        <w:rPr>
          <w:sz w:val="22"/>
          <w:szCs w:val="22"/>
        </w:rPr>
        <w:t>арендной платы за земельный участок.</w:t>
      </w:r>
    </w:p>
    <w:p w:rsidR="00DD5223" w:rsidRPr="00DD2118" w:rsidRDefault="00DD5223" w:rsidP="00DD5223">
      <w:pPr>
        <w:autoSpaceDE w:val="0"/>
        <w:autoSpaceDN w:val="0"/>
        <w:adjustRightInd w:val="0"/>
        <w:ind w:firstLine="709"/>
        <w:jc w:val="both"/>
        <w:rPr>
          <w:sz w:val="22"/>
          <w:szCs w:val="22"/>
        </w:rPr>
      </w:pPr>
      <w:r w:rsidRPr="00DD2118">
        <w:rPr>
          <w:sz w:val="22"/>
          <w:szCs w:val="22"/>
        </w:rPr>
        <w:t xml:space="preserve">Каждый последующий размер </w:t>
      </w:r>
      <w:r>
        <w:rPr>
          <w:sz w:val="22"/>
          <w:szCs w:val="22"/>
        </w:rPr>
        <w:t xml:space="preserve">ежегодной </w:t>
      </w:r>
      <w:r w:rsidRPr="00DD2118">
        <w:rPr>
          <w:sz w:val="22"/>
          <w:szCs w:val="22"/>
        </w:rPr>
        <w:t xml:space="preserve">арендной платы аукционист назначает путем увеличения текущей величины на "шаг аукциона". После объявления очередного размера </w:t>
      </w:r>
      <w:r>
        <w:rPr>
          <w:sz w:val="22"/>
          <w:szCs w:val="22"/>
        </w:rPr>
        <w:t xml:space="preserve">ежегодной </w:t>
      </w:r>
      <w:r w:rsidRPr="00DD2118">
        <w:rPr>
          <w:sz w:val="22"/>
          <w:szCs w:val="22"/>
        </w:rPr>
        <w:t>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DD5223" w:rsidRPr="00DD2118" w:rsidRDefault="00DD5223" w:rsidP="00DD5223">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DD5223" w:rsidRPr="00DD2118" w:rsidRDefault="00DD5223" w:rsidP="00DD5223">
      <w:pPr>
        <w:autoSpaceDE w:val="0"/>
        <w:autoSpaceDN w:val="0"/>
        <w:adjustRightInd w:val="0"/>
        <w:ind w:firstLine="709"/>
        <w:jc w:val="both"/>
        <w:rPr>
          <w:sz w:val="22"/>
          <w:szCs w:val="22"/>
        </w:rPr>
      </w:pPr>
      <w:r w:rsidRPr="00DD2118">
        <w:rPr>
          <w:sz w:val="22"/>
          <w:szCs w:val="22"/>
        </w:rPr>
        <w:t xml:space="preserve">Если после троекратного объявления очередного размера </w:t>
      </w:r>
      <w:r>
        <w:rPr>
          <w:sz w:val="22"/>
          <w:szCs w:val="22"/>
        </w:rPr>
        <w:t xml:space="preserve">ежегодной </w:t>
      </w:r>
      <w:r w:rsidRPr="00DD2118">
        <w:rPr>
          <w:sz w:val="22"/>
          <w:szCs w:val="22"/>
        </w:rPr>
        <w:t>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D5223" w:rsidRPr="00DD2118" w:rsidRDefault="00DD5223" w:rsidP="00DD5223">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DD5223" w:rsidRPr="00DD2118" w:rsidRDefault="00DD5223" w:rsidP="00DD5223">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D5223" w:rsidRPr="00DD2118" w:rsidRDefault="00DD5223" w:rsidP="00DD5223">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DD5223" w:rsidRPr="00DD2118" w:rsidRDefault="00DD5223" w:rsidP="00DD5223">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proofErr w:type="gramStart"/>
      <w:r w:rsidRPr="00DD2118">
        <w:rPr>
          <w:sz w:val="22"/>
          <w:szCs w:val="22"/>
        </w:rPr>
        <w:t>ранее</w:t>
      </w:r>
      <w:proofErr w:type="gramEnd"/>
      <w:r w:rsidRPr="00DD2118">
        <w:rPr>
          <w:sz w:val="22"/>
          <w:szCs w:val="22"/>
        </w:rPr>
        <w:t xml:space="preserve"> чем через десять дней со дня размещения информации о результатах аукциона на сайте.</w:t>
      </w:r>
    </w:p>
    <w:p w:rsidR="00DD5223" w:rsidRDefault="00DD5223" w:rsidP="00DD5223">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DD5223" w:rsidRPr="00DD2118" w:rsidRDefault="00DD5223" w:rsidP="00DD5223">
      <w:pPr>
        <w:ind w:firstLine="709"/>
        <w:jc w:val="both"/>
        <w:rPr>
          <w:sz w:val="22"/>
          <w:szCs w:val="22"/>
        </w:rPr>
      </w:pPr>
      <w:r w:rsidRPr="00DD2118">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w:t>
      </w:r>
      <w:r w:rsidRPr="00705021">
        <w:rPr>
          <w:sz w:val="22"/>
          <w:szCs w:val="22"/>
        </w:rPr>
        <w:t xml:space="preserve">, 78, </w:t>
      </w:r>
      <w:proofErr w:type="spellStart"/>
      <w:r w:rsidRPr="00705021">
        <w:rPr>
          <w:sz w:val="22"/>
          <w:szCs w:val="22"/>
        </w:rPr>
        <w:t>каб</w:t>
      </w:r>
      <w:proofErr w:type="spellEnd"/>
      <w:r w:rsidRPr="00705021">
        <w:rPr>
          <w:sz w:val="22"/>
          <w:szCs w:val="22"/>
        </w:rPr>
        <w:t>.№ 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DD5223" w:rsidRPr="00DD2118" w:rsidRDefault="00DD5223" w:rsidP="00DD5223">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DD5223" w:rsidRPr="00DD2118" w:rsidRDefault="00DD5223" w:rsidP="00DD5223">
      <w:pPr>
        <w:ind w:firstLine="709"/>
        <w:jc w:val="both"/>
        <w:rPr>
          <w:sz w:val="22"/>
          <w:szCs w:val="22"/>
        </w:rPr>
      </w:pPr>
      <w:r w:rsidRPr="00DD2118">
        <w:rPr>
          <w:sz w:val="22"/>
          <w:szCs w:val="22"/>
        </w:rPr>
        <w:t xml:space="preserve">Телефоны для справок: </w:t>
      </w:r>
      <w:r>
        <w:rPr>
          <w:sz w:val="22"/>
          <w:szCs w:val="22"/>
        </w:rPr>
        <w:t>437-30-38</w:t>
      </w:r>
    </w:p>
    <w:p w:rsidR="00DD5223" w:rsidRPr="00DD2118" w:rsidRDefault="00DD5223" w:rsidP="00DD5223">
      <w:pPr>
        <w:ind w:firstLine="709"/>
        <w:jc w:val="both"/>
        <w:rPr>
          <w:sz w:val="22"/>
          <w:szCs w:val="22"/>
        </w:rPr>
      </w:pPr>
      <w:r>
        <w:rPr>
          <w:sz w:val="22"/>
          <w:szCs w:val="22"/>
        </w:rPr>
        <w:t>С</w:t>
      </w:r>
      <w:r w:rsidRPr="00DD2118">
        <w:rPr>
          <w:sz w:val="22"/>
          <w:szCs w:val="22"/>
        </w:rPr>
        <w:t>айт организатора аукциона: www.</w:t>
      </w:r>
      <w:r w:rsidRPr="00CB1F8E">
        <w:rPr>
          <w:sz w:val="22"/>
          <w:szCs w:val="22"/>
        </w:rPr>
        <w:t>mininvest.government-nnov</w:t>
      </w:r>
      <w:r w:rsidRPr="00DD2118">
        <w:rPr>
          <w:sz w:val="22"/>
          <w:szCs w:val="22"/>
        </w:rPr>
        <w:t>.ru</w:t>
      </w:r>
    </w:p>
    <w:p w:rsidR="00DD5223" w:rsidRPr="00DD2118" w:rsidRDefault="00DD5223" w:rsidP="00DD5223">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DD5223" w:rsidRDefault="00DD5223" w:rsidP="00E31C0E">
      <w:pPr>
        <w:rPr>
          <w:b/>
          <w:sz w:val="22"/>
          <w:szCs w:val="22"/>
        </w:rPr>
      </w:pPr>
    </w:p>
    <w:p w:rsidR="002B0BA2" w:rsidRDefault="00E31C0E" w:rsidP="00C468E2">
      <w:pPr>
        <w:jc w:val="center"/>
        <w:rPr>
          <w:b/>
          <w:sz w:val="22"/>
          <w:szCs w:val="22"/>
        </w:rPr>
      </w:pPr>
      <w:r>
        <w:rPr>
          <w:b/>
          <w:sz w:val="22"/>
          <w:szCs w:val="22"/>
        </w:rPr>
        <w:t>3</w:t>
      </w:r>
      <w:r w:rsidR="00E20785" w:rsidRPr="00DD2118">
        <w:rPr>
          <w:b/>
          <w:sz w:val="22"/>
          <w:szCs w:val="22"/>
        </w:rPr>
        <w:t>. Форма заявки</w:t>
      </w:r>
    </w:p>
    <w:p w:rsidR="0035399F" w:rsidRPr="00DD2118" w:rsidRDefault="0035399F" w:rsidP="00C468E2">
      <w:pPr>
        <w:jc w:val="center"/>
        <w:rPr>
          <w:b/>
          <w:sz w:val="22"/>
          <w:szCs w:val="22"/>
        </w:rPr>
      </w:pPr>
    </w:p>
    <w:p w:rsidR="00EB5FB6" w:rsidRPr="00DD2118" w:rsidRDefault="00EB5FB6" w:rsidP="00EB5FB6">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EB5FB6" w:rsidRPr="00DD2118" w:rsidRDefault="00EB5FB6" w:rsidP="00EB5FB6">
      <w:pPr>
        <w:ind w:firstLine="709"/>
        <w:jc w:val="both"/>
        <w:rPr>
          <w:sz w:val="22"/>
          <w:szCs w:val="22"/>
        </w:rPr>
      </w:pPr>
      <w:proofErr w:type="gramStart"/>
      <w:r w:rsidRPr="00DD211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DD2118">
        <w:rPr>
          <w:sz w:val="22"/>
          <w:szCs w:val="22"/>
        </w:rPr>
        <w:t>Н.Новгород</w:t>
      </w:r>
      <w:proofErr w:type="spellEnd"/>
      <w:r w:rsidRPr="00DD2118">
        <w:rPr>
          <w:sz w:val="22"/>
          <w:szCs w:val="22"/>
        </w:rPr>
        <w:t>, ул. Малая Ямская, 78, каб.</w:t>
      </w:r>
      <w:r w:rsidRPr="00A9425F">
        <w:rPr>
          <w:sz w:val="22"/>
          <w:szCs w:val="22"/>
        </w:rPr>
        <w:t>5</w:t>
      </w:r>
      <w:r w:rsidR="00DE1853" w:rsidRPr="00A9425F">
        <w:rPr>
          <w:sz w:val="22"/>
          <w:szCs w:val="22"/>
        </w:rPr>
        <w:t>17</w:t>
      </w:r>
      <w:r w:rsidRPr="00A9425F">
        <w:rPr>
          <w:sz w:val="22"/>
          <w:szCs w:val="22"/>
        </w:rPr>
        <w:t xml:space="preserve">), с </w:t>
      </w:r>
      <w:r w:rsidR="00323822">
        <w:rPr>
          <w:sz w:val="22"/>
          <w:szCs w:val="22"/>
        </w:rPr>
        <w:t>1</w:t>
      </w:r>
      <w:r w:rsidR="00E31C0E">
        <w:rPr>
          <w:sz w:val="22"/>
          <w:szCs w:val="22"/>
        </w:rPr>
        <w:t>3</w:t>
      </w:r>
      <w:r w:rsidRPr="00A9425F">
        <w:rPr>
          <w:sz w:val="22"/>
          <w:szCs w:val="22"/>
        </w:rPr>
        <w:t xml:space="preserve"> </w:t>
      </w:r>
      <w:r w:rsidR="00E31C0E">
        <w:rPr>
          <w:sz w:val="22"/>
          <w:szCs w:val="22"/>
        </w:rPr>
        <w:t>февраля</w:t>
      </w:r>
      <w:r w:rsidRPr="00A9425F">
        <w:rPr>
          <w:sz w:val="22"/>
          <w:szCs w:val="22"/>
        </w:rPr>
        <w:t xml:space="preserve"> 201</w:t>
      </w:r>
      <w:r w:rsidR="00323822">
        <w:rPr>
          <w:sz w:val="22"/>
          <w:szCs w:val="22"/>
        </w:rPr>
        <w:t>7</w:t>
      </w:r>
      <w:r w:rsidRPr="00A9425F">
        <w:rPr>
          <w:sz w:val="22"/>
          <w:szCs w:val="22"/>
        </w:rPr>
        <w:t xml:space="preserve"> года </w:t>
      </w:r>
      <w:r w:rsidRPr="00A9425F">
        <w:rPr>
          <w:sz w:val="22"/>
          <w:szCs w:val="22"/>
        </w:rPr>
        <w:lastRenderedPageBreak/>
        <w:t xml:space="preserve">(с 10-00 до 12-00 и с 13-00 до 17-00 час) ежедневно (кроме выходных и праздничных дней) по </w:t>
      </w:r>
      <w:r w:rsidR="00323822">
        <w:rPr>
          <w:sz w:val="22"/>
          <w:szCs w:val="22"/>
        </w:rPr>
        <w:t>1</w:t>
      </w:r>
      <w:r w:rsidR="00E31C0E">
        <w:rPr>
          <w:sz w:val="22"/>
          <w:szCs w:val="22"/>
        </w:rPr>
        <w:t>3</w:t>
      </w:r>
      <w:r w:rsidRPr="00A9425F">
        <w:rPr>
          <w:sz w:val="22"/>
          <w:szCs w:val="22"/>
        </w:rPr>
        <w:t xml:space="preserve"> </w:t>
      </w:r>
      <w:r w:rsidR="00E31C0E">
        <w:rPr>
          <w:sz w:val="22"/>
          <w:szCs w:val="22"/>
        </w:rPr>
        <w:t>марта</w:t>
      </w:r>
      <w:r w:rsidR="00D73488" w:rsidRPr="00A9425F">
        <w:rPr>
          <w:sz w:val="22"/>
          <w:szCs w:val="22"/>
        </w:rPr>
        <w:t xml:space="preserve"> </w:t>
      </w:r>
      <w:r w:rsidRPr="00A9425F">
        <w:rPr>
          <w:sz w:val="22"/>
          <w:szCs w:val="22"/>
        </w:rPr>
        <w:t>201</w:t>
      </w:r>
      <w:r w:rsidR="00A1448A">
        <w:rPr>
          <w:sz w:val="22"/>
          <w:szCs w:val="22"/>
        </w:rPr>
        <w:t>7</w:t>
      </w:r>
      <w:r w:rsidRPr="00A9425F">
        <w:rPr>
          <w:sz w:val="22"/>
          <w:szCs w:val="22"/>
        </w:rPr>
        <w:t xml:space="preserve"> года (до 12-00 час.) следующие документы:</w:t>
      </w:r>
      <w:proofErr w:type="gramEnd"/>
    </w:p>
    <w:p w:rsidR="00EB5FB6" w:rsidRPr="00DD2118" w:rsidRDefault="00EB5FB6" w:rsidP="00EB5FB6">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EB5FB6" w:rsidRPr="00DD2118" w:rsidRDefault="00EB5FB6" w:rsidP="00EB5FB6">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EB5FB6" w:rsidRPr="00DD2118" w:rsidRDefault="00EB5FB6" w:rsidP="00EB5FB6">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Default="00EB5FB6" w:rsidP="00EB5FB6">
      <w:pPr>
        <w:ind w:firstLine="709"/>
        <w:jc w:val="both"/>
        <w:rPr>
          <w:bCs/>
          <w:sz w:val="22"/>
          <w:szCs w:val="22"/>
        </w:rPr>
      </w:pPr>
      <w:r w:rsidRPr="00DD2118">
        <w:rPr>
          <w:bCs/>
          <w:sz w:val="22"/>
          <w:szCs w:val="22"/>
        </w:rPr>
        <w:t xml:space="preserve">4) </w:t>
      </w:r>
      <w:r w:rsidR="00817285">
        <w:rPr>
          <w:bCs/>
          <w:sz w:val="22"/>
          <w:szCs w:val="22"/>
        </w:rPr>
        <w:t>документы, подтверждающие внесение задатка</w:t>
      </w:r>
      <w:r w:rsidR="00E31C0E">
        <w:t xml:space="preserve">. </w:t>
      </w:r>
      <w:r w:rsidR="00E31C0E" w:rsidRPr="00E31C0E">
        <w:rPr>
          <w:bCs/>
          <w:sz w:val="22"/>
          <w:szCs w:val="22"/>
        </w:rPr>
        <w:t>Срок поступления задатка на счет министерства – до дня окончания приема заявок, до 13 марта 2017  года включительно.</w:t>
      </w:r>
      <w:r w:rsidRPr="00DD2118">
        <w:rPr>
          <w:bCs/>
          <w:sz w:val="22"/>
          <w:szCs w:val="22"/>
        </w:rPr>
        <w:t xml:space="preserve"> </w:t>
      </w:r>
    </w:p>
    <w:p w:rsidR="00817285" w:rsidRPr="00DD2118" w:rsidRDefault="00817285" w:rsidP="00EB5FB6">
      <w:pPr>
        <w:ind w:firstLine="709"/>
        <w:jc w:val="both"/>
        <w:rPr>
          <w:bCs/>
          <w:sz w:val="22"/>
          <w:szCs w:val="22"/>
        </w:rPr>
      </w:pPr>
      <w:r>
        <w:rPr>
          <w:bCs/>
          <w:sz w:val="22"/>
          <w:szCs w:val="22"/>
        </w:rPr>
        <w:t>Предоставление документов, подтверждающих внесение задатка, признается заключением соглашения о задатке.</w:t>
      </w:r>
    </w:p>
    <w:p w:rsidR="00EB5FB6" w:rsidRPr="00DD2118" w:rsidRDefault="00817285" w:rsidP="00EB5FB6">
      <w:pPr>
        <w:ind w:firstLine="709"/>
        <w:jc w:val="both"/>
        <w:rPr>
          <w:sz w:val="22"/>
          <w:szCs w:val="22"/>
        </w:rPr>
      </w:pPr>
      <w:r>
        <w:rPr>
          <w:sz w:val="22"/>
          <w:szCs w:val="22"/>
        </w:rPr>
        <w:t xml:space="preserve">Заявка </w:t>
      </w:r>
      <w:r w:rsidR="00EB5FB6" w:rsidRPr="00DD2118">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DD2118" w:rsidRDefault="00EB5FB6" w:rsidP="00EB5FB6">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DD2118" w:rsidRDefault="00EB5FB6" w:rsidP="00EB5FB6">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DD2118" w:rsidRDefault="00EB5FB6" w:rsidP="00EB5FB6">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EB5FB6" w:rsidRPr="00DD2118" w:rsidRDefault="00EB5FB6" w:rsidP="00EB5FB6">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DD2118" w:rsidRDefault="00EB5FB6" w:rsidP="00EB5FB6">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DD2118" w:rsidRDefault="00EB5FB6" w:rsidP="00EB5FB6">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Default="00D7590E" w:rsidP="0016264C">
      <w:pPr>
        <w:rPr>
          <w:b/>
          <w:sz w:val="22"/>
          <w:szCs w:val="22"/>
        </w:rPr>
      </w:pPr>
    </w:p>
    <w:p w:rsidR="002B0BA2" w:rsidRDefault="00E31C0E" w:rsidP="00C468E2">
      <w:pPr>
        <w:jc w:val="center"/>
        <w:rPr>
          <w:b/>
          <w:sz w:val="22"/>
          <w:szCs w:val="22"/>
        </w:rPr>
      </w:pPr>
      <w:r>
        <w:rPr>
          <w:b/>
          <w:sz w:val="22"/>
          <w:szCs w:val="22"/>
        </w:rPr>
        <w:t>4</w:t>
      </w:r>
      <w:r w:rsidR="00E20785" w:rsidRPr="00DD2118">
        <w:rPr>
          <w:b/>
          <w:sz w:val="22"/>
          <w:szCs w:val="22"/>
        </w:rPr>
        <w:t>.</w:t>
      </w:r>
      <w:r w:rsidR="002B0BA2" w:rsidRPr="00DD2118">
        <w:rPr>
          <w:b/>
          <w:sz w:val="22"/>
          <w:szCs w:val="22"/>
        </w:rPr>
        <w:t xml:space="preserve"> </w:t>
      </w:r>
      <w:r w:rsidR="00323822">
        <w:rPr>
          <w:b/>
          <w:sz w:val="22"/>
          <w:szCs w:val="22"/>
        </w:rPr>
        <w:t>Б</w:t>
      </w:r>
      <w:r w:rsidR="002B0BA2" w:rsidRPr="00DD2118">
        <w:rPr>
          <w:b/>
          <w:sz w:val="22"/>
          <w:szCs w:val="22"/>
        </w:rPr>
        <w:t>анковски</w:t>
      </w:r>
      <w:r w:rsidR="0055166E" w:rsidRPr="00DD2118">
        <w:rPr>
          <w:b/>
          <w:sz w:val="22"/>
          <w:szCs w:val="22"/>
        </w:rPr>
        <w:t>е</w:t>
      </w:r>
      <w:r w:rsidR="002B0BA2" w:rsidRPr="00DD2118">
        <w:rPr>
          <w:b/>
          <w:sz w:val="22"/>
          <w:szCs w:val="22"/>
        </w:rPr>
        <w:t xml:space="preserve"> реквизит</w:t>
      </w:r>
      <w:r w:rsidR="0055166E" w:rsidRPr="00DD2118">
        <w:rPr>
          <w:b/>
          <w:sz w:val="22"/>
          <w:szCs w:val="22"/>
        </w:rPr>
        <w:t>ы</w:t>
      </w:r>
      <w:r w:rsidR="00E20785" w:rsidRPr="00DD2118">
        <w:rPr>
          <w:b/>
          <w:sz w:val="22"/>
          <w:szCs w:val="22"/>
        </w:rPr>
        <w:t xml:space="preserve"> счета для перечисления задатка</w:t>
      </w:r>
    </w:p>
    <w:p w:rsidR="0035399F" w:rsidRPr="00DD2118" w:rsidRDefault="0035399F" w:rsidP="00C468E2">
      <w:pPr>
        <w:jc w:val="center"/>
        <w:rPr>
          <w:b/>
          <w:sz w:val="22"/>
          <w:szCs w:val="22"/>
        </w:rPr>
      </w:pPr>
    </w:p>
    <w:p w:rsidR="00E20785" w:rsidRPr="00DD2118" w:rsidRDefault="00E20785" w:rsidP="00D4423F">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sidR="00D7590E">
        <w:rPr>
          <w:sz w:val="22"/>
          <w:szCs w:val="22"/>
        </w:rPr>
        <w:t xml:space="preserve">рабочих </w:t>
      </w:r>
      <w:r w:rsidRPr="00DD2118">
        <w:rPr>
          <w:sz w:val="22"/>
          <w:szCs w:val="22"/>
        </w:rPr>
        <w:t xml:space="preserve">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w:t>
      </w:r>
      <w:r w:rsidR="00BC1097" w:rsidRPr="00DD2118">
        <w:rPr>
          <w:sz w:val="22"/>
          <w:szCs w:val="22"/>
        </w:rPr>
        <w:t xml:space="preserve">в случаях отзыва заявки </w:t>
      </w:r>
      <w:r w:rsidRPr="00DD2118">
        <w:rPr>
          <w:sz w:val="22"/>
          <w:szCs w:val="22"/>
        </w:rPr>
        <w:t>со дня поступления уведомления об отзыве заявки</w:t>
      </w:r>
      <w:r w:rsidR="00BC1097" w:rsidRPr="00DD2118">
        <w:rPr>
          <w:sz w:val="22"/>
          <w:szCs w:val="22"/>
        </w:rPr>
        <w:t>.</w:t>
      </w:r>
      <w:proofErr w:type="gramEnd"/>
      <w:r w:rsidR="0055166E" w:rsidRPr="00DD2118">
        <w:rPr>
          <w:sz w:val="22"/>
          <w:szCs w:val="22"/>
        </w:rPr>
        <w:t xml:space="preserve"> Задатки возвращаются на реквизиты указанные в заявке.</w:t>
      </w:r>
    </w:p>
    <w:p w:rsidR="00D4423F" w:rsidRPr="00DD2118" w:rsidRDefault="00D4423F" w:rsidP="00D4423F">
      <w:pPr>
        <w:ind w:firstLine="709"/>
        <w:jc w:val="both"/>
        <w:rPr>
          <w:iCs/>
          <w:sz w:val="22"/>
          <w:szCs w:val="22"/>
        </w:rPr>
      </w:pPr>
      <w:r w:rsidRPr="00DD2118">
        <w:rPr>
          <w:iCs/>
          <w:sz w:val="22"/>
          <w:szCs w:val="22"/>
        </w:rPr>
        <w:t xml:space="preserve">Реквизиты перечисления задатка: </w:t>
      </w:r>
      <w:proofErr w:type="spellStart"/>
      <w:r w:rsidRPr="00DD2118">
        <w:rPr>
          <w:iCs/>
          <w:sz w:val="22"/>
          <w:szCs w:val="22"/>
        </w:rPr>
        <w:t>Задаткополучатель</w:t>
      </w:r>
      <w:proofErr w:type="spellEnd"/>
      <w:r w:rsidRPr="00DD2118">
        <w:rPr>
          <w:iCs/>
          <w:sz w:val="22"/>
          <w:szCs w:val="22"/>
        </w:rPr>
        <w:t>: 6030</w:t>
      </w:r>
      <w:r w:rsidR="00B66236">
        <w:rPr>
          <w:iCs/>
          <w:sz w:val="22"/>
          <w:szCs w:val="22"/>
        </w:rPr>
        <w:t>82</w:t>
      </w:r>
      <w:r w:rsidRPr="00DD2118">
        <w:rPr>
          <w:iCs/>
          <w:sz w:val="22"/>
          <w:szCs w:val="22"/>
        </w:rPr>
        <w:t xml:space="preserve">, </w:t>
      </w:r>
      <w:proofErr w:type="spellStart"/>
      <w:r w:rsidR="00B66236">
        <w:rPr>
          <w:iCs/>
          <w:sz w:val="22"/>
          <w:szCs w:val="22"/>
        </w:rPr>
        <w:t>г.Н.Новгород</w:t>
      </w:r>
      <w:proofErr w:type="spellEnd"/>
      <w:r w:rsidR="00B66236">
        <w:rPr>
          <w:iCs/>
          <w:sz w:val="22"/>
          <w:szCs w:val="22"/>
        </w:rPr>
        <w:t>, Кремль, корп.2</w:t>
      </w:r>
      <w:r w:rsidR="002F180B">
        <w:rPr>
          <w:iCs/>
          <w:sz w:val="22"/>
          <w:szCs w:val="22"/>
        </w:rPr>
        <w:t>,</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 </w:t>
      </w:r>
      <w:r w:rsidR="0016264C">
        <w:rPr>
          <w:iCs/>
          <w:sz w:val="22"/>
          <w:szCs w:val="22"/>
        </w:rPr>
        <w:t xml:space="preserve">                 </w:t>
      </w:r>
      <w:proofErr w:type="gramStart"/>
      <w:r w:rsidR="0016264C">
        <w:rPr>
          <w:iCs/>
          <w:sz w:val="22"/>
          <w:szCs w:val="22"/>
        </w:rPr>
        <w:t>р</w:t>
      </w:r>
      <w:proofErr w:type="gramEnd"/>
      <w:r w:rsidR="0016264C">
        <w:rPr>
          <w:iCs/>
          <w:sz w:val="22"/>
          <w:szCs w:val="22"/>
        </w:rPr>
        <w:t xml:space="preserve">/с 40302810322024000001 </w:t>
      </w:r>
      <w:r w:rsidRPr="00DD2118">
        <w:rPr>
          <w:iCs/>
          <w:sz w:val="22"/>
          <w:szCs w:val="22"/>
        </w:rPr>
        <w:t xml:space="preserve"> Волго-Вятское ГУ Банка России, БИК</w:t>
      </w:r>
      <w:r w:rsidR="0016264C">
        <w:rPr>
          <w:iCs/>
          <w:sz w:val="22"/>
          <w:szCs w:val="22"/>
        </w:rPr>
        <w:t xml:space="preserve"> </w:t>
      </w:r>
      <w:r w:rsidRPr="00DD2118">
        <w:rPr>
          <w:iCs/>
          <w:sz w:val="22"/>
          <w:szCs w:val="22"/>
        </w:rPr>
        <w:tab/>
        <w:t xml:space="preserve">042202001, </w:t>
      </w:r>
    </w:p>
    <w:p w:rsidR="00E20785" w:rsidRPr="00DD2118" w:rsidRDefault="00D4423F" w:rsidP="00D4423F">
      <w:pPr>
        <w:ind w:firstLine="709"/>
        <w:jc w:val="both"/>
        <w:rPr>
          <w:sz w:val="22"/>
          <w:szCs w:val="22"/>
        </w:rPr>
      </w:pPr>
      <w:proofErr w:type="gramStart"/>
      <w:r w:rsidRPr="00DD2118">
        <w:rPr>
          <w:iCs/>
          <w:sz w:val="22"/>
          <w:szCs w:val="22"/>
        </w:rPr>
        <w:t>Получатель – ИНН 526</w:t>
      </w:r>
      <w:r w:rsidR="00B66236">
        <w:rPr>
          <w:iCs/>
          <w:sz w:val="22"/>
          <w:szCs w:val="22"/>
        </w:rPr>
        <w:t>0417980</w:t>
      </w:r>
      <w:r w:rsidRPr="00DD2118">
        <w:rPr>
          <w:iCs/>
          <w:sz w:val="22"/>
          <w:szCs w:val="22"/>
        </w:rPr>
        <w:t>, КПП 526</w:t>
      </w:r>
      <w:r w:rsidR="00B66236">
        <w:rPr>
          <w:iCs/>
          <w:sz w:val="22"/>
          <w:szCs w:val="22"/>
        </w:rPr>
        <w:t>001001</w:t>
      </w:r>
      <w:r w:rsidRPr="00DD2118">
        <w:rPr>
          <w:iCs/>
          <w:sz w:val="22"/>
          <w:szCs w:val="22"/>
        </w:rPr>
        <w:t xml:space="preserve">, </w:t>
      </w:r>
      <w:r w:rsidR="00B66236">
        <w:rPr>
          <w:iCs/>
          <w:sz w:val="22"/>
          <w:szCs w:val="22"/>
        </w:rPr>
        <w:t>УФК по Нижегородской области (</w:t>
      </w:r>
      <w:r w:rsidRPr="00DD2118">
        <w:rPr>
          <w:iCs/>
          <w:sz w:val="22"/>
          <w:szCs w:val="22"/>
        </w:rPr>
        <w:t>Министерство финансов Нижегородской области (л/с 403</w:t>
      </w:r>
      <w:r w:rsidR="00401831">
        <w:rPr>
          <w:iCs/>
          <w:sz w:val="22"/>
          <w:szCs w:val="22"/>
        </w:rPr>
        <w:t>0</w:t>
      </w:r>
      <w:r w:rsidR="009802A8">
        <w:rPr>
          <w:iCs/>
          <w:sz w:val="22"/>
          <w:szCs w:val="22"/>
        </w:rPr>
        <w:t>63010010</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w:t>
      </w:r>
      <w:r w:rsidR="009802A8">
        <w:rPr>
          <w:iCs/>
          <w:sz w:val="22"/>
          <w:szCs w:val="22"/>
        </w:rPr>
        <w:t>.</w:t>
      </w:r>
      <w:proofErr w:type="gramEnd"/>
    </w:p>
    <w:p w:rsidR="00202E47" w:rsidRDefault="00202E47" w:rsidP="00C72018">
      <w:pPr>
        <w:rPr>
          <w:b/>
          <w:sz w:val="22"/>
          <w:szCs w:val="22"/>
        </w:rPr>
      </w:pPr>
    </w:p>
    <w:p w:rsidR="0016264C" w:rsidRDefault="0016264C" w:rsidP="0016264C">
      <w:pPr>
        <w:jc w:val="both"/>
        <w:rPr>
          <w:i/>
          <w:sz w:val="22"/>
          <w:szCs w:val="22"/>
        </w:rPr>
      </w:pPr>
    </w:p>
    <w:p w:rsidR="00C468E2" w:rsidRPr="00DD2118" w:rsidRDefault="00C468E2" w:rsidP="0016264C">
      <w:pPr>
        <w:jc w:val="both"/>
        <w:rPr>
          <w:i/>
          <w:sz w:val="22"/>
          <w:szCs w:val="22"/>
        </w:rPr>
      </w:pPr>
      <w:r w:rsidRPr="00DD2118">
        <w:rPr>
          <w:i/>
          <w:sz w:val="22"/>
          <w:szCs w:val="22"/>
        </w:rPr>
        <w:t>Проект дого</w:t>
      </w:r>
      <w:r w:rsidR="008E63D5">
        <w:rPr>
          <w:i/>
          <w:sz w:val="22"/>
          <w:szCs w:val="22"/>
        </w:rPr>
        <w:t>вора аренды земельного участка,</w:t>
      </w:r>
      <w:r w:rsidRPr="00DD2118">
        <w:rPr>
          <w:i/>
          <w:sz w:val="22"/>
          <w:szCs w:val="22"/>
        </w:rPr>
        <w:t xml:space="preserve"> форма заявки на участие в аукционе размещены на официальном сайте Российской Федерации в информационно</w:t>
      </w:r>
      <w:r w:rsidR="00EA019B">
        <w:rPr>
          <w:i/>
          <w:sz w:val="22"/>
          <w:szCs w:val="22"/>
        </w:rPr>
        <w:t xml:space="preserve"> </w:t>
      </w:r>
      <w:r w:rsidRPr="00DD2118">
        <w:rPr>
          <w:i/>
          <w:sz w:val="22"/>
          <w:szCs w:val="22"/>
        </w:rPr>
        <w:t>телекоммуникационной сети "Интернет" для размещения информации о проведении торгов (www.torgi.gov.ru), а так же на сайте министерства (www.</w:t>
      </w:r>
      <w:r w:rsidR="00B81272" w:rsidRPr="00B81272">
        <w:rPr>
          <w:i/>
          <w:sz w:val="22"/>
          <w:szCs w:val="22"/>
        </w:rPr>
        <w:t>mininvest.government-nnov</w:t>
      </w:r>
      <w:r w:rsidRPr="00DD2118">
        <w:rPr>
          <w:i/>
          <w:sz w:val="22"/>
          <w:szCs w:val="22"/>
        </w:rPr>
        <w:t>.ru).</w:t>
      </w:r>
    </w:p>
    <w:p w:rsidR="004F01ED" w:rsidRDefault="004F01ED" w:rsidP="004F01ED">
      <w:pPr>
        <w:keepNext/>
        <w:jc w:val="right"/>
        <w:outlineLvl w:val="0"/>
        <w:rPr>
          <w:b/>
          <w:bCs/>
          <w:spacing w:val="-6"/>
          <w:sz w:val="22"/>
          <w:szCs w:val="22"/>
        </w:rPr>
      </w:pPr>
    </w:p>
    <w:p w:rsidR="004F01ED" w:rsidRDefault="004F01ED" w:rsidP="004F01ED">
      <w:pPr>
        <w:keepNext/>
        <w:jc w:val="right"/>
        <w:outlineLvl w:val="0"/>
        <w:rPr>
          <w:b/>
          <w:bCs/>
          <w:spacing w:val="-6"/>
          <w:sz w:val="22"/>
          <w:szCs w:val="22"/>
        </w:rPr>
      </w:pPr>
    </w:p>
    <w:p w:rsidR="004F01ED" w:rsidRPr="003F75E6" w:rsidRDefault="004F01ED" w:rsidP="004F01ED">
      <w:pPr>
        <w:keepNext/>
        <w:jc w:val="right"/>
        <w:outlineLvl w:val="0"/>
        <w:rPr>
          <w:b/>
          <w:bCs/>
          <w:spacing w:val="-6"/>
          <w:sz w:val="20"/>
          <w:szCs w:val="20"/>
        </w:rPr>
      </w:pPr>
      <w:r>
        <w:rPr>
          <w:b/>
          <w:bCs/>
          <w:spacing w:val="-6"/>
          <w:sz w:val="22"/>
          <w:szCs w:val="22"/>
        </w:rPr>
        <w:t xml:space="preserve">                                                                                                                   </w:t>
      </w:r>
      <w:r w:rsidRPr="003F75E6">
        <w:rPr>
          <w:bCs/>
          <w:spacing w:val="-6"/>
          <w:sz w:val="20"/>
          <w:szCs w:val="20"/>
        </w:rPr>
        <w:t>Приложение №</w:t>
      </w:r>
      <w:r>
        <w:rPr>
          <w:bCs/>
          <w:spacing w:val="-6"/>
          <w:sz w:val="20"/>
          <w:szCs w:val="20"/>
        </w:rPr>
        <w:t>1</w:t>
      </w:r>
      <w:r w:rsidRPr="003F75E6">
        <w:rPr>
          <w:bCs/>
          <w:spacing w:val="-6"/>
          <w:sz w:val="20"/>
          <w:szCs w:val="20"/>
        </w:rPr>
        <w:t xml:space="preserve"> к извещению о проведен</w:t>
      </w:r>
      <w:proofErr w:type="gramStart"/>
      <w:r w:rsidRPr="003F75E6">
        <w:rPr>
          <w:bCs/>
          <w:spacing w:val="-6"/>
          <w:sz w:val="20"/>
          <w:szCs w:val="20"/>
        </w:rPr>
        <w:t>ии ау</w:t>
      </w:r>
      <w:proofErr w:type="gramEnd"/>
      <w:r w:rsidRPr="003F75E6">
        <w:rPr>
          <w:bCs/>
          <w:spacing w:val="-6"/>
          <w:sz w:val="20"/>
          <w:szCs w:val="20"/>
        </w:rPr>
        <w:t xml:space="preserve">кциона </w:t>
      </w:r>
      <w:r w:rsidRPr="003F75E6">
        <w:rPr>
          <w:sz w:val="20"/>
          <w:szCs w:val="20"/>
        </w:rPr>
        <w:t>на право заключения договора аренды земельного участка</w:t>
      </w:r>
    </w:p>
    <w:p w:rsidR="004F01ED" w:rsidRDefault="004F01ED" w:rsidP="004F01ED">
      <w:pPr>
        <w:keepNext/>
        <w:jc w:val="center"/>
        <w:outlineLvl w:val="0"/>
        <w:rPr>
          <w:b/>
          <w:bCs/>
          <w:spacing w:val="-6"/>
          <w:sz w:val="22"/>
          <w:szCs w:val="22"/>
        </w:rPr>
      </w:pPr>
    </w:p>
    <w:p w:rsidR="004F01ED" w:rsidRPr="00872D22" w:rsidRDefault="004F01ED" w:rsidP="004F01ED">
      <w:pPr>
        <w:keepNext/>
        <w:jc w:val="center"/>
        <w:outlineLvl w:val="0"/>
        <w:rPr>
          <w:b/>
          <w:bCs/>
          <w:spacing w:val="-6"/>
          <w:sz w:val="22"/>
          <w:szCs w:val="22"/>
        </w:rPr>
      </w:pPr>
      <w:r w:rsidRPr="00872D22">
        <w:rPr>
          <w:b/>
          <w:bCs/>
          <w:spacing w:val="-6"/>
          <w:sz w:val="22"/>
          <w:szCs w:val="22"/>
        </w:rPr>
        <w:t>Проект договора аренды земельного участка</w:t>
      </w:r>
    </w:p>
    <w:p w:rsidR="004F01ED" w:rsidRPr="00872D22" w:rsidRDefault="004F01ED" w:rsidP="004F01ED">
      <w:pPr>
        <w:keepNext/>
        <w:jc w:val="center"/>
        <w:outlineLvl w:val="0"/>
        <w:rPr>
          <w:sz w:val="22"/>
          <w:szCs w:val="22"/>
        </w:rPr>
      </w:pPr>
    </w:p>
    <w:p w:rsidR="004F01ED" w:rsidRDefault="004F01ED" w:rsidP="004F01ED">
      <w:pPr>
        <w:tabs>
          <w:tab w:val="left" w:pos="-142"/>
        </w:tabs>
        <w:rPr>
          <w:sz w:val="22"/>
          <w:szCs w:val="22"/>
        </w:rPr>
      </w:pPr>
    </w:p>
    <w:p w:rsidR="004F01ED" w:rsidRPr="005A7ED9" w:rsidRDefault="004F01ED" w:rsidP="004F01ED">
      <w:pPr>
        <w:autoSpaceDE w:val="0"/>
        <w:autoSpaceDN w:val="0"/>
        <w:adjustRightInd w:val="0"/>
        <w:jc w:val="center"/>
        <w:rPr>
          <w:sz w:val="22"/>
          <w:szCs w:val="22"/>
        </w:rPr>
      </w:pPr>
      <w:r w:rsidRPr="005A7ED9">
        <w:rPr>
          <w:sz w:val="22"/>
          <w:szCs w:val="22"/>
        </w:rPr>
        <w:t xml:space="preserve">ДОГОВОР АРЕНДЫ </w:t>
      </w:r>
    </w:p>
    <w:p w:rsidR="004F01ED" w:rsidRPr="005A7ED9" w:rsidRDefault="004F01ED" w:rsidP="004F01ED">
      <w:pPr>
        <w:autoSpaceDE w:val="0"/>
        <w:autoSpaceDN w:val="0"/>
        <w:adjustRightInd w:val="0"/>
        <w:jc w:val="center"/>
        <w:rPr>
          <w:sz w:val="22"/>
          <w:szCs w:val="22"/>
        </w:rPr>
      </w:pPr>
      <w:r w:rsidRPr="005A7ED9">
        <w:rPr>
          <w:sz w:val="22"/>
          <w:szCs w:val="22"/>
        </w:rPr>
        <w:t>ЗЕМЕЛЬНОГО УЧАСТКА</w:t>
      </w:r>
    </w:p>
    <w:p w:rsidR="004F01ED" w:rsidRPr="005A7ED9" w:rsidRDefault="004F01ED" w:rsidP="004F01ED">
      <w:pPr>
        <w:ind w:left="2160" w:hanging="2192"/>
        <w:jc w:val="both"/>
        <w:rPr>
          <w:sz w:val="22"/>
          <w:szCs w:val="22"/>
        </w:rPr>
      </w:pPr>
    </w:p>
    <w:p w:rsidR="004F01ED" w:rsidRPr="005A7ED9" w:rsidRDefault="004F01ED" w:rsidP="004F01ED">
      <w:pPr>
        <w:ind w:left="2160" w:hanging="2192"/>
        <w:jc w:val="both"/>
        <w:rPr>
          <w:sz w:val="22"/>
          <w:szCs w:val="22"/>
        </w:rPr>
      </w:pPr>
      <w:r w:rsidRPr="005A7ED9">
        <w:rPr>
          <w:sz w:val="22"/>
          <w:szCs w:val="22"/>
        </w:rPr>
        <w:t>АРЕНДАТОР: ________________________</w:t>
      </w:r>
    </w:p>
    <w:p w:rsidR="004F01ED" w:rsidRPr="005A7ED9" w:rsidRDefault="004F01ED" w:rsidP="004F01ED">
      <w:pPr>
        <w:ind w:left="2160" w:hanging="2192"/>
        <w:jc w:val="both"/>
        <w:rPr>
          <w:sz w:val="22"/>
          <w:szCs w:val="22"/>
        </w:rPr>
      </w:pPr>
    </w:p>
    <w:p w:rsidR="004F01ED" w:rsidRPr="005A7ED9" w:rsidRDefault="004F01ED" w:rsidP="004F01ED">
      <w:pPr>
        <w:jc w:val="center"/>
        <w:rPr>
          <w:sz w:val="22"/>
          <w:szCs w:val="22"/>
        </w:rPr>
      </w:pPr>
      <w:r w:rsidRPr="005A7ED9">
        <w:rPr>
          <w:sz w:val="22"/>
          <w:szCs w:val="22"/>
        </w:rPr>
        <w:t>ЗЕМЕЛЬНЫЙ</w:t>
      </w:r>
    </w:p>
    <w:p w:rsidR="004F01ED" w:rsidRPr="005A7ED9" w:rsidRDefault="004F01ED" w:rsidP="004F01ED">
      <w:pPr>
        <w:jc w:val="center"/>
        <w:rPr>
          <w:sz w:val="22"/>
          <w:szCs w:val="22"/>
        </w:rPr>
      </w:pPr>
      <w:r w:rsidRPr="005A7ED9">
        <w:rPr>
          <w:sz w:val="22"/>
          <w:szCs w:val="22"/>
        </w:rPr>
        <w:t>УЧАСТОК:</w:t>
      </w:r>
    </w:p>
    <w:p w:rsidR="004F01ED" w:rsidRPr="005A7ED9" w:rsidRDefault="004F01ED" w:rsidP="004F01ED">
      <w:pPr>
        <w:tabs>
          <w:tab w:val="left" w:pos="3544"/>
        </w:tabs>
        <w:spacing w:after="120"/>
        <w:jc w:val="both"/>
        <w:rPr>
          <w:sz w:val="22"/>
          <w:szCs w:val="22"/>
        </w:rPr>
      </w:pPr>
      <w:r w:rsidRPr="005A7ED9">
        <w:rPr>
          <w:sz w:val="22"/>
          <w:szCs w:val="22"/>
        </w:rPr>
        <w:t>Местоположение земельного участка</w:t>
      </w:r>
      <w:proofErr w:type="gramStart"/>
      <w:r w:rsidRPr="005A7ED9">
        <w:rPr>
          <w:sz w:val="22"/>
          <w:szCs w:val="22"/>
        </w:rPr>
        <w:t>: _______________________;</w:t>
      </w:r>
      <w:proofErr w:type="gramEnd"/>
    </w:p>
    <w:p w:rsidR="004F01ED" w:rsidRPr="005A7ED9" w:rsidRDefault="004F01ED" w:rsidP="004F01ED">
      <w:pPr>
        <w:tabs>
          <w:tab w:val="left" w:pos="2268"/>
        </w:tabs>
        <w:spacing w:after="120"/>
        <w:ind w:left="2268" w:hanging="2268"/>
        <w:jc w:val="both"/>
        <w:rPr>
          <w:sz w:val="22"/>
          <w:szCs w:val="22"/>
        </w:rPr>
      </w:pPr>
      <w:r w:rsidRPr="005A7ED9">
        <w:rPr>
          <w:sz w:val="22"/>
          <w:szCs w:val="22"/>
        </w:rPr>
        <w:t>Кадастровый номер</w:t>
      </w:r>
      <w:proofErr w:type="gramStart"/>
      <w:r w:rsidRPr="005A7ED9">
        <w:rPr>
          <w:sz w:val="22"/>
          <w:szCs w:val="22"/>
        </w:rPr>
        <w:t>:_______:____;</w:t>
      </w:r>
      <w:proofErr w:type="gramEnd"/>
    </w:p>
    <w:p w:rsidR="004F01ED" w:rsidRPr="005A7ED9" w:rsidRDefault="004F01ED" w:rsidP="004F01ED">
      <w:pPr>
        <w:tabs>
          <w:tab w:val="left" w:pos="2268"/>
        </w:tabs>
        <w:spacing w:after="120"/>
        <w:ind w:left="2268" w:hanging="2268"/>
        <w:jc w:val="both"/>
        <w:rPr>
          <w:sz w:val="22"/>
          <w:szCs w:val="22"/>
        </w:rPr>
      </w:pPr>
      <w:r w:rsidRPr="005A7ED9">
        <w:rPr>
          <w:sz w:val="22"/>
          <w:szCs w:val="22"/>
        </w:rPr>
        <w:t>Категория земель (целевое назначение): земли населенных пунктов;</w:t>
      </w:r>
    </w:p>
    <w:p w:rsidR="004F01ED" w:rsidRPr="005A7ED9" w:rsidRDefault="004F01ED" w:rsidP="004F01ED">
      <w:pPr>
        <w:tabs>
          <w:tab w:val="left" w:pos="2268"/>
        </w:tabs>
        <w:spacing w:after="120"/>
        <w:ind w:left="2268" w:hanging="2268"/>
        <w:jc w:val="both"/>
        <w:rPr>
          <w:sz w:val="22"/>
          <w:szCs w:val="22"/>
        </w:rPr>
      </w:pPr>
      <w:r w:rsidRPr="005A7ED9">
        <w:rPr>
          <w:sz w:val="22"/>
          <w:szCs w:val="22"/>
        </w:rPr>
        <w:t xml:space="preserve">Площадь земельного участка: __________+/-______ </w:t>
      </w:r>
      <w:proofErr w:type="spellStart"/>
      <w:r w:rsidRPr="005A7ED9">
        <w:rPr>
          <w:sz w:val="22"/>
          <w:szCs w:val="22"/>
        </w:rPr>
        <w:t>кв</w:t>
      </w:r>
      <w:proofErr w:type="gramStart"/>
      <w:r w:rsidRPr="005A7ED9">
        <w:rPr>
          <w:sz w:val="22"/>
          <w:szCs w:val="22"/>
        </w:rPr>
        <w:t>.м</w:t>
      </w:r>
      <w:proofErr w:type="spellEnd"/>
      <w:proofErr w:type="gramEnd"/>
      <w:r w:rsidRPr="005A7ED9">
        <w:rPr>
          <w:sz w:val="22"/>
          <w:szCs w:val="22"/>
        </w:rPr>
        <w:t>;</w:t>
      </w:r>
    </w:p>
    <w:p w:rsidR="004F01ED" w:rsidRPr="005A7ED9" w:rsidRDefault="004F01ED" w:rsidP="004F01ED">
      <w:pPr>
        <w:tabs>
          <w:tab w:val="left" w:pos="2268"/>
        </w:tabs>
        <w:spacing w:after="120"/>
        <w:ind w:left="2268" w:hanging="2268"/>
        <w:jc w:val="both"/>
        <w:rPr>
          <w:sz w:val="22"/>
          <w:szCs w:val="22"/>
        </w:rPr>
      </w:pPr>
      <w:r w:rsidRPr="005A7ED9">
        <w:rPr>
          <w:sz w:val="22"/>
          <w:szCs w:val="22"/>
        </w:rPr>
        <w:t>ДОГОВОР № _________</w:t>
      </w:r>
    </w:p>
    <w:p w:rsidR="004F01ED" w:rsidRPr="005A7ED9" w:rsidRDefault="004F01ED" w:rsidP="004F01ED">
      <w:pPr>
        <w:jc w:val="both"/>
        <w:rPr>
          <w:bCs/>
          <w:sz w:val="22"/>
          <w:szCs w:val="22"/>
        </w:rPr>
      </w:pPr>
      <w:r w:rsidRPr="005A7ED9">
        <w:rPr>
          <w:sz w:val="22"/>
          <w:szCs w:val="22"/>
        </w:rPr>
        <w:t xml:space="preserve">Основание: протокол № 2 о результатах аукциона на право заключения договора аренды земельного участка, находящегося в государственной собственности, с кадастровым номером __________________, площадью ____________________ </w:t>
      </w:r>
      <w:proofErr w:type="spellStart"/>
      <w:r w:rsidRPr="005A7ED9">
        <w:rPr>
          <w:sz w:val="22"/>
          <w:szCs w:val="22"/>
        </w:rPr>
        <w:t>кв</w:t>
      </w:r>
      <w:proofErr w:type="gramStart"/>
      <w:r w:rsidRPr="005A7ED9">
        <w:rPr>
          <w:sz w:val="22"/>
          <w:szCs w:val="22"/>
        </w:rPr>
        <w:t>.м</w:t>
      </w:r>
      <w:proofErr w:type="spellEnd"/>
      <w:proofErr w:type="gramEnd"/>
      <w:r w:rsidRPr="005A7ED9">
        <w:rPr>
          <w:sz w:val="22"/>
          <w:szCs w:val="22"/>
        </w:rPr>
        <w:t xml:space="preserve">, местоположение: ___________________________, с разрешенным использованием: _______________________________, </w:t>
      </w:r>
      <w:r w:rsidRPr="005A7ED9">
        <w:rPr>
          <w:bCs/>
          <w:sz w:val="22"/>
          <w:szCs w:val="22"/>
        </w:rPr>
        <w:t>от ______________ (далее – протокол № 2 о результатах аукциона).</w:t>
      </w:r>
    </w:p>
    <w:p w:rsidR="004F01ED" w:rsidRPr="005A7ED9" w:rsidRDefault="004F01ED" w:rsidP="004F01ED">
      <w:pPr>
        <w:jc w:val="both"/>
        <w:rPr>
          <w:bCs/>
          <w:sz w:val="22"/>
          <w:szCs w:val="22"/>
        </w:rPr>
      </w:pPr>
    </w:p>
    <w:p w:rsidR="004F01ED" w:rsidRPr="005A7ED9" w:rsidRDefault="004F01ED" w:rsidP="004F01ED">
      <w:pPr>
        <w:tabs>
          <w:tab w:val="left" w:pos="1980"/>
        </w:tabs>
        <w:spacing w:after="120"/>
        <w:ind w:left="1440" w:hanging="1440"/>
        <w:rPr>
          <w:sz w:val="22"/>
          <w:szCs w:val="22"/>
        </w:rPr>
      </w:pPr>
      <w:r w:rsidRPr="005A7ED9">
        <w:rPr>
          <w:sz w:val="22"/>
          <w:szCs w:val="22"/>
        </w:rPr>
        <w:t xml:space="preserve">Срок аренды до «______» _________  20__г. </w:t>
      </w:r>
    </w:p>
    <w:p w:rsidR="004F01ED" w:rsidRPr="005A7ED9" w:rsidRDefault="004F01ED" w:rsidP="004F01ED">
      <w:pPr>
        <w:tabs>
          <w:tab w:val="left" w:pos="1980"/>
        </w:tabs>
        <w:spacing w:after="120"/>
        <w:ind w:left="1440" w:hanging="1440"/>
        <w:jc w:val="center"/>
        <w:rPr>
          <w:sz w:val="22"/>
          <w:szCs w:val="22"/>
        </w:rPr>
      </w:pPr>
    </w:p>
    <w:p w:rsidR="004F01ED" w:rsidRPr="005A7ED9" w:rsidRDefault="004F01ED" w:rsidP="004F01ED">
      <w:pPr>
        <w:spacing w:after="120"/>
        <w:jc w:val="center"/>
        <w:rPr>
          <w:sz w:val="22"/>
          <w:szCs w:val="22"/>
        </w:rPr>
      </w:pPr>
      <w:r w:rsidRPr="005A7ED9">
        <w:rPr>
          <w:sz w:val="22"/>
          <w:szCs w:val="22"/>
        </w:rPr>
        <w:t>ДОГОВОР № ______</w:t>
      </w:r>
    </w:p>
    <w:p w:rsidR="004F01ED" w:rsidRPr="005A7ED9" w:rsidRDefault="004F01ED" w:rsidP="004F01ED">
      <w:pPr>
        <w:tabs>
          <w:tab w:val="left" w:pos="2552"/>
        </w:tabs>
        <w:jc w:val="center"/>
        <w:rPr>
          <w:sz w:val="22"/>
          <w:szCs w:val="22"/>
        </w:rPr>
      </w:pPr>
      <w:r w:rsidRPr="005A7ED9">
        <w:rPr>
          <w:sz w:val="22"/>
          <w:szCs w:val="22"/>
        </w:rPr>
        <w:t>аренды земельного участка</w:t>
      </w:r>
    </w:p>
    <w:p w:rsidR="004F01ED" w:rsidRPr="005A7ED9" w:rsidRDefault="004F01ED" w:rsidP="004F01ED">
      <w:pPr>
        <w:tabs>
          <w:tab w:val="left" w:pos="2552"/>
        </w:tabs>
        <w:ind w:left="2552" w:hanging="2552"/>
        <w:jc w:val="both"/>
        <w:rPr>
          <w:sz w:val="22"/>
          <w:szCs w:val="22"/>
        </w:rPr>
      </w:pPr>
    </w:p>
    <w:p w:rsidR="004F01ED" w:rsidRPr="005A7ED9" w:rsidRDefault="004F01ED" w:rsidP="004F01ED">
      <w:pPr>
        <w:tabs>
          <w:tab w:val="left" w:pos="2552"/>
        </w:tabs>
        <w:ind w:left="2552" w:hanging="2552"/>
        <w:rPr>
          <w:sz w:val="22"/>
          <w:szCs w:val="22"/>
        </w:rPr>
      </w:pPr>
      <w:r w:rsidRPr="005A7ED9">
        <w:rPr>
          <w:sz w:val="22"/>
          <w:szCs w:val="22"/>
        </w:rPr>
        <w:t xml:space="preserve">г. Н. Новгород                                                                                       </w:t>
      </w:r>
      <w:r>
        <w:rPr>
          <w:sz w:val="22"/>
          <w:szCs w:val="22"/>
        </w:rPr>
        <w:t xml:space="preserve">                       </w:t>
      </w:r>
      <w:r w:rsidRPr="005A7ED9">
        <w:rPr>
          <w:sz w:val="22"/>
          <w:szCs w:val="22"/>
        </w:rPr>
        <w:t xml:space="preserve"> «_____»__________ 201</w:t>
      </w:r>
      <w:r>
        <w:rPr>
          <w:sz w:val="22"/>
          <w:szCs w:val="22"/>
        </w:rPr>
        <w:t>7</w:t>
      </w:r>
      <w:r w:rsidRPr="005A7ED9">
        <w:rPr>
          <w:sz w:val="22"/>
          <w:szCs w:val="22"/>
        </w:rPr>
        <w:t xml:space="preserve">г.                                                                         </w:t>
      </w:r>
    </w:p>
    <w:p w:rsidR="004F01ED" w:rsidRPr="005A7ED9" w:rsidRDefault="004F01ED" w:rsidP="004F01ED">
      <w:pPr>
        <w:tabs>
          <w:tab w:val="left" w:pos="2552"/>
        </w:tabs>
        <w:ind w:left="2552" w:hanging="2552"/>
        <w:jc w:val="right"/>
        <w:rPr>
          <w:sz w:val="22"/>
          <w:szCs w:val="22"/>
        </w:rPr>
      </w:pPr>
    </w:p>
    <w:p w:rsidR="004F01ED" w:rsidRPr="005A7ED9" w:rsidRDefault="004F01ED" w:rsidP="004F01ED">
      <w:pPr>
        <w:tabs>
          <w:tab w:val="left" w:pos="-142"/>
        </w:tabs>
        <w:jc w:val="both"/>
        <w:rPr>
          <w:bCs/>
          <w:sz w:val="22"/>
          <w:szCs w:val="22"/>
        </w:rPr>
      </w:pPr>
      <w:r w:rsidRPr="005A7ED9">
        <w:rPr>
          <w:bCs/>
          <w:sz w:val="22"/>
          <w:szCs w:val="22"/>
        </w:rPr>
        <w:t>Министерство инвестиций, земельных и имущественных отношений Нижегородской области</w:t>
      </w:r>
    </w:p>
    <w:p w:rsidR="004F01ED" w:rsidRPr="005A7ED9" w:rsidRDefault="004F01ED" w:rsidP="004F01ED">
      <w:pPr>
        <w:tabs>
          <w:tab w:val="left" w:pos="-142"/>
        </w:tabs>
        <w:jc w:val="both"/>
        <w:rPr>
          <w:sz w:val="22"/>
          <w:szCs w:val="22"/>
        </w:rPr>
      </w:pPr>
      <w:r w:rsidRPr="005A7ED9">
        <w:rPr>
          <w:sz w:val="22"/>
          <w:szCs w:val="22"/>
        </w:rPr>
        <w:t>в лице ________________________________________________________________</w:t>
      </w:r>
    </w:p>
    <w:p w:rsidR="004F01ED" w:rsidRPr="005A7ED9" w:rsidRDefault="004F01ED" w:rsidP="004F01ED">
      <w:pPr>
        <w:tabs>
          <w:tab w:val="left" w:pos="-142"/>
        </w:tabs>
        <w:jc w:val="both"/>
        <w:rPr>
          <w:sz w:val="22"/>
          <w:szCs w:val="22"/>
        </w:rPr>
      </w:pPr>
      <w:r w:rsidRPr="005A7ED9">
        <w:rPr>
          <w:sz w:val="22"/>
          <w:szCs w:val="22"/>
        </w:rPr>
        <w:t xml:space="preserve">действующего на основании  Положения о министерстве инвестиций, земельных и имущественных отношений Нижегородской области, утвержденного постановлением Правительства Нижегородской области от 16 октября 2015 года  № 666, и _____________________________________________________, </w:t>
      </w:r>
    </w:p>
    <w:p w:rsidR="004F01ED" w:rsidRPr="005A7ED9" w:rsidRDefault="004F01ED" w:rsidP="004F01ED">
      <w:pPr>
        <w:ind w:hanging="32"/>
        <w:jc w:val="both"/>
        <w:rPr>
          <w:sz w:val="22"/>
          <w:szCs w:val="22"/>
        </w:rPr>
      </w:pPr>
      <w:proofErr w:type="gramStart"/>
      <w:r w:rsidRPr="005A7ED9">
        <w:rPr>
          <w:sz w:val="22"/>
          <w:szCs w:val="22"/>
        </w:rPr>
        <w:t>именуемое</w:t>
      </w:r>
      <w:proofErr w:type="gramEnd"/>
      <w:r w:rsidRPr="005A7ED9">
        <w:rPr>
          <w:sz w:val="22"/>
          <w:szCs w:val="22"/>
        </w:rPr>
        <w:t xml:space="preserve"> в дальнейшем Арендодатель, с одной стороны, и                                       </w:t>
      </w:r>
    </w:p>
    <w:p w:rsidR="004F01ED" w:rsidRPr="005A7ED9" w:rsidRDefault="004F01ED" w:rsidP="004F01ED">
      <w:pPr>
        <w:ind w:hanging="32"/>
        <w:jc w:val="both"/>
        <w:rPr>
          <w:sz w:val="22"/>
          <w:szCs w:val="22"/>
          <w:u w:val="single"/>
        </w:rPr>
      </w:pPr>
      <w:r w:rsidRPr="005A7ED9">
        <w:rPr>
          <w:sz w:val="22"/>
          <w:szCs w:val="22"/>
        </w:rPr>
        <w:t>_______________________________________________________________________</w:t>
      </w:r>
    </w:p>
    <w:p w:rsidR="004F01ED" w:rsidRPr="005A7ED9" w:rsidRDefault="004F01ED" w:rsidP="004F01ED">
      <w:pPr>
        <w:tabs>
          <w:tab w:val="left" w:pos="-142"/>
        </w:tabs>
        <w:jc w:val="both"/>
        <w:rPr>
          <w:sz w:val="22"/>
          <w:szCs w:val="22"/>
        </w:rPr>
      </w:pPr>
      <w:r w:rsidRPr="005A7ED9">
        <w:rPr>
          <w:sz w:val="22"/>
          <w:szCs w:val="22"/>
        </w:rPr>
        <w:t>(наименование юридического лица или ФИО гражданина, индивидуального предпринимателя)</w:t>
      </w:r>
    </w:p>
    <w:p w:rsidR="004F01ED" w:rsidRPr="005A7ED9" w:rsidRDefault="004F01ED" w:rsidP="004F01ED">
      <w:pPr>
        <w:tabs>
          <w:tab w:val="left" w:pos="-142"/>
        </w:tabs>
        <w:jc w:val="both"/>
        <w:rPr>
          <w:sz w:val="22"/>
          <w:szCs w:val="22"/>
        </w:rPr>
      </w:pPr>
      <w:r w:rsidRPr="005A7ED9">
        <w:rPr>
          <w:sz w:val="22"/>
          <w:szCs w:val="22"/>
        </w:rPr>
        <w:t>в лице ________________________________________________________________</w:t>
      </w:r>
    </w:p>
    <w:p w:rsidR="004F01ED" w:rsidRPr="005A7ED9" w:rsidRDefault="004F01ED" w:rsidP="004F01ED">
      <w:pPr>
        <w:tabs>
          <w:tab w:val="left" w:pos="-142"/>
        </w:tabs>
        <w:jc w:val="both"/>
        <w:rPr>
          <w:sz w:val="22"/>
          <w:szCs w:val="22"/>
        </w:rPr>
      </w:pPr>
      <w:r w:rsidRPr="005A7ED9">
        <w:rPr>
          <w:sz w:val="22"/>
          <w:szCs w:val="22"/>
        </w:rPr>
        <w:t xml:space="preserve">                                 (должность, фамилия, имя, отчество)</w:t>
      </w:r>
    </w:p>
    <w:p w:rsidR="004F01ED" w:rsidRPr="005A7ED9" w:rsidRDefault="004F01ED" w:rsidP="004F01ED">
      <w:pPr>
        <w:tabs>
          <w:tab w:val="left" w:pos="-142"/>
        </w:tabs>
        <w:jc w:val="both"/>
        <w:rPr>
          <w:sz w:val="22"/>
          <w:szCs w:val="22"/>
        </w:rPr>
      </w:pPr>
      <w:proofErr w:type="gramStart"/>
      <w:r w:rsidRPr="005A7ED9">
        <w:rPr>
          <w:sz w:val="22"/>
          <w:szCs w:val="22"/>
        </w:rPr>
        <w:t>действующего</w:t>
      </w:r>
      <w:proofErr w:type="gramEnd"/>
      <w:r w:rsidRPr="005A7ED9">
        <w:rPr>
          <w:sz w:val="22"/>
          <w:szCs w:val="22"/>
        </w:rPr>
        <w:t xml:space="preserve"> на основании, _____________________________________________</w:t>
      </w:r>
    </w:p>
    <w:p w:rsidR="004F01ED" w:rsidRPr="005A7ED9" w:rsidRDefault="004F01ED" w:rsidP="004F01ED">
      <w:pPr>
        <w:tabs>
          <w:tab w:val="left" w:pos="-142"/>
        </w:tabs>
        <w:jc w:val="both"/>
        <w:rPr>
          <w:sz w:val="22"/>
          <w:szCs w:val="22"/>
        </w:rPr>
      </w:pPr>
      <w:r w:rsidRPr="005A7ED9">
        <w:rPr>
          <w:sz w:val="22"/>
          <w:szCs w:val="22"/>
        </w:rPr>
        <w:t xml:space="preserve">                                  (положения,   распоряжения,  решения, устава, иного документа)</w:t>
      </w:r>
    </w:p>
    <w:p w:rsidR="004F01ED" w:rsidRPr="005A7ED9" w:rsidRDefault="004F01ED" w:rsidP="004F01ED">
      <w:pPr>
        <w:tabs>
          <w:tab w:val="left" w:pos="-142"/>
        </w:tabs>
        <w:jc w:val="both"/>
        <w:rPr>
          <w:sz w:val="22"/>
          <w:szCs w:val="22"/>
        </w:rPr>
      </w:pPr>
      <w:r w:rsidRPr="005A7ED9">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4F01ED" w:rsidRPr="005A7ED9" w:rsidRDefault="004F01ED" w:rsidP="004F01ED">
      <w:pPr>
        <w:tabs>
          <w:tab w:val="left" w:pos="-142"/>
        </w:tabs>
        <w:jc w:val="both"/>
        <w:rPr>
          <w:sz w:val="22"/>
          <w:szCs w:val="22"/>
        </w:rPr>
      </w:pPr>
    </w:p>
    <w:p w:rsidR="004F01ED" w:rsidRPr="005A7ED9" w:rsidRDefault="004F01ED" w:rsidP="004F01ED">
      <w:pPr>
        <w:tabs>
          <w:tab w:val="left" w:pos="-142"/>
        </w:tabs>
        <w:jc w:val="center"/>
        <w:rPr>
          <w:sz w:val="22"/>
          <w:szCs w:val="22"/>
        </w:rPr>
      </w:pPr>
      <w:r w:rsidRPr="005A7ED9">
        <w:rPr>
          <w:sz w:val="22"/>
          <w:szCs w:val="22"/>
        </w:rPr>
        <w:t>1. ПРЕДМЕТ ДОГОВОРА</w:t>
      </w:r>
    </w:p>
    <w:p w:rsidR="004F01ED" w:rsidRPr="005A7ED9" w:rsidRDefault="004F01ED" w:rsidP="004F01ED">
      <w:pPr>
        <w:tabs>
          <w:tab w:val="left" w:pos="-180"/>
        </w:tabs>
        <w:spacing w:after="120"/>
        <w:jc w:val="both"/>
        <w:rPr>
          <w:sz w:val="22"/>
          <w:szCs w:val="22"/>
        </w:rPr>
      </w:pPr>
      <w:r w:rsidRPr="005A7ED9">
        <w:rPr>
          <w:sz w:val="22"/>
          <w:szCs w:val="22"/>
        </w:rPr>
        <w:t xml:space="preserve">1.1. На основании протокола № 2 о результатах аукциона </w:t>
      </w:r>
      <w:proofErr w:type="gramStart"/>
      <w:r w:rsidRPr="005A7ED9">
        <w:rPr>
          <w:sz w:val="22"/>
          <w:szCs w:val="22"/>
        </w:rPr>
        <w:t>от</w:t>
      </w:r>
      <w:proofErr w:type="gramEnd"/>
      <w:r w:rsidRPr="005A7ED9">
        <w:rPr>
          <w:sz w:val="22"/>
          <w:szCs w:val="22"/>
        </w:rPr>
        <w:t xml:space="preserve"> ________ (Приложение №1)</w:t>
      </w:r>
    </w:p>
    <w:p w:rsidR="004F01ED" w:rsidRPr="005A7ED9" w:rsidRDefault="004F01ED" w:rsidP="004F01ED">
      <w:pPr>
        <w:tabs>
          <w:tab w:val="left" w:pos="1980"/>
        </w:tabs>
        <w:ind w:firstLine="539"/>
        <w:jc w:val="both"/>
        <w:rPr>
          <w:sz w:val="22"/>
          <w:szCs w:val="22"/>
        </w:rPr>
      </w:pPr>
      <w:r w:rsidRPr="005A7ED9">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proofErr w:type="gramStart"/>
      <w:r w:rsidRPr="005A7ED9">
        <w:rPr>
          <w:sz w:val="22"/>
          <w:szCs w:val="22"/>
        </w:rPr>
        <w:t xml:space="preserve"> ______ (______________________) </w:t>
      </w:r>
      <w:proofErr w:type="spellStart"/>
      <w:proofErr w:type="gramEnd"/>
      <w:r w:rsidRPr="005A7ED9">
        <w:rPr>
          <w:sz w:val="22"/>
          <w:szCs w:val="22"/>
        </w:rPr>
        <w:t>кв.м</w:t>
      </w:r>
      <w:proofErr w:type="spellEnd"/>
      <w:r w:rsidRPr="005A7ED9">
        <w:rPr>
          <w:sz w:val="22"/>
          <w:szCs w:val="22"/>
        </w:rPr>
        <w:t>., категория земель – земли населенных пунктов, местоположение земельного участка: ______________________________________________________________________</w:t>
      </w:r>
      <w:r w:rsidRPr="005A7ED9">
        <w:rPr>
          <w:b/>
          <w:bCs/>
          <w:sz w:val="22"/>
          <w:szCs w:val="22"/>
        </w:rPr>
        <w:t>,</w:t>
      </w:r>
    </w:p>
    <w:p w:rsidR="004F01ED" w:rsidRPr="005A7ED9" w:rsidRDefault="004F01ED" w:rsidP="004F01ED">
      <w:pPr>
        <w:tabs>
          <w:tab w:val="left" w:pos="1980"/>
        </w:tabs>
        <w:spacing w:after="120"/>
        <w:jc w:val="both"/>
        <w:rPr>
          <w:sz w:val="22"/>
          <w:szCs w:val="22"/>
        </w:rPr>
      </w:pPr>
      <w:r w:rsidRPr="005A7ED9">
        <w:rPr>
          <w:sz w:val="22"/>
          <w:szCs w:val="22"/>
        </w:rPr>
        <w:t xml:space="preserve">кадастровый номер: </w:t>
      </w:r>
      <w:r w:rsidRPr="005A7ED9">
        <w:rPr>
          <w:b/>
          <w:bCs/>
          <w:sz w:val="22"/>
          <w:szCs w:val="22"/>
        </w:rPr>
        <w:t>_______________</w:t>
      </w:r>
      <w:r w:rsidRPr="005A7ED9">
        <w:rPr>
          <w:sz w:val="22"/>
          <w:szCs w:val="22"/>
        </w:rPr>
        <w:t xml:space="preserve"> (далее – Участок). </w:t>
      </w:r>
    </w:p>
    <w:p w:rsidR="004F01ED" w:rsidRPr="005A7ED9" w:rsidRDefault="004F01ED" w:rsidP="004F01ED">
      <w:pPr>
        <w:tabs>
          <w:tab w:val="left" w:pos="-142"/>
        </w:tabs>
        <w:ind w:firstLine="567"/>
        <w:jc w:val="both"/>
        <w:rPr>
          <w:sz w:val="22"/>
          <w:szCs w:val="22"/>
        </w:rPr>
      </w:pPr>
      <w:r w:rsidRPr="005A7ED9">
        <w:rPr>
          <w:sz w:val="22"/>
          <w:szCs w:val="22"/>
        </w:rPr>
        <w:lastRenderedPageBreak/>
        <w:t>1.2. Границы Участка обозначены на кадастровом паспорте земельного участка и не могут быть самостоятельно изменены Арендатором. К договору прилагается световая копия плана (чертежа) земельного участка (Приложение №2).</w:t>
      </w:r>
    </w:p>
    <w:p w:rsidR="004F01ED" w:rsidRPr="005A7ED9" w:rsidRDefault="004F01ED" w:rsidP="004F01ED">
      <w:pPr>
        <w:ind w:firstLine="540"/>
        <w:jc w:val="both"/>
        <w:rPr>
          <w:sz w:val="22"/>
          <w:szCs w:val="22"/>
        </w:rPr>
      </w:pPr>
      <w:r w:rsidRPr="005A7ED9">
        <w:rPr>
          <w:sz w:val="22"/>
          <w:szCs w:val="22"/>
        </w:rPr>
        <w:t xml:space="preserve">1.3. Участок предоставлен и используется в соответствии с установленным видом разрешенного использования – </w:t>
      </w:r>
      <w:r w:rsidRPr="005A7ED9">
        <w:rPr>
          <w:b/>
          <w:sz w:val="22"/>
          <w:szCs w:val="22"/>
        </w:rPr>
        <w:t xml:space="preserve">«_________________________________». </w:t>
      </w:r>
      <w:r w:rsidRPr="005A7ED9">
        <w:rPr>
          <w:sz w:val="22"/>
          <w:szCs w:val="22"/>
        </w:rPr>
        <w:t xml:space="preserve">Земельный участок передается в аренду </w:t>
      </w:r>
      <w:proofErr w:type="gramStart"/>
      <w:r w:rsidRPr="005A7ED9">
        <w:rPr>
          <w:sz w:val="22"/>
          <w:szCs w:val="22"/>
        </w:rPr>
        <w:t>для</w:t>
      </w:r>
      <w:proofErr w:type="gramEnd"/>
      <w:r w:rsidRPr="005A7ED9">
        <w:rPr>
          <w:sz w:val="22"/>
          <w:szCs w:val="22"/>
        </w:rPr>
        <w:t xml:space="preserve"> </w:t>
      </w:r>
      <w:r w:rsidRPr="005A7ED9">
        <w:rPr>
          <w:b/>
          <w:sz w:val="22"/>
          <w:szCs w:val="22"/>
        </w:rPr>
        <w:t>_______________________________________________________________________________</w:t>
      </w:r>
      <w:r w:rsidRPr="005A7ED9">
        <w:rPr>
          <w:sz w:val="22"/>
          <w:szCs w:val="22"/>
        </w:rPr>
        <w:t xml:space="preserve">. </w:t>
      </w:r>
    </w:p>
    <w:p w:rsidR="004F01ED" w:rsidRPr="005A7ED9" w:rsidRDefault="004F01ED" w:rsidP="004F01ED">
      <w:pPr>
        <w:tabs>
          <w:tab w:val="left" w:pos="-142"/>
        </w:tabs>
        <w:jc w:val="center"/>
        <w:rPr>
          <w:sz w:val="22"/>
          <w:szCs w:val="22"/>
        </w:rPr>
      </w:pPr>
    </w:p>
    <w:p w:rsidR="004F01ED" w:rsidRDefault="004F01ED" w:rsidP="004F01ED">
      <w:pPr>
        <w:tabs>
          <w:tab w:val="left" w:pos="-142"/>
        </w:tabs>
        <w:jc w:val="center"/>
        <w:rPr>
          <w:sz w:val="22"/>
          <w:szCs w:val="22"/>
        </w:rPr>
      </w:pPr>
    </w:p>
    <w:p w:rsidR="004F01ED" w:rsidRPr="005A7ED9" w:rsidRDefault="004F01ED" w:rsidP="004F01ED">
      <w:pPr>
        <w:tabs>
          <w:tab w:val="left" w:pos="-142"/>
        </w:tabs>
        <w:jc w:val="center"/>
        <w:rPr>
          <w:sz w:val="22"/>
          <w:szCs w:val="22"/>
        </w:rPr>
      </w:pPr>
      <w:r w:rsidRPr="005A7ED9">
        <w:rPr>
          <w:sz w:val="22"/>
          <w:szCs w:val="22"/>
        </w:rPr>
        <w:t>2. СРОК ДОГОВОРА</w:t>
      </w:r>
    </w:p>
    <w:p w:rsidR="004F01ED" w:rsidRPr="005A7ED9" w:rsidRDefault="004F01ED" w:rsidP="004F01ED">
      <w:pPr>
        <w:tabs>
          <w:tab w:val="left" w:pos="-142"/>
        </w:tabs>
        <w:ind w:firstLine="540"/>
        <w:jc w:val="both"/>
        <w:rPr>
          <w:sz w:val="22"/>
          <w:szCs w:val="22"/>
        </w:rPr>
      </w:pPr>
      <w:r w:rsidRPr="005A7ED9">
        <w:rPr>
          <w:sz w:val="22"/>
          <w:szCs w:val="22"/>
        </w:rPr>
        <w:t>2.1. Срок окончания аренды «___» _____ 20</w:t>
      </w:r>
      <w:r>
        <w:rPr>
          <w:sz w:val="22"/>
          <w:szCs w:val="22"/>
        </w:rPr>
        <w:t>__</w:t>
      </w:r>
      <w:r w:rsidRPr="005A7ED9">
        <w:rPr>
          <w:sz w:val="22"/>
          <w:szCs w:val="22"/>
        </w:rPr>
        <w:t>г.</w:t>
      </w:r>
    </w:p>
    <w:p w:rsidR="004F01ED" w:rsidRPr="005A7ED9" w:rsidRDefault="004F01ED" w:rsidP="004F01ED">
      <w:pPr>
        <w:tabs>
          <w:tab w:val="left" w:pos="426"/>
        </w:tabs>
        <w:ind w:firstLine="540"/>
        <w:jc w:val="both"/>
        <w:rPr>
          <w:sz w:val="22"/>
          <w:szCs w:val="22"/>
        </w:rPr>
      </w:pPr>
      <w:r w:rsidRPr="005A7ED9">
        <w:rPr>
          <w:sz w:val="22"/>
          <w:szCs w:val="22"/>
        </w:rPr>
        <w:t xml:space="preserve">2.2. Договор, заключенный на срок 1 год и более,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w:t>
      </w:r>
    </w:p>
    <w:p w:rsidR="004F01ED" w:rsidRPr="005A7ED9" w:rsidRDefault="004F01ED" w:rsidP="004F01ED">
      <w:pPr>
        <w:tabs>
          <w:tab w:val="left" w:pos="-142"/>
        </w:tabs>
        <w:ind w:firstLine="567"/>
        <w:jc w:val="both"/>
        <w:rPr>
          <w:sz w:val="22"/>
          <w:szCs w:val="22"/>
        </w:rPr>
      </w:pPr>
      <w:r w:rsidRPr="005A7ED9">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4F01ED" w:rsidRPr="005A7ED9" w:rsidRDefault="004F01ED" w:rsidP="004F01ED">
      <w:pPr>
        <w:tabs>
          <w:tab w:val="left" w:pos="-142"/>
        </w:tabs>
        <w:ind w:firstLine="567"/>
        <w:jc w:val="both"/>
        <w:rPr>
          <w:sz w:val="22"/>
          <w:szCs w:val="22"/>
        </w:rPr>
      </w:pPr>
      <w:r w:rsidRPr="005A7ED9">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4F01ED" w:rsidRPr="005A7ED9" w:rsidRDefault="004F01ED" w:rsidP="004F01ED">
      <w:pPr>
        <w:tabs>
          <w:tab w:val="left" w:pos="-142"/>
        </w:tabs>
        <w:jc w:val="both"/>
        <w:rPr>
          <w:sz w:val="22"/>
          <w:szCs w:val="22"/>
        </w:rPr>
      </w:pPr>
      <w:r w:rsidRPr="005A7ED9">
        <w:rPr>
          <w:sz w:val="22"/>
          <w:szCs w:val="22"/>
        </w:rPr>
        <w:tab/>
      </w:r>
    </w:p>
    <w:p w:rsidR="004F01ED" w:rsidRPr="005A7ED9" w:rsidRDefault="004F01ED" w:rsidP="004F01ED">
      <w:pPr>
        <w:tabs>
          <w:tab w:val="left" w:pos="-142"/>
        </w:tabs>
        <w:jc w:val="center"/>
        <w:rPr>
          <w:sz w:val="22"/>
          <w:szCs w:val="22"/>
        </w:rPr>
      </w:pPr>
      <w:r w:rsidRPr="005A7ED9">
        <w:rPr>
          <w:sz w:val="22"/>
          <w:szCs w:val="22"/>
        </w:rPr>
        <w:t>3. ПРАВА И ОБЯЗАННОСТИ СТОРОН</w:t>
      </w:r>
    </w:p>
    <w:p w:rsidR="004F01ED" w:rsidRPr="005A7ED9" w:rsidRDefault="004F01ED" w:rsidP="004F01ED">
      <w:pPr>
        <w:tabs>
          <w:tab w:val="left" w:pos="-142"/>
        </w:tabs>
        <w:ind w:firstLine="567"/>
        <w:jc w:val="both"/>
        <w:rPr>
          <w:sz w:val="22"/>
          <w:szCs w:val="22"/>
        </w:rPr>
      </w:pPr>
      <w:r w:rsidRPr="005A7ED9">
        <w:rPr>
          <w:sz w:val="22"/>
          <w:szCs w:val="22"/>
        </w:rPr>
        <w:t>3.1. Арендодатель имеет право:</w:t>
      </w:r>
    </w:p>
    <w:p w:rsidR="004F01ED" w:rsidRPr="005A7ED9" w:rsidRDefault="004F01ED" w:rsidP="004F01ED">
      <w:pPr>
        <w:tabs>
          <w:tab w:val="left" w:pos="-142"/>
        </w:tabs>
        <w:ind w:firstLine="567"/>
        <w:jc w:val="both"/>
        <w:rPr>
          <w:sz w:val="22"/>
          <w:szCs w:val="22"/>
        </w:rPr>
      </w:pPr>
      <w:r w:rsidRPr="005A7ED9">
        <w:rPr>
          <w:sz w:val="22"/>
          <w:szCs w:val="22"/>
        </w:rPr>
        <w:t>3.1.1. Контролировать и требовать соблюдение Арендатором условий настоящего Договора.</w:t>
      </w:r>
    </w:p>
    <w:p w:rsidR="004F01ED" w:rsidRPr="005A7ED9" w:rsidRDefault="004F01ED" w:rsidP="004F01ED">
      <w:pPr>
        <w:tabs>
          <w:tab w:val="left" w:pos="-142"/>
        </w:tabs>
        <w:ind w:firstLine="567"/>
        <w:jc w:val="both"/>
        <w:rPr>
          <w:sz w:val="22"/>
          <w:szCs w:val="22"/>
        </w:rPr>
      </w:pPr>
      <w:r w:rsidRPr="005A7ED9">
        <w:rPr>
          <w:sz w:val="22"/>
          <w:szCs w:val="22"/>
        </w:rPr>
        <w:t xml:space="preserve">3.1.2. Вносить в государственные органы, осуществляющие государственный </w:t>
      </w:r>
      <w:proofErr w:type="gramStart"/>
      <w:r w:rsidRPr="005A7ED9">
        <w:rPr>
          <w:sz w:val="22"/>
          <w:szCs w:val="22"/>
        </w:rPr>
        <w:t>контроль за</w:t>
      </w:r>
      <w:proofErr w:type="gramEnd"/>
      <w:r w:rsidRPr="005A7ED9">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4F01ED" w:rsidRPr="005A7ED9" w:rsidRDefault="004F01ED" w:rsidP="004F01ED">
      <w:pPr>
        <w:tabs>
          <w:tab w:val="left" w:pos="-142"/>
        </w:tabs>
        <w:ind w:firstLine="567"/>
        <w:jc w:val="both"/>
        <w:rPr>
          <w:sz w:val="22"/>
          <w:szCs w:val="22"/>
        </w:rPr>
      </w:pPr>
      <w:r w:rsidRPr="005A7ED9">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4F01ED" w:rsidRPr="005A7ED9" w:rsidRDefault="004F01ED" w:rsidP="004F01ED">
      <w:pPr>
        <w:tabs>
          <w:tab w:val="left" w:pos="-142"/>
        </w:tabs>
        <w:ind w:firstLine="567"/>
        <w:jc w:val="both"/>
        <w:rPr>
          <w:sz w:val="22"/>
          <w:szCs w:val="22"/>
        </w:rPr>
      </w:pPr>
      <w:r w:rsidRPr="005A7ED9">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4F01ED" w:rsidRPr="005A7ED9" w:rsidRDefault="004F01ED" w:rsidP="004F01ED">
      <w:pPr>
        <w:tabs>
          <w:tab w:val="left" w:pos="-142"/>
        </w:tabs>
        <w:ind w:firstLine="540"/>
        <w:jc w:val="both"/>
        <w:rPr>
          <w:sz w:val="22"/>
          <w:szCs w:val="22"/>
        </w:rPr>
      </w:pPr>
      <w:r w:rsidRPr="005A7ED9">
        <w:rPr>
          <w:sz w:val="22"/>
          <w:szCs w:val="22"/>
        </w:rPr>
        <w:t xml:space="preserve">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 Указанные уведомления являются обязательными для исполнения и принимаются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адресу, указанному в настоящем договоре. </w:t>
      </w:r>
    </w:p>
    <w:p w:rsidR="004F01ED" w:rsidRPr="005A7ED9" w:rsidRDefault="004F01ED" w:rsidP="004F01ED">
      <w:pPr>
        <w:tabs>
          <w:tab w:val="left" w:pos="-142"/>
        </w:tabs>
        <w:ind w:firstLine="540"/>
        <w:jc w:val="both"/>
        <w:rPr>
          <w:sz w:val="22"/>
          <w:szCs w:val="22"/>
        </w:rPr>
      </w:pPr>
      <w:r w:rsidRPr="005A7ED9">
        <w:rPr>
          <w:sz w:val="22"/>
          <w:szCs w:val="22"/>
        </w:rPr>
        <w:t xml:space="preserve">3.1.5. Беспрепятственного доступа на арендуемый Участок, для </w:t>
      </w:r>
      <w:proofErr w:type="gramStart"/>
      <w:r w:rsidRPr="005A7ED9">
        <w:rPr>
          <w:sz w:val="22"/>
          <w:szCs w:val="22"/>
        </w:rPr>
        <w:t>контроля за</w:t>
      </w:r>
      <w:proofErr w:type="gramEnd"/>
      <w:r w:rsidRPr="005A7ED9">
        <w:rPr>
          <w:sz w:val="22"/>
          <w:szCs w:val="22"/>
        </w:rPr>
        <w:t xml:space="preserve"> соблюдением правового режима использования Участка.</w:t>
      </w:r>
    </w:p>
    <w:p w:rsidR="004F01ED" w:rsidRPr="005A7ED9" w:rsidRDefault="004F01ED" w:rsidP="004F01ED">
      <w:pPr>
        <w:autoSpaceDE w:val="0"/>
        <w:autoSpaceDN w:val="0"/>
        <w:adjustRightInd w:val="0"/>
        <w:ind w:firstLine="540"/>
        <w:jc w:val="both"/>
        <w:rPr>
          <w:noProof/>
          <w:sz w:val="22"/>
          <w:szCs w:val="22"/>
        </w:rPr>
      </w:pPr>
      <w:r w:rsidRPr="005A7ED9">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4F01ED" w:rsidRPr="005A7ED9" w:rsidRDefault="004F01ED" w:rsidP="004F01ED">
      <w:pPr>
        <w:autoSpaceDE w:val="0"/>
        <w:autoSpaceDN w:val="0"/>
        <w:adjustRightInd w:val="0"/>
        <w:ind w:firstLine="540"/>
        <w:jc w:val="both"/>
        <w:rPr>
          <w:sz w:val="22"/>
          <w:szCs w:val="22"/>
        </w:rPr>
      </w:pPr>
    </w:p>
    <w:p w:rsidR="004F01ED" w:rsidRPr="005A7ED9" w:rsidRDefault="004F01ED" w:rsidP="004F01ED">
      <w:pPr>
        <w:tabs>
          <w:tab w:val="left" w:pos="-142"/>
        </w:tabs>
        <w:ind w:firstLine="567"/>
        <w:jc w:val="both"/>
        <w:rPr>
          <w:sz w:val="22"/>
          <w:szCs w:val="22"/>
        </w:rPr>
      </w:pPr>
      <w:r w:rsidRPr="005A7ED9">
        <w:rPr>
          <w:sz w:val="22"/>
          <w:szCs w:val="22"/>
        </w:rPr>
        <w:t>3.2. Арендодатель обязан:</w:t>
      </w:r>
    </w:p>
    <w:p w:rsidR="004F01ED" w:rsidRPr="005A7ED9" w:rsidRDefault="004F01ED" w:rsidP="004F01ED">
      <w:pPr>
        <w:tabs>
          <w:tab w:val="left" w:pos="-142"/>
        </w:tabs>
        <w:ind w:firstLine="567"/>
        <w:jc w:val="both"/>
        <w:rPr>
          <w:sz w:val="22"/>
          <w:szCs w:val="22"/>
        </w:rPr>
      </w:pPr>
      <w:r w:rsidRPr="005A7ED9">
        <w:rPr>
          <w:sz w:val="22"/>
          <w:szCs w:val="22"/>
        </w:rPr>
        <w:t>3.2.1. Передать Арендатору Участок по акту приема-передачи (Приложение №3)</w:t>
      </w:r>
    </w:p>
    <w:p w:rsidR="004F01ED" w:rsidRPr="005A7ED9" w:rsidRDefault="004F01ED" w:rsidP="004F01ED">
      <w:pPr>
        <w:tabs>
          <w:tab w:val="left" w:pos="-142"/>
        </w:tabs>
        <w:ind w:firstLine="567"/>
        <w:jc w:val="both"/>
        <w:rPr>
          <w:sz w:val="22"/>
          <w:szCs w:val="22"/>
        </w:rPr>
      </w:pPr>
      <w:r w:rsidRPr="005A7ED9">
        <w:rPr>
          <w:sz w:val="22"/>
          <w:szCs w:val="22"/>
        </w:rPr>
        <w:t xml:space="preserve">3.2.2. Выполнять в полном объеме все условия Договора. </w:t>
      </w:r>
    </w:p>
    <w:p w:rsidR="004F01ED" w:rsidRPr="005A7ED9" w:rsidRDefault="004F01ED" w:rsidP="004F01ED">
      <w:pPr>
        <w:tabs>
          <w:tab w:val="left" w:pos="-142"/>
        </w:tabs>
        <w:ind w:firstLine="567"/>
        <w:jc w:val="both"/>
        <w:rPr>
          <w:sz w:val="22"/>
          <w:szCs w:val="22"/>
        </w:rPr>
      </w:pPr>
      <w:r w:rsidRPr="005A7ED9">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4F01ED" w:rsidRPr="005A7ED9" w:rsidRDefault="004F01ED" w:rsidP="004F01ED">
      <w:pPr>
        <w:tabs>
          <w:tab w:val="left" w:pos="-142"/>
        </w:tabs>
        <w:ind w:firstLine="540"/>
        <w:jc w:val="both"/>
        <w:rPr>
          <w:sz w:val="22"/>
          <w:szCs w:val="22"/>
        </w:rPr>
      </w:pPr>
      <w:r w:rsidRPr="005A7ED9">
        <w:rPr>
          <w:sz w:val="22"/>
          <w:szCs w:val="22"/>
        </w:rPr>
        <w:t>3.2.4. Своевременно уведомлять Арендатора о внесении изменений в договор в порядке, установленном п.3.1.4.</w:t>
      </w:r>
    </w:p>
    <w:p w:rsidR="004F01ED" w:rsidRPr="005A7ED9" w:rsidRDefault="004F01ED" w:rsidP="004F01ED">
      <w:pPr>
        <w:autoSpaceDE w:val="0"/>
        <w:autoSpaceDN w:val="0"/>
        <w:adjustRightInd w:val="0"/>
        <w:ind w:firstLine="540"/>
        <w:jc w:val="both"/>
        <w:rPr>
          <w:sz w:val="22"/>
          <w:szCs w:val="22"/>
        </w:rPr>
      </w:pPr>
      <w:r w:rsidRPr="005A7ED9">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4F01ED" w:rsidRPr="005A7ED9" w:rsidRDefault="004F01ED" w:rsidP="004F01ED">
      <w:pPr>
        <w:tabs>
          <w:tab w:val="left" w:pos="-142"/>
        </w:tabs>
        <w:ind w:firstLine="567"/>
        <w:jc w:val="both"/>
        <w:rPr>
          <w:sz w:val="22"/>
          <w:szCs w:val="22"/>
        </w:rPr>
      </w:pPr>
      <w:r w:rsidRPr="005A7ED9">
        <w:rPr>
          <w:sz w:val="22"/>
          <w:szCs w:val="22"/>
        </w:rPr>
        <w:t>3.3. Арендатор имеет право:</w:t>
      </w:r>
    </w:p>
    <w:p w:rsidR="004F01ED" w:rsidRPr="005A7ED9" w:rsidRDefault="004F01ED" w:rsidP="004F01ED">
      <w:pPr>
        <w:tabs>
          <w:tab w:val="left" w:pos="-142"/>
        </w:tabs>
        <w:ind w:firstLine="567"/>
        <w:jc w:val="both"/>
        <w:rPr>
          <w:sz w:val="22"/>
          <w:szCs w:val="22"/>
        </w:rPr>
      </w:pPr>
      <w:r w:rsidRPr="005A7ED9">
        <w:rPr>
          <w:sz w:val="22"/>
          <w:szCs w:val="22"/>
        </w:rPr>
        <w:t>3.3.1. Самостоятельно хозяйствовать на Участке в соответствии с видом разрешенного использования Участка.</w:t>
      </w:r>
    </w:p>
    <w:p w:rsidR="004F01ED" w:rsidRPr="005A7ED9" w:rsidRDefault="004F01ED" w:rsidP="004F01ED">
      <w:pPr>
        <w:ind w:left="360" w:hanging="360"/>
        <w:jc w:val="both"/>
        <w:rPr>
          <w:sz w:val="22"/>
          <w:szCs w:val="22"/>
        </w:rPr>
      </w:pPr>
      <w:r w:rsidRPr="005A7ED9">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4F01ED" w:rsidRPr="005A7ED9" w:rsidRDefault="004F01ED" w:rsidP="004F01ED">
      <w:pPr>
        <w:tabs>
          <w:tab w:val="left" w:pos="-142"/>
        </w:tabs>
        <w:ind w:firstLine="567"/>
        <w:jc w:val="both"/>
        <w:rPr>
          <w:sz w:val="22"/>
          <w:szCs w:val="22"/>
        </w:rPr>
      </w:pPr>
      <w:r w:rsidRPr="005A7ED9">
        <w:rPr>
          <w:sz w:val="22"/>
          <w:szCs w:val="22"/>
        </w:rPr>
        <w:lastRenderedPageBreak/>
        <w:t>3.3.3</w:t>
      </w:r>
      <w:proofErr w:type="gramStart"/>
      <w:r w:rsidRPr="005A7ED9">
        <w:rPr>
          <w:sz w:val="22"/>
          <w:szCs w:val="22"/>
        </w:rPr>
        <w:t xml:space="preserve"> Р</w:t>
      </w:r>
      <w:proofErr w:type="gramEnd"/>
      <w:r w:rsidRPr="005A7ED9">
        <w:rPr>
          <w:sz w:val="22"/>
          <w:szCs w:val="22"/>
        </w:rPr>
        <w:t xml:space="preserve">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4F01ED" w:rsidRPr="005A7ED9" w:rsidRDefault="004F01ED" w:rsidP="004F01ED">
      <w:pPr>
        <w:tabs>
          <w:tab w:val="left" w:pos="-142"/>
        </w:tabs>
        <w:ind w:firstLine="567"/>
        <w:jc w:val="both"/>
        <w:rPr>
          <w:sz w:val="22"/>
          <w:szCs w:val="22"/>
        </w:rPr>
      </w:pPr>
      <w:r w:rsidRPr="005A7ED9">
        <w:rPr>
          <w:sz w:val="22"/>
          <w:szCs w:val="22"/>
        </w:rPr>
        <w:t>3.4. Арендатор обязан:</w:t>
      </w:r>
    </w:p>
    <w:p w:rsidR="004F01ED" w:rsidRPr="005A7ED9" w:rsidRDefault="004F01ED" w:rsidP="004F01ED">
      <w:pPr>
        <w:tabs>
          <w:tab w:val="left" w:pos="-142"/>
        </w:tabs>
        <w:ind w:firstLine="567"/>
        <w:jc w:val="both"/>
        <w:rPr>
          <w:sz w:val="22"/>
          <w:szCs w:val="22"/>
        </w:rPr>
      </w:pPr>
      <w:r w:rsidRPr="005A7ED9">
        <w:rPr>
          <w:sz w:val="22"/>
          <w:szCs w:val="22"/>
        </w:rPr>
        <w:t>3.4.1. Принять Участок по акту приема-передачи.</w:t>
      </w:r>
    </w:p>
    <w:p w:rsidR="004F01ED" w:rsidRPr="005A7ED9" w:rsidRDefault="004F01ED" w:rsidP="004F01ED">
      <w:pPr>
        <w:tabs>
          <w:tab w:val="left" w:pos="-142"/>
        </w:tabs>
        <w:ind w:firstLine="567"/>
        <w:jc w:val="both"/>
        <w:rPr>
          <w:sz w:val="22"/>
          <w:szCs w:val="22"/>
        </w:rPr>
      </w:pPr>
      <w:r w:rsidRPr="005A7ED9">
        <w:rPr>
          <w:sz w:val="22"/>
          <w:szCs w:val="22"/>
        </w:rPr>
        <w:t xml:space="preserve">3.4.2. Выполнять в полном объеме все условия договора. </w:t>
      </w:r>
    </w:p>
    <w:p w:rsidR="004F01ED" w:rsidRPr="005A7ED9" w:rsidRDefault="004F01ED" w:rsidP="004F01ED">
      <w:pPr>
        <w:tabs>
          <w:tab w:val="left" w:pos="-142"/>
        </w:tabs>
        <w:ind w:firstLine="567"/>
        <w:jc w:val="both"/>
        <w:rPr>
          <w:sz w:val="22"/>
          <w:szCs w:val="22"/>
        </w:rPr>
      </w:pPr>
      <w:r w:rsidRPr="005A7ED9">
        <w:rPr>
          <w:sz w:val="22"/>
          <w:szCs w:val="22"/>
        </w:rPr>
        <w:t>3.4.3. Использовать Участок в соответствии с установленным в п.1.3. разрешенным использованием  Участка.</w:t>
      </w:r>
    </w:p>
    <w:p w:rsidR="004F01ED" w:rsidRPr="005A7ED9" w:rsidRDefault="004F01ED" w:rsidP="004F01ED">
      <w:pPr>
        <w:widowControl w:val="0"/>
        <w:tabs>
          <w:tab w:val="left" w:pos="-142"/>
        </w:tabs>
        <w:ind w:firstLine="567"/>
        <w:jc w:val="both"/>
        <w:rPr>
          <w:sz w:val="22"/>
          <w:szCs w:val="22"/>
        </w:rPr>
      </w:pPr>
      <w:r w:rsidRPr="005A7ED9">
        <w:rPr>
          <w:sz w:val="22"/>
          <w:szCs w:val="22"/>
        </w:rPr>
        <w:t>3.4.4. Своевременно вносить арендную плату, установленную договором.</w:t>
      </w:r>
    </w:p>
    <w:p w:rsidR="004F01ED" w:rsidRPr="005A7ED9" w:rsidRDefault="004F01ED" w:rsidP="004F01ED">
      <w:pPr>
        <w:keepLines/>
        <w:spacing w:after="120"/>
        <w:ind w:firstLine="567"/>
        <w:jc w:val="both"/>
        <w:rPr>
          <w:sz w:val="22"/>
          <w:szCs w:val="22"/>
        </w:rPr>
      </w:pPr>
      <w:r w:rsidRPr="005A7ED9">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5A7ED9">
        <w:rPr>
          <w:sz w:val="22"/>
          <w:szCs w:val="22"/>
        </w:rPr>
        <w:t>контроль за</w:t>
      </w:r>
      <w:proofErr w:type="gramEnd"/>
      <w:r w:rsidRPr="005A7ED9">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4F01ED" w:rsidRPr="005A7ED9" w:rsidRDefault="004F01ED" w:rsidP="004F01ED">
      <w:pPr>
        <w:ind w:firstLine="540"/>
        <w:jc w:val="both"/>
        <w:rPr>
          <w:sz w:val="22"/>
          <w:szCs w:val="22"/>
        </w:rPr>
      </w:pPr>
      <w:r w:rsidRPr="005A7ED9">
        <w:rPr>
          <w:sz w:val="22"/>
          <w:szCs w:val="22"/>
        </w:rPr>
        <w:t>3.4.6. Не нарушать права других собственников, арендаторов, землепользователей, землевладельцев.</w:t>
      </w:r>
    </w:p>
    <w:p w:rsidR="004F01ED" w:rsidRPr="005A7ED9" w:rsidRDefault="004F01ED" w:rsidP="004F01ED">
      <w:pPr>
        <w:ind w:firstLine="540"/>
        <w:jc w:val="both"/>
        <w:rPr>
          <w:sz w:val="22"/>
          <w:szCs w:val="22"/>
        </w:rPr>
      </w:pPr>
      <w:r w:rsidRPr="005A7ED9">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4F01ED" w:rsidRPr="005A7ED9" w:rsidRDefault="004F01ED" w:rsidP="004F01ED">
      <w:pPr>
        <w:tabs>
          <w:tab w:val="left" w:pos="-142"/>
        </w:tabs>
        <w:ind w:firstLine="567"/>
        <w:jc w:val="both"/>
        <w:rPr>
          <w:sz w:val="22"/>
          <w:szCs w:val="22"/>
        </w:rPr>
      </w:pPr>
      <w:r w:rsidRPr="005A7ED9">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4F01ED" w:rsidRPr="005A7ED9" w:rsidRDefault="004F01ED" w:rsidP="004F01ED">
      <w:pPr>
        <w:tabs>
          <w:tab w:val="left" w:pos="-142"/>
        </w:tabs>
        <w:ind w:firstLine="567"/>
        <w:jc w:val="both"/>
        <w:rPr>
          <w:sz w:val="22"/>
          <w:szCs w:val="22"/>
        </w:rPr>
      </w:pPr>
      <w:r w:rsidRPr="005A7ED9">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4F01ED" w:rsidRPr="005A7ED9" w:rsidRDefault="004F01ED" w:rsidP="004F01ED">
      <w:pPr>
        <w:tabs>
          <w:tab w:val="left" w:pos="-142"/>
        </w:tabs>
        <w:ind w:firstLine="567"/>
        <w:jc w:val="both"/>
        <w:rPr>
          <w:sz w:val="22"/>
          <w:szCs w:val="22"/>
        </w:rPr>
      </w:pPr>
      <w:r w:rsidRPr="005A7ED9">
        <w:rPr>
          <w:sz w:val="22"/>
          <w:szCs w:val="22"/>
        </w:rPr>
        <w:t>а)</w:t>
      </w:r>
      <w:r w:rsidRPr="005A7ED9">
        <w:rPr>
          <w:sz w:val="22"/>
          <w:szCs w:val="22"/>
          <w:lang w:val="en-US"/>
        </w:rPr>
        <w:t> </w:t>
      </w:r>
      <w:r w:rsidRPr="005A7ED9">
        <w:rPr>
          <w:sz w:val="22"/>
          <w:szCs w:val="22"/>
        </w:rPr>
        <w:t>изменения юридического и почтового адресов, банковских реквизитов;</w:t>
      </w:r>
    </w:p>
    <w:p w:rsidR="004F01ED" w:rsidRPr="005A7ED9" w:rsidRDefault="004F01ED" w:rsidP="004F01ED">
      <w:pPr>
        <w:tabs>
          <w:tab w:val="left" w:pos="-142"/>
        </w:tabs>
        <w:ind w:firstLine="567"/>
        <w:jc w:val="both"/>
        <w:rPr>
          <w:sz w:val="22"/>
          <w:szCs w:val="22"/>
        </w:rPr>
      </w:pPr>
      <w:r w:rsidRPr="005A7ED9">
        <w:rPr>
          <w:sz w:val="22"/>
          <w:szCs w:val="22"/>
        </w:rPr>
        <w:t>б)</w:t>
      </w:r>
      <w:r w:rsidRPr="005A7ED9">
        <w:rPr>
          <w:sz w:val="22"/>
          <w:szCs w:val="22"/>
          <w:lang w:val="en-US"/>
        </w:rPr>
        <w:t> </w:t>
      </w:r>
      <w:r w:rsidRPr="005A7ED9">
        <w:rPr>
          <w:sz w:val="22"/>
          <w:szCs w:val="22"/>
        </w:rPr>
        <w:t>изменения организационно-правовой формы, наименование Арендатора;</w:t>
      </w:r>
    </w:p>
    <w:p w:rsidR="004F01ED" w:rsidRPr="005A7ED9" w:rsidRDefault="004F01ED" w:rsidP="004F01ED">
      <w:pPr>
        <w:tabs>
          <w:tab w:val="left" w:pos="-142"/>
        </w:tabs>
        <w:ind w:firstLine="567"/>
        <w:jc w:val="both"/>
        <w:rPr>
          <w:sz w:val="22"/>
          <w:szCs w:val="22"/>
        </w:rPr>
      </w:pPr>
      <w:r w:rsidRPr="005A7ED9">
        <w:rPr>
          <w:sz w:val="22"/>
          <w:szCs w:val="22"/>
        </w:rPr>
        <w:t xml:space="preserve">в) смены руководителя организации с подтверждением полномочий; </w:t>
      </w:r>
    </w:p>
    <w:p w:rsidR="004F01ED" w:rsidRPr="005A7ED9" w:rsidRDefault="004F01ED" w:rsidP="004F01ED">
      <w:pPr>
        <w:tabs>
          <w:tab w:val="left" w:pos="-142"/>
        </w:tabs>
        <w:ind w:firstLine="567"/>
        <w:jc w:val="both"/>
        <w:rPr>
          <w:sz w:val="22"/>
          <w:szCs w:val="22"/>
        </w:rPr>
      </w:pPr>
      <w:r w:rsidRPr="005A7ED9">
        <w:rPr>
          <w:sz w:val="22"/>
          <w:szCs w:val="22"/>
        </w:rPr>
        <w:t>г)</w:t>
      </w:r>
      <w:r w:rsidRPr="005A7ED9">
        <w:rPr>
          <w:sz w:val="22"/>
          <w:szCs w:val="22"/>
          <w:lang w:val="en-US"/>
        </w:rPr>
        <w:t> </w:t>
      </w:r>
      <w:r w:rsidRPr="005A7ED9">
        <w:rPr>
          <w:sz w:val="22"/>
          <w:szCs w:val="22"/>
        </w:rPr>
        <w:t>изменения целевого использования земельного участка или видов разрешенного использования земельного участка;</w:t>
      </w:r>
    </w:p>
    <w:p w:rsidR="004F01ED" w:rsidRPr="005A7ED9" w:rsidRDefault="004F01ED" w:rsidP="004F01ED">
      <w:pPr>
        <w:tabs>
          <w:tab w:val="left" w:pos="-142"/>
        </w:tabs>
        <w:ind w:firstLine="567"/>
        <w:jc w:val="both"/>
        <w:rPr>
          <w:sz w:val="22"/>
          <w:szCs w:val="22"/>
        </w:rPr>
      </w:pPr>
      <w:r w:rsidRPr="005A7ED9">
        <w:rPr>
          <w:sz w:val="22"/>
          <w:szCs w:val="22"/>
        </w:rPr>
        <w:t>д) принятия решения о ликвидации Арендатора;</w:t>
      </w:r>
    </w:p>
    <w:p w:rsidR="004F01ED" w:rsidRPr="005A7ED9" w:rsidRDefault="004F01ED" w:rsidP="004F01ED">
      <w:pPr>
        <w:tabs>
          <w:tab w:val="left" w:pos="-142"/>
        </w:tabs>
        <w:ind w:firstLine="567"/>
        <w:jc w:val="both"/>
        <w:rPr>
          <w:sz w:val="22"/>
          <w:szCs w:val="22"/>
        </w:rPr>
      </w:pPr>
      <w:r w:rsidRPr="005A7ED9">
        <w:rPr>
          <w:sz w:val="22"/>
          <w:szCs w:val="22"/>
        </w:rPr>
        <w:t>е) перехода права  на объекты</w:t>
      </w:r>
      <w:r>
        <w:rPr>
          <w:sz w:val="22"/>
          <w:szCs w:val="22"/>
        </w:rPr>
        <w:t>,</w:t>
      </w:r>
      <w:r w:rsidRPr="005A7ED9">
        <w:rPr>
          <w:sz w:val="22"/>
          <w:szCs w:val="22"/>
        </w:rPr>
        <w:t xml:space="preserve"> расположенные на Участке</w:t>
      </w:r>
    </w:p>
    <w:p w:rsidR="004F01ED" w:rsidRPr="005A7ED9" w:rsidRDefault="004F01ED" w:rsidP="004F01ED">
      <w:pPr>
        <w:tabs>
          <w:tab w:val="left" w:pos="-142"/>
        </w:tabs>
        <w:ind w:firstLine="567"/>
        <w:jc w:val="both"/>
        <w:rPr>
          <w:sz w:val="22"/>
          <w:szCs w:val="22"/>
        </w:rPr>
      </w:pPr>
      <w:proofErr w:type="gramStart"/>
      <w:r w:rsidRPr="005A7ED9">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«д» и «е» – основанием для досрочного расторжения договора аренды.</w:t>
      </w:r>
      <w:proofErr w:type="gramEnd"/>
    </w:p>
    <w:p w:rsidR="004F01ED" w:rsidRPr="005A7ED9" w:rsidRDefault="004F01ED" w:rsidP="004F01ED">
      <w:pPr>
        <w:tabs>
          <w:tab w:val="left" w:pos="-142"/>
        </w:tabs>
        <w:ind w:firstLine="567"/>
        <w:jc w:val="both"/>
        <w:rPr>
          <w:sz w:val="22"/>
          <w:szCs w:val="22"/>
        </w:rPr>
      </w:pPr>
      <w:r w:rsidRPr="005A7ED9">
        <w:rPr>
          <w:sz w:val="22"/>
          <w:szCs w:val="22"/>
        </w:rPr>
        <w:t>3.4.10.</w:t>
      </w:r>
      <w:r w:rsidRPr="005A7ED9">
        <w:rPr>
          <w:sz w:val="22"/>
          <w:szCs w:val="22"/>
          <w:lang w:val="en-US"/>
        </w:rPr>
        <w:t> </w:t>
      </w:r>
      <w:r w:rsidRPr="005A7ED9">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4F01ED" w:rsidRPr="005A7ED9" w:rsidRDefault="004F01ED" w:rsidP="004F01ED">
      <w:pPr>
        <w:tabs>
          <w:tab w:val="left" w:pos="-142"/>
        </w:tabs>
        <w:ind w:firstLine="567"/>
        <w:jc w:val="both"/>
        <w:rPr>
          <w:sz w:val="22"/>
          <w:szCs w:val="22"/>
        </w:rPr>
      </w:pPr>
      <w:r w:rsidRPr="005A7ED9">
        <w:rPr>
          <w:sz w:val="22"/>
          <w:szCs w:val="22"/>
        </w:rPr>
        <w:t>3.4.11. Обеспечивать надлежащее санитарное содержание территории Участка.</w:t>
      </w:r>
    </w:p>
    <w:p w:rsidR="004F01ED" w:rsidRPr="005A7ED9" w:rsidRDefault="004F01ED" w:rsidP="004F01ED">
      <w:pPr>
        <w:tabs>
          <w:tab w:val="left" w:pos="-142"/>
        </w:tabs>
        <w:ind w:firstLine="567"/>
        <w:jc w:val="both"/>
        <w:rPr>
          <w:sz w:val="22"/>
          <w:szCs w:val="22"/>
        </w:rPr>
      </w:pPr>
      <w:r w:rsidRPr="005A7ED9">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4F01ED" w:rsidRPr="005A7ED9" w:rsidRDefault="004F01ED" w:rsidP="004F01ED">
      <w:pPr>
        <w:tabs>
          <w:tab w:val="left" w:pos="-142"/>
        </w:tabs>
        <w:ind w:firstLine="567"/>
        <w:jc w:val="both"/>
        <w:rPr>
          <w:sz w:val="22"/>
          <w:szCs w:val="22"/>
        </w:rPr>
      </w:pPr>
      <w:r w:rsidRPr="005A7ED9">
        <w:rPr>
          <w:sz w:val="22"/>
          <w:szCs w:val="22"/>
        </w:rPr>
        <w:t>3.4.13.</w:t>
      </w:r>
      <w:r w:rsidRPr="005A7ED9">
        <w:rPr>
          <w:sz w:val="22"/>
          <w:szCs w:val="22"/>
          <w:lang w:val="en-US"/>
        </w:rPr>
        <w:t> </w:t>
      </w:r>
      <w:r w:rsidRPr="005A7ED9">
        <w:rPr>
          <w:sz w:val="22"/>
          <w:szCs w:val="22"/>
        </w:rPr>
        <w:t xml:space="preserve">При прекращении или расторжении договора освободить за свой счет Участок от временных объектов или самовольно возведенных объектов (в </w:t>
      </w:r>
      <w:proofErr w:type="spellStart"/>
      <w:r w:rsidRPr="005A7ED9">
        <w:rPr>
          <w:sz w:val="22"/>
          <w:szCs w:val="22"/>
        </w:rPr>
        <w:t>т.ч</w:t>
      </w:r>
      <w:proofErr w:type="spellEnd"/>
      <w:r w:rsidRPr="005A7ED9">
        <w:rPr>
          <w:sz w:val="22"/>
          <w:szCs w:val="22"/>
        </w:rPr>
        <w:t>. принадлежащих иным лицам) и возвратить Участок по акту приема передачи.</w:t>
      </w:r>
    </w:p>
    <w:p w:rsidR="004F01ED" w:rsidRPr="005A7ED9" w:rsidRDefault="004F01ED" w:rsidP="004F01ED">
      <w:pPr>
        <w:ind w:firstLine="539"/>
        <w:jc w:val="both"/>
        <w:rPr>
          <w:sz w:val="22"/>
          <w:szCs w:val="22"/>
        </w:rPr>
      </w:pPr>
      <w:r>
        <w:rPr>
          <w:sz w:val="22"/>
          <w:szCs w:val="22"/>
        </w:rPr>
        <w:t>3.4.14</w:t>
      </w:r>
      <w:r w:rsidRPr="005A7ED9">
        <w:rPr>
          <w:sz w:val="22"/>
          <w:szCs w:val="22"/>
        </w:rPr>
        <w:t>.</w:t>
      </w:r>
      <w:r>
        <w:rPr>
          <w:b/>
          <w:bCs/>
          <w:sz w:val="22"/>
          <w:szCs w:val="22"/>
        </w:rPr>
        <w:t xml:space="preserve">  </w:t>
      </w:r>
      <w:r w:rsidRPr="005A7ED9">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4F01ED" w:rsidRPr="005A7ED9" w:rsidRDefault="004F01ED" w:rsidP="004F01ED">
      <w:pPr>
        <w:tabs>
          <w:tab w:val="left" w:pos="-142"/>
        </w:tabs>
        <w:jc w:val="both"/>
        <w:rPr>
          <w:sz w:val="22"/>
          <w:szCs w:val="22"/>
        </w:rPr>
      </w:pPr>
    </w:p>
    <w:p w:rsidR="004F01ED" w:rsidRPr="005A7ED9" w:rsidRDefault="004F01ED" w:rsidP="004F01ED">
      <w:pPr>
        <w:tabs>
          <w:tab w:val="left" w:pos="-142"/>
        </w:tabs>
        <w:ind w:firstLine="567"/>
        <w:jc w:val="center"/>
        <w:rPr>
          <w:sz w:val="22"/>
          <w:szCs w:val="22"/>
        </w:rPr>
      </w:pPr>
      <w:r w:rsidRPr="005A7ED9">
        <w:rPr>
          <w:sz w:val="22"/>
          <w:szCs w:val="22"/>
        </w:rPr>
        <w:t>4. ПОРЯДОК РАСЧЕТОВ</w:t>
      </w:r>
    </w:p>
    <w:p w:rsidR="004F01ED" w:rsidRPr="005A7ED9" w:rsidRDefault="004F01ED" w:rsidP="004F01ED">
      <w:pPr>
        <w:tabs>
          <w:tab w:val="left" w:pos="-142"/>
        </w:tabs>
        <w:ind w:firstLine="567"/>
        <w:jc w:val="both"/>
        <w:rPr>
          <w:sz w:val="22"/>
          <w:szCs w:val="22"/>
        </w:rPr>
      </w:pPr>
      <w:r w:rsidRPr="005A7ED9">
        <w:rPr>
          <w:sz w:val="22"/>
          <w:szCs w:val="22"/>
        </w:rPr>
        <w:t>4.1 Годовая арендная плата за Участок, составляет _________________. (____________________________) рублей (установлена на основании протокола о результатах аукциона от _________________ 201</w:t>
      </w:r>
      <w:r>
        <w:rPr>
          <w:sz w:val="22"/>
          <w:szCs w:val="22"/>
        </w:rPr>
        <w:t>7</w:t>
      </w:r>
      <w:r w:rsidRPr="005A7ED9">
        <w:rPr>
          <w:sz w:val="22"/>
          <w:szCs w:val="22"/>
        </w:rPr>
        <w:t xml:space="preserve"> года №) без учета платы за подключение объектов к сетям инженерно-технического обеспечения.</w:t>
      </w:r>
    </w:p>
    <w:p w:rsidR="004F01ED" w:rsidRPr="005A7ED9" w:rsidRDefault="004F01ED" w:rsidP="004F01ED">
      <w:pPr>
        <w:tabs>
          <w:tab w:val="left" w:pos="-142"/>
        </w:tabs>
        <w:ind w:firstLine="567"/>
        <w:jc w:val="both"/>
        <w:rPr>
          <w:sz w:val="22"/>
          <w:szCs w:val="22"/>
        </w:rPr>
      </w:pPr>
      <w:r w:rsidRPr="005A7ED9">
        <w:rPr>
          <w:sz w:val="22"/>
          <w:szCs w:val="22"/>
        </w:rPr>
        <w:t xml:space="preserve">4.2. Размер годовой арендной платы, устанавливается на основании протокола </w:t>
      </w:r>
      <w:r w:rsidRPr="00715197">
        <w:rPr>
          <w:sz w:val="22"/>
          <w:szCs w:val="22"/>
        </w:rPr>
        <w:t>о  результатах</w:t>
      </w:r>
      <w:r w:rsidRPr="005A7ED9">
        <w:rPr>
          <w:sz w:val="22"/>
          <w:szCs w:val="22"/>
        </w:rPr>
        <w:t xml:space="preserve"> аукциона и ежегодно индексируется на прогнозируемый среднегодовой индекс потребительских цен,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4F01ED" w:rsidRDefault="004F01ED" w:rsidP="004F01ED">
      <w:pPr>
        <w:tabs>
          <w:tab w:val="left" w:pos="-142"/>
        </w:tabs>
        <w:ind w:firstLine="567"/>
        <w:jc w:val="both"/>
        <w:rPr>
          <w:sz w:val="22"/>
          <w:szCs w:val="22"/>
        </w:rPr>
      </w:pPr>
      <w:r w:rsidRPr="005A7ED9">
        <w:rPr>
          <w:sz w:val="22"/>
          <w:szCs w:val="22"/>
        </w:rPr>
        <w:lastRenderedPageBreak/>
        <w:t>В таких случаях АРЕНДОДАТЕЛЬ направляет АРЕНДАТОРУ уведомление заказным письмом с приложением нового расчета арендной платы.</w:t>
      </w:r>
    </w:p>
    <w:p w:rsidR="004F01ED" w:rsidRDefault="004F01ED" w:rsidP="004F01ED">
      <w:pPr>
        <w:tabs>
          <w:tab w:val="left" w:pos="-142"/>
        </w:tabs>
        <w:ind w:firstLine="567"/>
        <w:jc w:val="both"/>
        <w:rPr>
          <w:sz w:val="22"/>
          <w:szCs w:val="22"/>
        </w:rPr>
      </w:pPr>
      <w:r w:rsidRPr="00F63D1D">
        <w:rPr>
          <w:sz w:val="22"/>
          <w:szCs w:val="22"/>
        </w:rPr>
        <w:t xml:space="preserve">4.3. </w:t>
      </w:r>
      <w:r w:rsidRPr="00B572FB">
        <w:rPr>
          <w:sz w:val="22"/>
          <w:szCs w:val="22"/>
        </w:rPr>
        <w:t xml:space="preserve">Итоговый размер ежегодной арендной платы за первый год аренды ___________________________ за вычетом уплаченного задатка, в размере_____________________________, вносится в течение 30 дней с момента заключения (подписания) договора аренды (до «__»_________2017 года включительно) в соответствии с реквизитами, указанными в разделе 10 настоящего договора. </w:t>
      </w:r>
    </w:p>
    <w:p w:rsidR="004F01ED" w:rsidRPr="005A7ED9" w:rsidRDefault="004F01ED" w:rsidP="004F01ED">
      <w:pPr>
        <w:tabs>
          <w:tab w:val="left" w:pos="-142"/>
        </w:tabs>
        <w:ind w:firstLine="567"/>
        <w:jc w:val="both"/>
        <w:rPr>
          <w:sz w:val="22"/>
          <w:szCs w:val="22"/>
        </w:rPr>
      </w:pPr>
      <w:r w:rsidRPr="005A7ED9">
        <w:rPr>
          <w:sz w:val="22"/>
          <w:szCs w:val="22"/>
        </w:rPr>
        <w:t>4.4. В случае досрочного расторжения договора аренды итоговый размер ежегодной арендной платы</w:t>
      </w:r>
      <w:r>
        <w:rPr>
          <w:sz w:val="22"/>
          <w:szCs w:val="22"/>
        </w:rPr>
        <w:t>,</w:t>
      </w:r>
      <w:r w:rsidRPr="005A7ED9">
        <w:rPr>
          <w:sz w:val="22"/>
          <w:szCs w:val="22"/>
        </w:rPr>
        <w:t xml:space="preserve"> внесенный в соответствии с пунктом 4.3. настоящего договора не возвращается независимо от причин расторжения.</w:t>
      </w:r>
    </w:p>
    <w:p w:rsidR="004F01ED" w:rsidRPr="005A7ED9" w:rsidRDefault="004F01ED" w:rsidP="004F01ED">
      <w:pPr>
        <w:tabs>
          <w:tab w:val="left" w:pos="-142"/>
        </w:tabs>
        <w:ind w:firstLine="567"/>
        <w:jc w:val="both"/>
        <w:rPr>
          <w:sz w:val="22"/>
          <w:szCs w:val="22"/>
        </w:rPr>
      </w:pPr>
      <w:r w:rsidRPr="005A7ED9">
        <w:rPr>
          <w:sz w:val="22"/>
          <w:szCs w:val="22"/>
        </w:rPr>
        <w:t xml:space="preserve">4.5. Арендная плата за последующие годы аренды  вносится ежемесячно равными частями, не позднее 20 числа текущего месяца. </w:t>
      </w:r>
    </w:p>
    <w:p w:rsidR="004F01ED" w:rsidRPr="005A7ED9" w:rsidRDefault="004F01ED" w:rsidP="004F01ED">
      <w:pPr>
        <w:tabs>
          <w:tab w:val="left" w:pos="-142"/>
        </w:tabs>
        <w:ind w:firstLine="567"/>
        <w:jc w:val="both"/>
        <w:rPr>
          <w:sz w:val="22"/>
          <w:szCs w:val="22"/>
        </w:rPr>
      </w:pPr>
      <w:r w:rsidRPr="005A7ED9">
        <w:rPr>
          <w:sz w:val="22"/>
          <w:szCs w:val="22"/>
        </w:rPr>
        <w:t xml:space="preserve">4.6. Арендная плата начисляется </w:t>
      </w:r>
      <w:proofErr w:type="gramStart"/>
      <w:r w:rsidRPr="005A7ED9">
        <w:rPr>
          <w:sz w:val="22"/>
          <w:szCs w:val="22"/>
        </w:rPr>
        <w:t>с даты подписания</w:t>
      </w:r>
      <w:proofErr w:type="gramEnd"/>
      <w:r w:rsidRPr="005A7ED9">
        <w:rPr>
          <w:sz w:val="22"/>
          <w:szCs w:val="22"/>
        </w:rPr>
        <w:t xml:space="preserve"> акта приема-передачи Участка.</w:t>
      </w:r>
    </w:p>
    <w:p w:rsidR="004F01ED" w:rsidRPr="005A7ED9" w:rsidRDefault="004F01ED" w:rsidP="004F01ED">
      <w:pPr>
        <w:tabs>
          <w:tab w:val="left" w:pos="-142"/>
        </w:tabs>
        <w:ind w:firstLine="567"/>
        <w:jc w:val="both"/>
        <w:rPr>
          <w:sz w:val="22"/>
          <w:szCs w:val="22"/>
        </w:rPr>
      </w:pPr>
      <w:r w:rsidRPr="005A7ED9">
        <w:rPr>
          <w:sz w:val="22"/>
          <w:szCs w:val="22"/>
        </w:rPr>
        <w:t xml:space="preserve">4.7. Начисление арендной платы прекращается </w:t>
      </w:r>
      <w:proofErr w:type="gramStart"/>
      <w:r w:rsidRPr="005A7ED9">
        <w:rPr>
          <w:sz w:val="22"/>
          <w:szCs w:val="22"/>
        </w:rPr>
        <w:t>с даты подписания</w:t>
      </w:r>
      <w:proofErr w:type="gramEnd"/>
      <w:r w:rsidRPr="005A7ED9">
        <w:rPr>
          <w:sz w:val="22"/>
          <w:szCs w:val="22"/>
        </w:rPr>
        <w:t xml:space="preserve"> акта приема-передачи и подтверждается соглашением о расторжении договора.</w:t>
      </w:r>
    </w:p>
    <w:p w:rsidR="004F01ED" w:rsidRPr="005A7ED9" w:rsidRDefault="004F01ED" w:rsidP="004F01ED">
      <w:pPr>
        <w:tabs>
          <w:tab w:val="left" w:pos="-142"/>
        </w:tabs>
        <w:ind w:firstLine="567"/>
        <w:jc w:val="both"/>
        <w:rPr>
          <w:sz w:val="22"/>
          <w:szCs w:val="22"/>
        </w:rPr>
      </w:pPr>
      <w:r w:rsidRPr="005A7ED9">
        <w:rPr>
          <w:sz w:val="22"/>
          <w:szCs w:val="22"/>
        </w:rPr>
        <w:t xml:space="preserve">4.8. Не использование Участка Арендатором не может служить основанием для </w:t>
      </w:r>
      <w:proofErr w:type="gramStart"/>
      <w:r w:rsidRPr="005A7ED9">
        <w:rPr>
          <w:sz w:val="22"/>
          <w:szCs w:val="22"/>
        </w:rPr>
        <w:t>не уплаты</w:t>
      </w:r>
      <w:proofErr w:type="gramEnd"/>
      <w:r w:rsidRPr="005A7ED9">
        <w:rPr>
          <w:sz w:val="22"/>
          <w:szCs w:val="22"/>
        </w:rPr>
        <w:t xml:space="preserve"> им арендной платы.</w:t>
      </w:r>
    </w:p>
    <w:p w:rsidR="004F01ED" w:rsidRPr="005A7ED9" w:rsidRDefault="004F01ED" w:rsidP="004F01ED">
      <w:pPr>
        <w:tabs>
          <w:tab w:val="left" w:pos="-142"/>
        </w:tabs>
        <w:jc w:val="center"/>
        <w:rPr>
          <w:sz w:val="22"/>
          <w:szCs w:val="22"/>
        </w:rPr>
      </w:pPr>
      <w:r w:rsidRPr="005A7ED9">
        <w:rPr>
          <w:sz w:val="22"/>
          <w:szCs w:val="22"/>
        </w:rPr>
        <w:t>5. ОТВЕТСТВЕННОСТЬ СТОРОН.</w:t>
      </w:r>
    </w:p>
    <w:p w:rsidR="004F01ED" w:rsidRPr="005A7ED9" w:rsidRDefault="004F01ED" w:rsidP="004F01ED">
      <w:pPr>
        <w:tabs>
          <w:tab w:val="left" w:pos="-142"/>
        </w:tabs>
        <w:ind w:firstLine="567"/>
        <w:jc w:val="both"/>
        <w:rPr>
          <w:sz w:val="22"/>
          <w:szCs w:val="22"/>
        </w:rPr>
      </w:pPr>
      <w:r w:rsidRPr="005A7ED9">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4F01ED" w:rsidRPr="005A7ED9" w:rsidRDefault="004F01ED" w:rsidP="004F01ED">
      <w:pPr>
        <w:tabs>
          <w:tab w:val="left" w:pos="-142"/>
        </w:tabs>
        <w:ind w:firstLine="567"/>
        <w:jc w:val="both"/>
        <w:rPr>
          <w:sz w:val="22"/>
          <w:szCs w:val="22"/>
        </w:rPr>
      </w:pPr>
      <w:r w:rsidRPr="005A7ED9">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w:t>
      </w:r>
    </w:p>
    <w:p w:rsidR="004F01ED" w:rsidRPr="005A7ED9" w:rsidRDefault="004F01ED" w:rsidP="004F01ED">
      <w:pPr>
        <w:tabs>
          <w:tab w:val="left" w:pos="-142"/>
        </w:tabs>
        <w:ind w:firstLine="567"/>
        <w:jc w:val="both"/>
        <w:rPr>
          <w:sz w:val="22"/>
          <w:szCs w:val="22"/>
        </w:rPr>
      </w:pPr>
    </w:p>
    <w:p w:rsidR="004F01ED" w:rsidRPr="005A7ED9" w:rsidRDefault="004F01ED" w:rsidP="004F01ED">
      <w:pPr>
        <w:tabs>
          <w:tab w:val="left" w:pos="-142"/>
        </w:tabs>
        <w:ind w:firstLine="567"/>
        <w:jc w:val="center"/>
        <w:rPr>
          <w:sz w:val="22"/>
          <w:szCs w:val="22"/>
        </w:rPr>
      </w:pPr>
      <w:r w:rsidRPr="005A7ED9">
        <w:rPr>
          <w:sz w:val="22"/>
          <w:szCs w:val="22"/>
        </w:rPr>
        <w:t>6. ИЗМЕНЕНИЕ И РАСТОРЖЕНИЕ ДОГОВОРА</w:t>
      </w:r>
    </w:p>
    <w:p w:rsidR="004F01ED" w:rsidRPr="005A7ED9" w:rsidRDefault="004F01ED" w:rsidP="004F01ED">
      <w:pPr>
        <w:tabs>
          <w:tab w:val="left" w:pos="-142"/>
        </w:tabs>
        <w:ind w:firstLine="567"/>
        <w:jc w:val="both"/>
        <w:rPr>
          <w:sz w:val="22"/>
          <w:szCs w:val="22"/>
        </w:rPr>
      </w:pPr>
      <w:r w:rsidRPr="005A7ED9">
        <w:rPr>
          <w:sz w:val="22"/>
          <w:szCs w:val="22"/>
        </w:rPr>
        <w:t>6.1. Изменение условий возможно по письменному соглашению сторон, за исключением случаев, предусмотренных пунктами 3.1.4., 4.2 договора.</w:t>
      </w:r>
    </w:p>
    <w:p w:rsidR="004F01ED" w:rsidRPr="005A7ED9" w:rsidRDefault="004F01ED" w:rsidP="004F01ED">
      <w:pPr>
        <w:tabs>
          <w:tab w:val="left" w:pos="-142"/>
        </w:tabs>
        <w:ind w:firstLine="567"/>
        <w:jc w:val="both"/>
        <w:rPr>
          <w:sz w:val="22"/>
          <w:szCs w:val="22"/>
        </w:rPr>
      </w:pPr>
      <w:r w:rsidRPr="005A7ED9">
        <w:rPr>
          <w:sz w:val="22"/>
          <w:szCs w:val="22"/>
        </w:rPr>
        <w:t xml:space="preserve">6.2. По требованию одной из сторон договор </w:t>
      </w:r>
      <w:proofErr w:type="gramStart"/>
      <w:r w:rsidRPr="005A7ED9">
        <w:rPr>
          <w:sz w:val="22"/>
          <w:szCs w:val="22"/>
        </w:rPr>
        <w:t>может быть досрочно расторгнут</w:t>
      </w:r>
      <w:proofErr w:type="gramEnd"/>
      <w:r w:rsidRPr="005A7ED9">
        <w:rPr>
          <w:sz w:val="22"/>
          <w:szCs w:val="22"/>
        </w:rPr>
        <w:t xml:space="preserve"> в случаях, предусмотренных законодательством РФ, настоящим договором. </w:t>
      </w:r>
    </w:p>
    <w:p w:rsidR="004F01ED" w:rsidRPr="005A7ED9" w:rsidRDefault="004F01ED" w:rsidP="004F01ED">
      <w:pPr>
        <w:tabs>
          <w:tab w:val="left" w:pos="-142"/>
        </w:tabs>
        <w:ind w:firstLine="567"/>
        <w:jc w:val="both"/>
        <w:rPr>
          <w:sz w:val="22"/>
          <w:szCs w:val="22"/>
        </w:rPr>
      </w:pPr>
      <w:r w:rsidRPr="005A7ED9">
        <w:rPr>
          <w:sz w:val="22"/>
          <w:szCs w:val="22"/>
        </w:rPr>
        <w:t xml:space="preserve">6.3. По требованию Арендодателя Договор </w:t>
      </w:r>
      <w:proofErr w:type="gramStart"/>
      <w:r w:rsidRPr="005A7ED9">
        <w:rPr>
          <w:sz w:val="22"/>
          <w:szCs w:val="22"/>
        </w:rPr>
        <w:t>может быть досрочно расторгнут</w:t>
      </w:r>
      <w:proofErr w:type="gramEnd"/>
      <w:r w:rsidRPr="005A7ED9">
        <w:rPr>
          <w:sz w:val="22"/>
          <w:szCs w:val="22"/>
        </w:rPr>
        <w:t xml:space="preserve"> в случаях:</w:t>
      </w:r>
    </w:p>
    <w:p w:rsidR="004F01ED" w:rsidRPr="005A7ED9" w:rsidRDefault="004F01ED" w:rsidP="004F01ED">
      <w:pPr>
        <w:numPr>
          <w:ilvl w:val="0"/>
          <w:numId w:val="44"/>
        </w:numPr>
        <w:tabs>
          <w:tab w:val="left" w:pos="-142"/>
        </w:tabs>
        <w:spacing w:after="200"/>
        <w:ind w:left="924" w:hanging="357"/>
        <w:jc w:val="both"/>
        <w:rPr>
          <w:sz w:val="22"/>
          <w:szCs w:val="22"/>
        </w:rPr>
      </w:pPr>
      <w:r w:rsidRPr="005A7ED9">
        <w:rPr>
          <w:sz w:val="22"/>
          <w:szCs w:val="22"/>
        </w:rPr>
        <w:t>нарушения земельного законодательства;</w:t>
      </w:r>
    </w:p>
    <w:p w:rsidR="004F01ED" w:rsidRPr="005A7ED9" w:rsidRDefault="004F01ED" w:rsidP="004F01ED">
      <w:pPr>
        <w:numPr>
          <w:ilvl w:val="0"/>
          <w:numId w:val="44"/>
        </w:numPr>
        <w:tabs>
          <w:tab w:val="left" w:pos="-142"/>
        </w:tabs>
        <w:spacing w:after="200"/>
        <w:ind w:left="924" w:hanging="357"/>
        <w:jc w:val="both"/>
        <w:rPr>
          <w:sz w:val="22"/>
          <w:szCs w:val="22"/>
        </w:rPr>
      </w:pPr>
      <w:r w:rsidRPr="005A7ED9">
        <w:rPr>
          <w:sz w:val="22"/>
          <w:szCs w:val="22"/>
        </w:rPr>
        <w:t>нарушения условий Договора;</w:t>
      </w:r>
    </w:p>
    <w:p w:rsidR="004F01ED" w:rsidRDefault="004F01ED" w:rsidP="004F01ED">
      <w:pPr>
        <w:numPr>
          <w:ilvl w:val="0"/>
          <w:numId w:val="44"/>
        </w:numPr>
        <w:tabs>
          <w:tab w:val="left" w:pos="-142"/>
        </w:tabs>
        <w:spacing w:after="200"/>
        <w:ind w:left="924" w:hanging="357"/>
        <w:jc w:val="both"/>
        <w:rPr>
          <w:sz w:val="22"/>
          <w:szCs w:val="22"/>
        </w:rPr>
      </w:pPr>
      <w:r w:rsidRPr="005A7ED9">
        <w:rPr>
          <w:sz w:val="22"/>
          <w:szCs w:val="22"/>
        </w:rPr>
        <w:t xml:space="preserve">в случае </w:t>
      </w:r>
      <w:proofErr w:type="gramStart"/>
      <w:r w:rsidRPr="005A7ED9">
        <w:rPr>
          <w:sz w:val="22"/>
          <w:szCs w:val="22"/>
        </w:rPr>
        <w:t>не исполнения</w:t>
      </w:r>
      <w:proofErr w:type="gramEnd"/>
      <w:r w:rsidRPr="005A7ED9">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4F01ED" w:rsidRPr="00B572FB" w:rsidRDefault="004F01ED" w:rsidP="004F01ED">
      <w:pPr>
        <w:numPr>
          <w:ilvl w:val="0"/>
          <w:numId w:val="44"/>
        </w:numPr>
        <w:tabs>
          <w:tab w:val="left" w:pos="-142"/>
        </w:tabs>
        <w:spacing w:after="200"/>
        <w:ind w:left="924" w:hanging="357"/>
        <w:jc w:val="both"/>
        <w:rPr>
          <w:sz w:val="22"/>
          <w:szCs w:val="22"/>
        </w:rPr>
      </w:pPr>
      <w:r w:rsidRPr="00B572FB">
        <w:rPr>
          <w:sz w:val="22"/>
          <w:szCs w:val="22"/>
        </w:rPr>
        <w:t>принятия решения уполномоченным органом об изъятии земельного участка для государственных и муниципальных нужд.</w:t>
      </w:r>
    </w:p>
    <w:p w:rsidR="004F01ED" w:rsidRPr="005A7ED9" w:rsidRDefault="004F01ED" w:rsidP="004F01ED">
      <w:pPr>
        <w:tabs>
          <w:tab w:val="left" w:pos="-142"/>
        </w:tabs>
        <w:ind w:firstLine="567"/>
        <w:jc w:val="both"/>
        <w:rPr>
          <w:sz w:val="22"/>
          <w:szCs w:val="22"/>
        </w:rPr>
      </w:pPr>
      <w:r w:rsidRPr="005A7ED9">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4F01ED" w:rsidRPr="005A7ED9" w:rsidRDefault="004F01ED" w:rsidP="004F01ED">
      <w:pPr>
        <w:tabs>
          <w:tab w:val="left" w:pos="-142"/>
        </w:tabs>
        <w:ind w:firstLine="567"/>
        <w:jc w:val="both"/>
        <w:rPr>
          <w:sz w:val="22"/>
          <w:szCs w:val="22"/>
        </w:rPr>
      </w:pPr>
    </w:p>
    <w:p w:rsidR="004F01ED" w:rsidRPr="005A7ED9" w:rsidRDefault="004F01ED" w:rsidP="004F01ED">
      <w:pPr>
        <w:tabs>
          <w:tab w:val="left" w:pos="-142"/>
        </w:tabs>
        <w:ind w:firstLine="567"/>
        <w:jc w:val="center"/>
        <w:rPr>
          <w:sz w:val="22"/>
          <w:szCs w:val="22"/>
        </w:rPr>
      </w:pPr>
      <w:r w:rsidRPr="005A7ED9">
        <w:rPr>
          <w:sz w:val="22"/>
          <w:szCs w:val="22"/>
        </w:rPr>
        <w:t>7. ОСОБЫЕ УСЛОВИЯ ДОГОВОРА</w:t>
      </w:r>
    </w:p>
    <w:p w:rsidR="004F01ED" w:rsidRDefault="004F01ED" w:rsidP="004F01ED">
      <w:pPr>
        <w:tabs>
          <w:tab w:val="left" w:pos="-142"/>
        </w:tabs>
        <w:jc w:val="both"/>
        <w:rPr>
          <w:sz w:val="22"/>
          <w:szCs w:val="22"/>
        </w:rPr>
      </w:pPr>
    </w:p>
    <w:p w:rsidR="004F01ED" w:rsidRPr="005A7ED9" w:rsidRDefault="004F01ED" w:rsidP="004F01ED">
      <w:pPr>
        <w:tabs>
          <w:tab w:val="left" w:pos="-142"/>
        </w:tabs>
        <w:jc w:val="both"/>
        <w:rPr>
          <w:sz w:val="22"/>
          <w:szCs w:val="22"/>
        </w:rPr>
      </w:pPr>
      <w:r w:rsidRPr="005A7ED9">
        <w:rPr>
          <w:sz w:val="22"/>
          <w:szCs w:val="22"/>
        </w:rPr>
        <w:t xml:space="preserve">          </w:t>
      </w:r>
      <w:r>
        <w:rPr>
          <w:sz w:val="22"/>
          <w:szCs w:val="22"/>
        </w:rPr>
        <w:t>Арендатору з</w:t>
      </w:r>
      <w:r w:rsidRPr="005A7ED9">
        <w:rPr>
          <w:sz w:val="22"/>
          <w:szCs w:val="22"/>
        </w:rPr>
        <w:t>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p>
    <w:p w:rsidR="004F01ED" w:rsidRPr="005A7ED9" w:rsidRDefault="004F01ED" w:rsidP="004F01ED">
      <w:pPr>
        <w:tabs>
          <w:tab w:val="left" w:pos="-142"/>
        </w:tabs>
        <w:jc w:val="center"/>
        <w:rPr>
          <w:sz w:val="22"/>
          <w:szCs w:val="22"/>
        </w:rPr>
      </w:pPr>
    </w:p>
    <w:p w:rsidR="004F01ED" w:rsidRPr="005A7ED9" w:rsidRDefault="004F01ED" w:rsidP="004F01ED">
      <w:pPr>
        <w:tabs>
          <w:tab w:val="left" w:pos="-142"/>
        </w:tabs>
        <w:jc w:val="center"/>
        <w:rPr>
          <w:sz w:val="22"/>
          <w:szCs w:val="22"/>
        </w:rPr>
      </w:pPr>
      <w:r w:rsidRPr="005A7ED9">
        <w:rPr>
          <w:sz w:val="22"/>
          <w:szCs w:val="22"/>
        </w:rPr>
        <w:t>8. ПРОЧИЕ УСЛОВИЯ ДОГОВОРА</w:t>
      </w:r>
    </w:p>
    <w:p w:rsidR="004F01ED" w:rsidRPr="005A7ED9" w:rsidRDefault="004F01ED" w:rsidP="004F01ED">
      <w:pPr>
        <w:tabs>
          <w:tab w:val="left" w:pos="426"/>
        </w:tabs>
        <w:ind w:firstLine="540"/>
        <w:jc w:val="both"/>
        <w:rPr>
          <w:sz w:val="22"/>
          <w:szCs w:val="22"/>
        </w:rPr>
      </w:pPr>
      <w:r w:rsidRPr="005A7ED9">
        <w:rPr>
          <w:sz w:val="22"/>
          <w:szCs w:val="22"/>
        </w:rPr>
        <w:t>8.1. Договор составлен в трех экземплярах имеющих одинаковую юридическую силу: по одному для каждой из сторон и</w:t>
      </w:r>
      <w:r>
        <w:rPr>
          <w:sz w:val="22"/>
          <w:szCs w:val="22"/>
        </w:rPr>
        <w:t xml:space="preserve"> </w:t>
      </w:r>
      <w:r w:rsidRPr="005F7D1A">
        <w:rPr>
          <w:sz w:val="22"/>
          <w:szCs w:val="22"/>
        </w:rPr>
        <w:t>орган</w:t>
      </w:r>
      <w:r>
        <w:rPr>
          <w:sz w:val="22"/>
          <w:szCs w:val="22"/>
        </w:rPr>
        <w:t>у</w:t>
      </w:r>
      <w:r w:rsidRPr="005F7D1A">
        <w:rPr>
          <w:sz w:val="22"/>
          <w:szCs w:val="22"/>
        </w:rPr>
        <w:t>, осуществляющем</w:t>
      </w:r>
      <w:r>
        <w:rPr>
          <w:sz w:val="22"/>
          <w:szCs w:val="22"/>
        </w:rPr>
        <w:t>у</w:t>
      </w:r>
      <w:r w:rsidRPr="005F7D1A">
        <w:rPr>
          <w:sz w:val="22"/>
          <w:szCs w:val="22"/>
        </w:rPr>
        <w:t xml:space="preserve"> государственную регистрацию прав на недвижимое имущество и сделок с ним</w:t>
      </w:r>
      <w:r w:rsidRPr="005A7ED9">
        <w:rPr>
          <w:sz w:val="22"/>
          <w:szCs w:val="22"/>
        </w:rPr>
        <w:t xml:space="preserve">. </w:t>
      </w:r>
    </w:p>
    <w:p w:rsidR="004F01ED" w:rsidRPr="005A7ED9" w:rsidRDefault="004F01ED" w:rsidP="004F01ED">
      <w:pPr>
        <w:tabs>
          <w:tab w:val="left" w:pos="426"/>
        </w:tabs>
        <w:ind w:firstLine="540"/>
        <w:jc w:val="both"/>
        <w:rPr>
          <w:sz w:val="22"/>
          <w:szCs w:val="22"/>
        </w:rPr>
      </w:pPr>
      <w:r w:rsidRPr="005A7ED9">
        <w:rPr>
          <w:sz w:val="22"/>
          <w:szCs w:val="22"/>
        </w:rPr>
        <w:t>8.2. Окончание срока аренды не влечет прекращения обязатель</w:t>
      </w:r>
      <w:proofErr w:type="gramStart"/>
      <w:r w:rsidRPr="005A7ED9">
        <w:rPr>
          <w:sz w:val="22"/>
          <w:szCs w:val="22"/>
        </w:rPr>
        <w:t>ств ст</w:t>
      </w:r>
      <w:proofErr w:type="gramEnd"/>
      <w:r w:rsidRPr="005A7ED9">
        <w:rPr>
          <w:sz w:val="22"/>
          <w:szCs w:val="22"/>
        </w:rPr>
        <w:t>орон по настоящему договору.</w:t>
      </w:r>
    </w:p>
    <w:p w:rsidR="004F01ED" w:rsidRPr="005A7ED9" w:rsidRDefault="004F01ED" w:rsidP="004F01ED">
      <w:pPr>
        <w:tabs>
          <w:tab w:val="left" w:pos="-142"/>
        </w:tabs>
        <w:ind w:firstLine="567"/>
        <w:jc w:val="both"/>
        <w:rPr>
          <w:sz w:val="22"/>
          <w:szCs w:val="22"/>
        </w:rPr>
      </w:pPr>
      <w:r w:rsidRPr="005A7ED9">
        <w:rPr>
          <w:sz w:val="22"/>
          <w:szCs w:val="22"/>
        </w:rPr>
        <w:lastRenderedPageBreak/>
        <w:t>8.3. В случаях, не предусмотренных настоящим договором, стороны руководствуются законодательством РФ.</w:t>
      </w:r>
    </w:p>
    <w:p w:rsidR="004F01ED" w:rsidRPr="005A7ED9" w:rsidRDefault="004F01ED" w:rsidP="004F01ED">
      <w:pPr>
        <w:tabs>
          <w:tab w:val="left" w:pos="-142"/>
        </w:tabs>
        <w:ind w:firstLine="567"/>
        <w:jc w:val="both"/>
        <w:rPr>
          <w:sz w:val="22"/>
          <w:szCs w:val="22"/>
        </w:rPr>
      </w:pPr>
      <w:r w:rsidRPr="005A7ED9">
        <w:rPr>
          <w:sz w:val="22"/>
          <w:szCs w:val="22"/>
        </w:rPr>
        <w:t xml:space="preserve">8.4. Неотъемлемой частью договора являются приложения №№1, 2,3. </w:t>
      </w:r>
    </w:p>
    <w:p w:rsidR="004F01ED" w:rsidRPr="005A7ED9" w:rsidRDefault="004F01ED" w:rsidP="004F01ED">
      <w:pPr>
        <w:tabs>
          <w:tab w:val="left" w:pos="-142"/>
        </w:tabs>
        <w:rPr>
          <w:sz w:val="22"/>
          <w:szCs w:val="22"/>
        </w:rPr>
      </w:pPr>
    </w:p>
    <w:p w:rsidR="004F01ED" w:rsidRPr="005A7ED9" w:rsidRDefault="004F01ED" w:rsidP="004F01ED">
      <w:pPr>
        <w:tabs>
          <w:tab w:val="left" w:pos="-142"/>
        </w:tabs>
        <w:jc w:val="center"/>
        <w:rPr>
          <w:sz w:val="22"/>
          <w:szCs w:val="22"/>
        </w:rPr>
      </w:pPr>
    </w:p>
    <w:p w:rsidR="004F01ED" w:rsidRPr="005A7ED9" w:rsidRDefault="004F01ED" w:rsidP="004F01ED">
      <w:pPr>
        <w:tabs>
          <w:tab w:val="left" w:pos="-142"/>
        </w:tabs>
        <w:jc w:val="center"/>
        <w:rPr>
          <w:sz w:val="22"/>
          <w:szCs w:val="22"/>
        </w:rPr>
      </w:pPr>
      <w:r w:rsidRPr="005A7ED9">
        <w:rPr>
          <w:sz w:val="22"/>
          <w:szCs w:val="22"/>
        </w:rPr>
        <w:t>9. ПРИЛОЖЕНИЯ К НАСТОЯЩЕМУ ДОГОВОРУ:</w:t>
      </w:r>
    </w:p>
    <w:p w:rsidR="004F01ED" w:rsidRPr="005A7ED9" w:rsidRDefault="004F01ED" w:rsidP="004F01ED">
      <w:pPr>
        <w:tabs>
          <w:tab w:val="left" w:pos="-142"/>
        </w:tabs>
        <w:ind w:firstLine="567"/>
        <w:jc w:val="both"/>
        <w:rPr>
          <w:sz w:val="22"/>
          <w:szCs w:val="22"/>
        </w:rPr>
      </w:pPr>
      <w:r w:rsidRPr="005A7ED9">
        <w:rPr>
          <w:sz w:val="22"/>
          <w:szCs w:val="22"/>
        </w:rPr>
        <w:t xml:space="preserve">9.1. Приложение №1 – Протокол № 2 о результатах аукциона на право заключения договора аренды земельного участка </w:t>
      </w:r>
    </w:p>
    <w:p w:rsidR="004F01ED" w:rsidRPr="005A7ED9" w:rsidRDefault="004F01ED" w:rsidP="004F01ED">
      <w:pPr>
        <w:tabs>
          <w:tab w:val="left" w:pos="-142"/>
        </w:tabs>
        <w:ind w:firstLine="567"/>
        <w:jc w:val="both"/>
        <w:rPr>
          <w:sz w:val="22"/>
          <w:szCs w:val="22"/>
        </w:rPr>
      </w:pPr>
      <w:r w:rsidRPr="005A7ED9">
        <w:rPr>
          <w:sz w:val="22"/>
          <w:szCs w:val="22"/>
        </w:rPr>
        <w:t xml:space="preserve">9.2. Приложение №2 – Световая копия плана (чертежа) земельного участка                                        </w:t>
      </w:r>
    </w:p>
    <w:p w:rsidR="004F01ED" w:rsidRPr="005A7ED9" w:rsidRDefault="004F01ED" w:rsidP="004F01ED">
      <w:pPr>
        <w:tabs>
          <w:tab w:val="left" w:pos="-142"/>
        </w:tabs>
        <w:ind w:firstLine="567"/>
        <w:jc w:val="both"/>
        <w:rPr>
          <w:sz w:val="22"/>
          <w:szCs w:val="22"/>
        </w:rPr>
      </w:pPr>
      <w:r w:rsidRPr="005A7ED9">
        <w:rPr>
          <w:sz w:val="22"/>
          <w:szCs w:val="22"/>
        </w:rPr>
        <w:t xml:space="preserve">9.3. Приложение №3 – Акт приема-передачи земельного участка </w:t>
      </w:r>
    </w:p>
    <w:p w:rsidR="004F01ED" w:rsidRPr="005A7ED9" w:rsidRDefault="004F01ED" w:rsidP="004F01ED">
      <w:pPr>
        <w:tabs>
          <w:tab w:val="left" w:pos="-142"/>
        </w:tabs>
        <w:ind w:firstLine="567"/>
        <w:jc w:val="both"/>
        <w:rPr>
          <w:sz w:val="22"/>
          <w:szCs w:val="22"/>
        </w:rPr>
      </w:pPr>
    </w:p>
    <w:p w:rsidR="004F01ED" w:rsidRPr="005A7ED9" w:rsidRDefault="004F01ED" w:rsidP="004F01ED">
      <w:pPr>
        <w:tabs>
          <w:tab w:val="left" w:pos="-142"/>
        </w:tabs>
        <w:jc w:val="center"/>
        <w:rPr>
          <w:sz w:val="22"/>
          <w:szCs w:val="22"/>
        </w:rPr>
      </w:pPr>
    </w:p>
    <w:p w:rsidR="004F01ED" w:rsidRPr="005A7ED9" w:rsidRDefault="004F01ED" w:rsidP="004F01ED">
      <w:pPr>
        <w:tabs>
          <w:tab w:val="left" w:pos="-142"/>
        </w:tabs>
        <w:jc w:val="center"/>
        <w:rPr>
          <w:sz w:val="22"/>
          <w:szCs w:val="22"/>
        </w:rPr>
      </w:pPr>
      <w:r w:rsidRPr="005A7ED9">
        <w:rPr>
          <w:sz w:val="22"/>
          <w:szCs w:val="22"/>
        </w:rPr>
        <w:t>10. АДРЕСА, РЕКВИЗИТЫ И ПОДПИСИ СТОРОН:</w:t>
      </w:r>
    </w:p>
    <w:p w:rsidR="004F01ED" w:rsidRPr="005A7ED9" w:rsidRDefault="004F01ED" w:rsidP="004F01ED">
      <w:pPr>
        <w:tabs>
          <w:tab w:val="left" w:pos="-142"/>
        </w:tabs>
        <w:jc w:val="both"/>
        <w:rPr>
          <w:b/>
          <w:sz w:val="22"/>
          <w:szCs w:val="22"/>
        </w:rPr>
      </w:pPr>
      <w:proofErr w:type="gramStart"/>
      <w:r w:rsidRPr="005A7ED9">
        <w:rPr>
          <w:b/>
          <w:sz w:val="22"/>
          <w:szCs w:val="22"/>
        </w:rPr>
        <w:t>(Внимание!</w:t>
      </w:r>
      <w:proofErr w:type="gramEnd"/>
      <w:r w:rsidRPr="005A7ED9">
        <w:rPr>
          <w:b/>
          <w:sz w:val="22"/>
          <w:szCs w:val="22"/>
        </w:rPr>
        <w:t xml:space="preserve"> </w:t>
      </w:r>
      <w:proofErr w:type="gramStart"/>
      <w:r w:rsidRPr="005A7ED9">
        <w:rPr>
          <w:b/>
          <w:sz w:val="22"/>
          <w:szCs w:val="22"/>
        </w:rPr>
        <w:t xml:space="preserve">Реквизиты для перечисления задатка для участия в аукционе указаны в пункте </w:t>
      </w:r>
      <w:r>
        <w:rPr>
          <w:b/>
          <w:sz w:val="22"/>
          <w:szCs w:val="22"/>
        </w:rPr>
        <w:t>4</w:t>
      </w:r>
      <w:r w:rsidRPr="005A7ED9">
        <w:rPr>
          <w:b/>
          <w:sz w:val="22"/>
          <w:szCs w:val="22"/>
        </w:rPr>
        <w:t xml:space="preserve"> настоящего извещения)</w:t>
      </w:r>
      <w:proofErr w:type="gramEnd"/>
    </w:p>
    <w:p w:rsidR="004F01ED" w:rsidRPr="005A7ED9" w:rsidRDefault="004F01ED" w:rsidP="004F01ED">
      <w:pPr>
        <w:tabs>
          <w:tab w:val="left" w:pos="-142"/>
        </w:tabs>
        <w:ind w:firstLine="567"/>
        <w:jc w:val="both"/>
        <w:rPr>
          <w:sz w:val="22"/>
          <w:szCs w:val="22"/>
        </w:rPr>
      </w:pPr>
      <w:r w:rsidRPr="005A7ED9">
        <w:rPr>
          <w:sz w:val="22"/>
          <w:szCs w:val="22"/>
        </w:rPr>
        <w:t>АРЕНДОДАТЕЛЬ: Министерство инвестиций, земельных и имущественных отношений Нижегородской области</w:t>
      </w:r>
    </w:p>
    <w:p w:rsidR="004F01ED" w:rsidRPr="005A7ED9" w:rsidRDefault="004F01ED" w:rsidP="004F01ED">
      <w:pPr>
        <w:tabs>
          <w:tab w:val="left" w:pos="-142"/>
        </w:tabs>
        <w:ind w:firstLine="540"/>
        <w:jc w:val="both"/>
        <w:rPr>
          <w:sz w:val="22"/>
          <w:szCs w:val="22"/>
        </w:rPr>
      </w:pPr>
      <w:r w:rsidRPr="005A7ED9">
        <w:rPr>
          <w:sz w:val="22"/>
          <w:szCs w:val="22"/>
        </w:rPr>
        <w:t>Адрес:  603082,г</w:t>
      </w:r>
      <w:proofErr w:type="gramStart"/>
      <w:r w:rsidRPr="005A7ED9">
        <w:rPr>
          <w:sz w:val="22"/>
          <w:szCs w:val="22"/>
        </w:rPr>
        <w:t>.Н</w:t>
      </w:r>
      <w:proofErr w:type="gramEnd"/>
      <w:r w:rsidRPr="005A7ED9">
        <w:rPr>
          <w:sz w:val="22"/>
          <w:szCs w:val="22"/>
        </w:rPr>
        <w:t xml:space="preserve">ижний Новгород, Кремль, корп.2 </w:t>
      </w:r>
    </w:p>
    <w:p w:rsidR="004F01ED" w:rsidRPr="005A7ED9" w:rsidRDefault="004F01ED" w:rsidP="004F01ED">
      <w:pPr>
        <w:tabs>
          <w:tab w:val="left" w:pos="-142"/>
        </w:tabs>
        <w:ind w:firstLine="567"/>
        <w:jc w:val="both"/>
        <w:rPr>
          <w:i/>
          <w:iCs/>
          <w:sz w:val="22"/>
          <w:szCs w:val="22"/>
        </w:rPr>
      </w:pPr>
      <w:r w:rsidRPr="005A7ED9">
        <w:rPr>
          <w:sz w:val="22"/>
          <w:szCs w:val="22"/>
        </w:rPr>
        <w:t xml:space="preserve">Телефон: </w:t>
      </w:r>
      <w:r w:rsidRPr="005A7ED9">
        <w:rPr>
          <w:i/>
          <w:iCs/>
          <w:sz w:val="22"/>
          <w:szCs w:val="22"/>
        </w:rPr>
        <w:t>437-08-68</w:t>
      </w:r>
      <w:r w:rsidRPr="005A7ED9">
        <w:rPr>
          <w:sz w:val="22"/>
          <w:szCs w:val="22"/>
        </w:rPr>
        <w:t xml:space="preserve"> (приёмная), Факс: </w:t>
      </w:r>
      <w:r w:rsidRPr="005A7ED9">
        <w:rPr>
          <w:i/>
          <w:iCs/>
          <w:sz w:val="22"/>
          <w:szCs w:val="22"/>
        </w:rPr>
        <w:t>433-05-15</w:t>
      </w:r>
    </w:p>
    <w:p w:rsidR="004F01ED" w:rsidRPr="005A7ED9" w:rsidRDefault="004F01ED" w:rsidP="004F01ED">
      <w:pPr>
        <w:tabs>
          <w:tab w:val="left" w:pos="-142"/>
        </w:tabs>
        <w:ind w:firstLine="567"/>
        <w:jc w:val="both"/>
        <w:rPr>
          <w:i/>
          <w:iCs/>
          <w:sz w:val="22"/>
          <w:szCs w:val="22"/>
        </w:rPr>
      </w:pPr>
      <w:r w:rsidRPr="005A7ED9">
        <w:rPr>
          <w:sz w:val="22"/>
          <w:szCs w:val="22"/>
        </w:rPr>
        <w:t xml:space="preserve">Электронная почта: </w:t>
      </w:r>
      <w:hyperlink r:id="rId9" w:history="1">
        <w:r w:rsidRPr="005A7ED9">
          <w:rPr>
            <w:i/>
            <w:iCs/>
            <w:color w:val="0000FF"/>
            <w:sz w:val="22"/>
            <w:szCs w:val="22"/>
            <w:u w:val="single"/>
          </w:rPr>
          <w:t>official@</w:t>
        </w:r>
        <w:r w:rsidRPr="005A7ED9">
          <w:rPr>
            <w:i/>
            <w:iCs/>
            <w:color w:val="0000FF"/>
            <w:sz w:val="22"/>
            <w:szCs w:val="22"/>
            <w:u w:val="single"/>
            <w:lang w:val="en-US"/>
          </w:rPr>
          <w:t>invest</w:t>
        </w:r>
        <w:r w:rsidRPr="005A7ED9">
          <w:rPr>
            <w:i/>
            <w:iCs/>
            <w:color w:val="0000FF"/>
            <w:sz w:val="22"/>
            <w:szCs w:val="22"/>
            <w:u w:val="single"/>
          </w:rPr>
          <w:t>.</w:t>
        </w:r>
        <w:r w:rsidRPr="005A7ED9">
          <w:rPr>
            <w:i/>
            <w:iCs/>
            <w:color w:val="0000FF"/>
            <w:sz w:val="22"/>
            <w:szCs w:val="22"/>
            <w:u w:val="single"/>
            <w:lang w:val="en-US"/>
          </w:rPr>
          <w:t>kreml</w:t>
        </w:r>
        <w:r w:rsidRPr="005A7ED9">
          <w:rPr>
            <w:i/>
            <w:iCs/>
            <w:color w:val="0000FF"/>
            <w:sz w:val="22"/>
            <w:szCs w:val="22"/>
            <w:u w:val="single"/>
          </w:rPr>
          <w:t>.</w:t>
        </w:r>
        <w:r w:rsidRPr="005A7ED9">
          <w:rPr>
            <w:i/>
            <w:iCs/>
            <w:color w:val="0000FF"/>
            <w:sz w:val="22"/>
            <w:szCs w:val="22"/>
            <w:u w:val="single"/>
            <w:lang w:val="en-US"/>
          </w:rPr>
          <w:t>nnov</w:t>
        </w:r>
        <w:r w:rsidRPr="005A7ED9">
          <w:rPr>
            <w:i/>
            <w:iCs/>
            <w:color w:val="0000FF"/>
            <w:sz w:val="22"/>
            <w:szCs w:val="22"/>
            <w:u w:val="single"/>
          </w:rPr>
          <w:t>.</w:t>
        </w:r>
        <w:proofErr w:type="spellStart"/>
        <w:r w:rsidRPr="005A7ED9">
          <w:rPr>
            <w:i/>
            <w:iCs/>
            <w:color w:val="0000FF"/>
            <w:sz w:val="22"/>
            <w:szCs w:val="22"/>
            <w:u w:val="single"/>
            <w:lang w:val="en-US"/>
          </w:rPr>
          <w:t>ru</w:t>
        </w:r>
        <w:proofErr w:type="spellEnd"/>
      </w:hyperlink>
    </w:p>
    <w:p w:rsidR="004F01ED" w:rsidRPr="005A7ED9" w:rsidRDefault="004F01ED" w:rsidP="004F01ED">
      <w:pPr>
        <w:tabs>
          <w:tab w:val="left" w:pos="-142"/>
        </w:tabs>
        <w:ind w:firstLine="567"/>
        <w:jc w:val="both"/>
        <w:rPr>
          <w:sz w:val="22"/>
          <w:szCs w:val="22"/>
        </w:rPr>
      </w:pPr>
      <w:r w:rsidRPr="005A7ED9">
        <w:rPr>
          <w:sz w:val="22"/>
          <w:szCs w:val="22"/>
        </w:rPr>
        <w:t>ПОЛУЧАТЕЛЬ арендной платы: УФК по Нижегородской области (министерство инвестиций, земельных и имущественных отношений Нижегородской области)</w:t>
      </w:r>
    </w:p>
    <w:p w:rsidR="004F01ED" w:rsidRPr="005A7ED9" w:rsidRDefault="004F01ED" w:rsidP="004F01ED">
      <w:pPr>
        <w:tabs>
          <w:tab w:val="left" w:pos="-142"/>
        </w:tabs>
        <w:ind w:firstLine="567"/>
        <w:jc w:val="both"/>
        <w:rPr>
          <w:sz w:val="22"/>
          <w:szCs w:val="22"/>
        </w:rPr>
      </w:pPr>
      <w:r w:rsidRPr="005A7ED9">
        <w:rPr>
          <w:sz w:val="22"/>
          <w:szCs w:val="22"/>
        </w:rPr>
        <w:t>ИНН 5260417980 КПП 526001001</w:t>
      </w:r>
    </w:p>
    <w:p w:rsidR="004F01ED" w:rsidRPr="005A7ED9" w:rsidRDefault="004F01ED" w:rsidP="004F01ED">
      <w:pPr>
        <w:tabs>
          <w:tab w:val="left" w:pos="-142"/>
        </w:tabs>
        <w:ind w:firstLine="567"/>
        <w:jc w:val="both"/>
        <w:rPr>
          <w:sz w:val="22"/>
          <w:szCs w:val="22"/>
        </w:rPr>
      </w:pPr>
      <w:proofErr w:type="gramStart"/>
      <w:r w:rsidRPr="005A7ED9">
        <w:rPr>
          <w:sz w:val="22"/>
          <w:szCs w:val="22"/>
        </w:rPr>
        <w:t>Р</w:t>
      </w:r>
      <w:proofErr w:type="gramEnd"/>
      <w:r w:rsidRPr="005A7ED9">
        <w:rPr>
          <w:sz w:val="22"/>
          <w:szCs w:val="22"/>
        </w:rPr>
        <w:t>/</w:t>
      </w:r>
      <w:proofErr w:type="spellStart"/>
      <w:r w:rsidRPr="005A7ED9">
        <w:rPr>
          <w:sz w:val="22"/>
          <w:szCs w:val="22"/>
        </w:rPr>
        <w:t>сч</w:t>
      </w:r>
      <w:proofErr w:type="spellEnd"/>
      <w:r w:rsidRPr="005A7ED9">
        <w:rPr>
          <w:sz w:val="22"/>
          <w:szCs w:val="22"/>
        </w:rPr>
        <w:t xml:space="preserve"> получателя 40101810400000010002</w:t>
      </w:r>
    </w:p>
    <w:p w:rsidR="004F01ED" w:rsidRPr="005A7ED9" w:rsidRDefault="004F01ED" w:rsidP="004F01ED">
      <w:pPr>
        <w:tabs>
          <w:tab w:val="left" w:pos="-142"/>
        </w:tabs>
        <w:ind w:firstLine="567"/>
        <w:jc w:val="both"/>
        <w:rPr>
          <w:sz w:val="22"/>
          <w:szCs w:val="22"/>
        </w:rPr>
      </w:pPr>
      <w:r w:rsidRPr="005A7ED9">
        <w:rPr>
          <w:sz w:val="22"/>
          <w:szCs w:val="22"/>
        </w:rPr>
        <w:t xml:space="preserve">Банк получателя </w:t>
      </w:r>
      <w:proofErr w:type="gramStart"/>
      <w:r w:rsidRPr="005A7ED9">
        <w:rPr>
          <w:sz w:val="22"/>
          <w:szCs w:val="22"/>
        </w:rPr>
        <w:t>Волго-Вятское</w:t>
      </w:r>
      <w:proofErr w:type="gramEnd"/>
      <w:r w:rsidRPr="005A7ED9">
        <w:rPr>
          <w:sz w:val="22"/>
          <w:szCs w:val="22"/>
        </w:rPr>
        <w:t xml:space="preserve"> ГУ Банка России БИК 042202001</w:t>
      </w:r>
    </w:p>
    <w:p w:rsidR="004F01ED" w:rsidRPr="005A7ED9" w:rsidRDefault="004F01ED" w:rsidP="004F01ED">
      <w:pPr>
        <w:tabs>
          <w:tab w:val="left" w:pos="-142"/>
        </w:tabs>
        <w:ind w:firstLine="567"/>
        <w:jc w:val="both"/>
        <w:rPr>
          <w:sz w:val="22"/>
          <w:szCs w:val="22"/>
        </w:rPr>
      </w:pPr>
      <w:r w:rsidRPr="005A7ED9">
        <w:rPr>
          <w:sz w:val="22"/>
          <w:szCs w:val="22"/>
        </w:rPr>
        <w:t>Код бюджетной классификации (КБК) ________________________</w:t>
      </w:r>
    </w:p>
    <w:p w:rsidR="004F01ED" w:rsidRPr="005A7ED9" w:rsidRDefault="004F01ED" w:rsidP="004F01ED">
      <w:pPr>
        <w:tabs>
          <w:tab w:val="left" w:pos="-142"/>
        </w:tabs>
        <w:ind w:firstLine="567"/>
        <w:jc w:val="both"/>
        <w:rPr>
          <w:sz w:val="22"/>
          <w:szCs w:val="22"/>
        </w:rPr>
      </w:pPr>
      <w:r w:rsidRPr="005A7ED9">
        <w:rPr>
          <w:sz w:val="22"/>
          <w:szCs w:val="22"/>
        </w:rPr>
        <w:t>ОКТМО ______________________</w:t>
      </w:r>
    </w:p>
    <w:p w:rsidR="004F01ED" w:rsidRPr="005A7ED9" w:rsidRDefault="004F01ED" w:rsidP="004F01ED">
      <w:pPr>
        <w:tabs>
          <w:tab w:val="left" w:pos="-142"/>
        </w:tabs>
        <w:ind w:firstLine="567"/>
        <w:jc w:val="both"/>
        <w:rPr>
          <w:sz w:val="22"/>
          <w:szCs w:val="22"/>
        </w:rPr>
      </w:pPr>
    </w:p>
    <w:p w:rsidR="004F01ED" w:rsidRPr="005A7ED9" w:rsidRDefault="004F01ED" w:rsidP="004F01ED">
      <w:pPr>
        <w:tabs>
          <w:tab w:val="left" w:pos="-142"/>
        </w:tabs>
        <w:ind w:firstLine="567"/>
        <w:jc w:val="both"/>
        <w:rPr>
          <w:sz w:val="22"/>
          <w:szCs w:val="22"/>
        </w:rPr>
      </w:pPr>
      <w:r w:rsidRPr="005A7ED9">
        <w:rPr>
          <w:sz w:val="22"/>
          <w:szCs w:val="22"/>
        </w:rPr>
        <w:t>АРЕНДАТОР: ________________________________________________ __________________________________________________________________ __________________________________________________________________</w:t>
      </w:r>
    </w:p>
    <w:p w:rsidR="004F01ED" w:rsidRPr="005A7ED9" w:rsidRDefault="004F01ED" w:rsidP="004F01ED">
      <w:pPr>
        <w:ind w:firstLine="540"/>
        <w:jc w:val="both"/>
        <w:rPr>
          <w:sz w:val="22"/>
          <w:szCs w:val="22"/>
        </w:rPr>
      </w:pPr>
      <w:r w:rsidRPr="005A7ED9">
        <w:rPr>
          <w:sz w:val="22"/>
          <w:szCs w:val="22"/>
        </w:rPr>
        <w:t>Свидетельство о внесении записи в Единый государственный реестр юридических лиц: серия ___ №</w:t>
      </w:r>
      <w:r w:rsidRPr="005A7ED9">
        <w:rPr>
          <w:sz w:val="22"/>
          <w:szCs w:val="22"/>
          <w:lang w:val="en-US"/>
        </w:rPr>
        <w:t> </w:t>
      </w:r>
      <w:r w:rsidRPr="005A7ED9">
        <w:rPr>
          <w:sz w:val="22"/>
          <w:szCs w:val="22"/>
        </w:rPr>
        <w:t>_______ от _____20___г.</w:t>
      </w:r>
    </w:p>
    <w:p w:rsidR="004F01ED" w:rsidRPr="005A7ED9" w:rsidRDefault="004F01ED" w:rsidP="004F01ED">
      <w:pPr>
        <w:tabs>
          <w:tab w:val="left" w:pos="-142"/>
        </w:tabs>
        <w:ind w:firstLine="567"/>
        <w:jc w:val="both"/>
        <w:rPr>
          <w:sz w:val="22"/>
          <w:szCs w:val="22"/>
        </w:rPr>
      </w:pPr>
      <w:r w:rsidRPr="005A7ED9">
        <w:rPr>
          <w:sz w:val="22"/>
          <w:szCs w:val="22"/>
        </w:rPr>
        <w:t>Адрес: ____________________________________________________________ ______________________________________________________________________</w:t>
      </w:r>
    </w:p>
    <w:p w:rsidR="004F01ED" w:rsidRPr="005A7ED9" w:rsidRDefault="004F01ED" w:rsidP="004F01ED">
      <w:pPr>
        <w:tabs>
          <w:tab w:val="left" w:pos="-142"/>
        </w:tabs>
        <w:ind w:firstLine="567"/>
        <w:jc w:val="both"/>
        <w:rPr>
          <w:sz w:val="22"/>
          <w:szCs w:val="22"/>
        </w:rPr>
      </w:pPr>
      <w:r w:rsidRPr="005A7ED9">
        <w:rPr>
          <w:sz w:val="22"/>
          <w:szCs w:val="22"/>
        </w:rPr>
        <w:t>ИНН ___________, ОКПО ________, ОКВЭД ________, ОГРН_________</w:t>
      </w:r>
    </w:p>
    <w:p w:rsidR="004F01ED" w:rsidRPr="005A7ED9" w:rsidRDefault="004F01ED" w:rsidP="004F01ED">
      <w:pPr>
        <w:tabs>
          <w:tab w:val="left" w:pos="-142"/>
        </w:tabs>
        <w:ind w:firstLine="567"/>
        <w:jc w:val="both"/>
        <w:rPr>
          <w:sz w:val="22"/>
          <w:szCs w:val="22"/>
        </w:rPr>
      </w:pPr>
      <w:r w:rsidRPr="005A7ED9">
        <w:rPr>
          <w:sz w:val="22"/>
          <w:szCs w:val="22"/>
        </w:rPr>
        <w:t xml:space="preserve">Расчетный счет: ________________________________________________ в _________________________________________________, БИК __________, </w:t>
      </w:r>
      <w:proofErr w:type="spellStart"/>
      <w:proofErr w:type="gramStart"/>
      <w:r w:rsidRPr="005A7ED9">
        <w:rPr>
          <w:sz w:val="22"/>
          <w:szCs w:val="22"/>
        </w:rPr>
        <w:t>кор</w:t>
      </w:r>
      <w:proofErr w:type="spellEnd"/>
      <w:r w:rsidRPr="005A7ED9">
        <w:rPr>
          <w:sz w:val="22"/>
          <w:szCs w:val="22"/>
        </w:rPr>
        <w:t>/счет</w:t>
      </w:r>
      <w:proofErr w:type="gramEnd"/>
      <w:r w:rsidRPr="005A7ED9">
        <w:rPr>
          <w:sz w:val="22"/>
          <w:szCs w:val="22"/>
        </w:rPr>
        <w:t xml:space="preserve"> _____________________________________, ОКАТО</w:t>
      </w:r>
    </w:p>
    <w:p w:rsidR="004F01ED" w:rsidRPr="005A7ED9" w:rsidRDefault="004F01ED" w:rsidP="004F01ED">
      <w:pPr>
        <w:tabs>
          <w:tab w:val="left" w:pos="-142"/>
        </w:tabs>
        <w:ind w:firstLine="567"/>
        <w:jc w:val="both"/>
        <w:rPr>
          <w:sz w:val="22"/>
          <w:szCs w:val="22"/>
        </w:rPr>
      </w:pPr>
      <w:r w:rsidRPr="005A7ED9">
        <w:rPr>
          <w:sz w:val="22"/>
          <w:szCs w:val="22"/>
        </w:rPr>
        <w:t>Телефон: ____________________, Факс: _____________________</w:t>
      </w:r>
    </w:p>
    <w:p w:rsidR="004F01ED" w:rsidRPr="005A7ED9" w:rsidRDefault="004F01ED" w:rsidP="004F01ED">
      <w:pPr>
        <w:tabs>
          <w:tab w:val="left" w:pos="-142"/>
        </w:tabs>
        <w:ind w:firstLine="567"/>
        <w:jc w:val="both"/>
        <w:rPr>
          <w:sz w:val="22"/>
          <w:szCs w:val="22"/>
        </w:rPr>
      </w:pPr>
      <w:r w:rsidRPr="005A7ED9">
        <w:rPr>
          <w:sz w:val="22"/>
          <w:szCs w:val="22"/>
        </w:rPr>
        <w:t>Электронная почта: ______________________________________</w:t>
      </w:r>
    </w:p>
    <w:p w:rsidR="004F01ED" w:rsidRPr="005A7ED9" w:rsidRDefault="004F01ED" w:rsidP="004F01ED">
      <w:pPr>
        <w:tabs>
          <w:tab w:val="left" w:pos="-142"/>
        </w:tabs>
        <w:ind w:firstLine="567"/>
        <w:jc w:val="both"/>
        <w:rPr>
          <w:sz w:val="22"/>
          <w:szCs w:val="22"/>
        </w:rPr>
      </w:pPr>
    </w:p>
    <w:p w:rsidR="004F01ED" w:rsidRPr="005A7ED9" w:rsidRDefault="004F01ED" w:rsidP="004F01ED">
      <w:pPr>
        <w:tabs>
          <w:tab w:val="left" w:pos="-142"/>
        </w:tabs>
        <w:ind w:firstLine="567"/>
        <w:jc w:val="both"/>
        <w:rPr>
          <w:sz w:val="22"/>
          <w:szCs w:val="22"/>
        </w:rPr>
      </w:pPr>
    </w:p>
    <w:p w:rsidR="004F01ED" w:rsidRPr="005A7ED9" w:rsidRDefault="004F01ED" w:rsidP="004F01ED">
      <w:pPr>
        <w:tabs>
          <w:tab w:val="left" w:pos="-142"/>
        </w:tabs>
        <w:jc w:val="both"/>
        <w:rPr>
          <w:sz w:val="22"/>
          <w:szCs w:val="22"/>
        </w:rPr>
      </w:pPr>
      <w:r w:rsidRPr="005A7ED9">
        <w:rPr>
          <w:sz w:val="22"/>
          <w:szCs w:val="22"/>
        </w:rPr>
        <w:t>ПОДПИСИ СТОРОН:</w:t>
      </w:r>
    </w:p>
    <w:tbl>
      <w:tblPr>
        <w:tblW w:w="0" w:type="auto"/>
        <w:tblLayout w:type="fixed"/>
        <w:tblLook w:val="04A0" w:firstRow="1" w:lastRow="0" w:firstColumn="1" w:lastColumn="0" w:noHBand="0" w:noVBand="1"/>
      </w:tblPr>
      <w:tblGrid>
        <w:gridCol w:w="4643"/>
        <w:gridCol w:w="4643"/>
      </w:tblGrid>
      <w:tr w:rsidR="004F01ED" w:rsidRPr="005A7ED9" w:rsidTr="00DB4E5A">
        <w:trPr>
          <w:trHeight w:val="1637"/>
        </w:trPr>
        <w:tc>
          <w:tcPr>
            <w:tcW w:w="4643" w:type="dxa"/>
          </w:tcPr>
          <w:p w:rsidR="004F01ED" w:rsidRPr="005A7ED9" w:rsidRDefault="004F01ED" w:rsidP="00DB4E5A">
            <w:pPr>
              <w:tabs>
                <w:tab w:val="left" w:pos="-142"/>
              </w:tabs>
              <w:spacing w:line="276" w:lineRule="auto"/>
              <w:rPr>
                <w:sz w:val="22"/>
                <w:szCs w:val="22"/>
              </w:rPr>
            </w:pPr>
          </w:p>
          <w:p w:rsidR="004F01ED" w:rsidRPr="005A7ED9" w:rsidRDefault="004F01ED" w:rsidP="00DB4E5A">
            <w:pPr>
              <w:tabs>
                <w:tab w:val="left" w:pos="-142"/>
              </w:tabs>
              <w:spacing w:line="276" w:lineRule="auto"/>
              <w:jc w:val="center"/>
              <w:rPr>
                <w:sz w:val="22"/>
                <w:szCs w:val="22"/>
              </w:rPr>
            </w:pPr>
            <w:r w:rsidRPr="005A7ED9">
              <w:rPr>
                <w:sz w:val="22"/>
                <w:szCs w:val="22"/>
              </w:rPr>
              <w:t>Арендодатель</w:t>
            </w:r>
          </w:p>
          <w:p w:rsidR="004F01ED" w:rsidRPr="005A7ED9" w:rsidRDefault="004F01ED" w:rsidP="00DB4E5A">
            <w:pPr>
              <w:tabs>
                <w:tab w:val="left" w:pos="-142"/>
              </w:tabs>
              <w:spacing w:line="276" w:lineRule="auto"/>
              <w:jc w:val="both"/>
              <w:rPr>
                <w:sz w:val="22"/>
                <w:szCs w:val="22"/>
              </w:rPr>
            </w:pPr>
            <w:r w:rsidRPr="005A7ED9">
              <w:rPr>
                <w:sz w:val="22"/>
                <w:szCs w:val="22"/>
              </w:rPr>
              <w:t>________________________________</w:t>
            </w:r>
          </w:p>
          <w:p w:rsidR="004F01ED" w:rsidRPr="005A7ED9" w:rsidRDefault="004F01ED" w:rsidP="00DB4E5A">
            <w:pPr>
              <w:tabs>
                <w:tab w:val="left" w:pos="-142"/>
              </w:tabs>
              <w:spacing w:line="276" w:lineRule="auto"/>
              <w:jc w:val="both"/>
              <w:rPr>
                <w:sz w:val="22"/>
                <w:szCs w:val="22"/>
              </w:rPr>
            </w:pPr>
            <w:r w:rsidRPr="005A7ED9">
              <w:rPr>
                <w:sz w:val="22"/>
                <w:szCs w:val="22"/>
                <w:vertAlign w:val="superscript"/>
              </w:rPr>
              <w:t xml:space="preserve">                                           (подпись)</w:t>
            </w:r>
          </w:p>
          <w:p w:rsidR="004F01ED" w:rsidRPr="005A7ED9" w:rsidRDefault="004F01ED" w:rsidP="00DB4E5A">
            <w:pPr>
              <w:tabs>
                <w:tab w:val="left" w:pos="-142"/>
              </w:tabs>
              <w:spacing w:line="276" w:lineRule="auto"/>
              <w:jc w:val="center"/>
              <w:rPr>
                <w:sz w:val="22"/>
                <w:szCs w:val="22"/>
              </w:rPr>
            </w:pPr>
            <w:r w:rsidRPr="005A7ED9">
              <w:rPr>
                <w:sz w:val="22"/>
                <w:szCs w:val="22"/>
              </w:rPr>
              <w:t>М.П.</w:t>
            </w:r>
          </w:p>
        </w:tc>
        <w:tc>
          <w:tcPr>
            <w:tcW w:w="4643" w:type="dxa"/>
          </w:tcPr>
          <w:p w:rsidR="004F01ED" w:rsidRPr="005A7ED9" w:rsidRDefault="004F01ED" w:rsidP="00DB4E5A">
            <w:pPr>
              <w:tabs>
                <w:tab w:val="left" w:pos="-142"/>
              </w:tabs>
              <w:spacing w:line="276" w:lineRule="auto"/>
              <w:jc w:val="center"/>
              <w:rPr>
                <w:sz w:val="22"/>
                <w:szCs w:val="22"/>
              </w:rPr>
            </w:pPr>
          </w:p>
          <w:p w:rsidR="004F01ED" w:rsidRPr="005A7ED9" w:rsidRDefault="004F01ED" w:rsidP="00DB4E5A">
            <w:pPr>
              <w:tabs>
                <w:tab w:val="left" w:pos="-142"/>
              </w:tabs>
              <w:spacing w:line="276" w:lineRule="auto"/>
              <w:jc w:val="center"/>
              <w:rPr>
                <w:sz w:val="22"/>
                <w:szCs w:val="22"/>
              </w:rPr>
            </w:pPr>
            <w:r w:rsidRPr="005A7ED9">
              <w:rPr>
                <w:sz w:val="22"/>
                <w:szCs w:val="22"/>
              </w:rPr>
              <w:t>Арендатор</w:t>
            </w:r>
          </w:p>
          <w:p w:rsidR="004F01ED" w:rsidRPr="005A7ED9" w:rsidRDefault="004F01ED" w:rsidP="00DB4E5A">
            <w:pPr>
              <w:tabs>
                <w:tab w:val="left" w:pos="-142"/>
              </w:tabs>
              <w:spacing w:line="276" w:lineRule="auto"/>
              <w:jc w:val="center"/>
              <w:rPr>
                <w:sz w:val="22"/>
                <w:szCs w:val="22"/>
              </w:rPr>
            </w:pPr>
            <w:r w:rsidRPr="005A7ED9">
              <w:rPr>
                <w:sz w:val="22"/>
                <w:szCs w:val="22"/>
              </w:rPr>
              <w:t>________________________________</w:t>
            </w:r>
          </w:p>
          <w:p w:rsidR="004F01ED" w:rsidRPr="005A7ED9" w:rsidRDefault="004F01ED" w:rsidP="00DB4E5A">
            <w:pPr>
              <w:tabs>
                <w:tab w:val="left" w:pos="-142"/>
              </w:tabs>
              <w:spacing w:line="276" w:lineRule="auto"/>
              <w:jc w:val="center"/>
              <w:rPr>
                <w:sz w:val="22"/>
                <w:szCs w:val="22"/>
                <w:vertAlign w:val="superscript"/>
              </w:rPr>
            </w:pPr>
            <w:r w:rsidRPr="005A7ED9">
              <w:rPr>
                <w:sz w:val="22"/>
                <w:szCs w:val="22"/>
                <w:vertAlign w:val="superscript"/>
              </w:rPr>
              <w:t>(подпись)</w:t>
            </w:r>
          </w:p>
          <w:p w:rsidR="004F01ED" w:rsidRPr="005A7ED9" w:rsidRDefault="004F01ED" w:rsidP="00DB4E5A">
            <w:pPr>
              <w:tabs>
                <w:tab w:val="left" w:pos="-142"/>
              </w:tabs>
              <w:spacing w:line="276" w:lineRule="auto"/>
              <w:jc w:val="center"/>
              <w:rPr>
                <w:sz w:val="22"/>
                <w:szCs w:val="22"/>
              </w:rPr>
            </w:pPr>
            <w:r w:rsidRPr="005A7ED9">
              <w:rPr>
                <w:sz w:val="22"/>
                <w:szCs w:val="22"/>
              </w:rPr>
              <w:t>М.П.</w:t>
            </w:r>
          </w:p>
        </w:tc>
      </w:tr>
    </w:tbl>
    <w:p w:rsidR="004F01ED" w:rsidRDefault="004F01ED" w:rsidP="004F01ED">
      <w:pPr>
        <w:tabs>
          <w:tab w:val="left" w:pos="-142"/>
        </w:tabs>
        <w:rPr>
          <w:sz w:val="22"/>
          <w:szCs w:val="22"/>
        </w:rPr>
      </w:pPr>
    </w:p>
    <w:p w:rsidR="004F01ED" w:rsidRDefault="004F01ED" w:rsidP="004F01ED">
      <w:pPr>
        <w:tabs>
          <w:tab w:val="left" w:pos="-142"/>
        </w:tabs>
        <w:rPr>
          <w:sz w:val="22"/>
          <w:szCs w:val="22"/>
        </w:rPr>
      </w:pPr>
      <w:r>
        <w:rPr>
          <w:sz w:val="22"/>
          <w:szCs w:val="22"/>
        </w:rPr>
        <w:t xml:space="preserve">                                                                                                                                                       </w:t>
      </w:r>
    </w:p>
    <w:p w:rsidR="004F01ED" w:rsidRDefault="004F01ED" w:rsidP="004F01ED">
      <w:pPr>
        <w:tabs>
          <w:tab w:val="left" w:pos="-142"/>
        </w:tabs>
        <w:rPr>
          <w:sz w:val="22"/>
          <w:szCs w:val="22"/>
        </w:rPr>
      </w:pPr>
    </w:p>
    <w:p w:rsidR="004F01ED" w:rsidRDefault="004F01ED" w:rsidP="004F01ED">
      <w:pPr>
        <w:tabs>
          <w:tab w:val="left" w:pos="-142"/>
        </w:tabs>
        <w:rPr>
          <w:sz w:val="22"/>
          <w:szCs w:val="22"/>
        </w:rPr>
      </w:pPr>
    </w:p>
    <w:p w:rsidR="004F01ED" w:rsidRDefault="004F01ED" w:rsidP="004F01ED">
      <w:pPr>
        <w:tabs>
          <w:tab w:val="left" w:pos="-142"/>
        </w:tabs>
        <w:rPr>
          <w:sz w:val="22"/>
          <w:szCs w:val="22"/>
        </w:rPr>
      </w:pPr>
    </w:p>
    <w:p w:rsidR="004F01ED" w:rsidRDefault="004F01ED" w:rsidP="004F01ED">
      <w:pPr>
        <w:tabs>
          <w:tab w:val="left" w:pos="-142"/>
        </w:tabs>
        <w:rPr>
          <w:sz w:val="22"/>
          <w:szCs w:val="22"/>
        </w:rPr>
      </w:pPr>
    </w:p>
    <w:p w:rsidR="004F01ED" w:rsidRDefault="004F01ED" w:rsidP="004F01ED">
      <w:pPr>
        <w:tabs>
          <w:tab w:val="left" w:pos="-142"/>
        </w:tabs>
        <w:rPr>
          <w:sz w:val="22"/>
          <w:szCs w:val="22"/>
        </w:rPr>
      </w:pPr>
    </w:p>
    <w:p w:rsidR="004F01ED" w:rsidRDefault="004F01ED" w:rsidP="004F01ED">
      <w:pPr>
        <w:tabs>
          <w:tab w:val="left" w:pos="-142"/>
        </w:tabs>
        <w:rPr>
          <w:sz w:val="22"/>
          <w:szCs w:val="22"/>
        </w:rPr>
      </w:pPr>
    </w:p>
    <w:p w:rsidR="004F01ED" w:rsidRDefault="004F01ED" w:rsidP="004F01ED">
      <w:pPr>
        <w:tabs>
          <w:tab w:val="left" w:pos="-142"/>
        </w:tabs>
        <w:rPr>
          <w:sz w:val="22"/>
          <w:szCs w:val="22"/>
        </w:rPr>
      </w:pPr>
    </w:p>
    <w:p w:rsidR="004F01ED" w:rsidRDefault="004F01ED" w:rsidP="004F01ED">
      <w:pPr>
        <w:tabs>
          <w:tab w:val="left" w:pos="-142"/>
        </w:tabs>
        <w:rPr>
          <w:sz w:val="22"/>
          <w:szCs w:val="22"/>
        </w:rPr>
      </w:pPr>
    </w:p>
    <w:p w:rsidR="004F01ED" w:rsidRPr="00D4423F" w:rsidRDefault="004F01ED" w:rsidP="004F01ED">
      <w:pPr>
        <w:tabs>
          <w:tab w:val="left" w:pos="-142"/>
        </w:tabs>
        <w:rPr>
          <w:sz w:val="22"/>
          <w:szCs w:val="22"/>
        </w:rPr>
      </w:pPr>
      <w:r>
        <w:rPr>
          <w:sz w:val="22"/>
          <w:szCs w:val="22"/>
        </w:rPr>
        <w:t xml:space="preserve">                                                                                                                                                          </w:t>
      </w:r>
      <w:r w:rsidRPr="00D4423F">
        <w:rPr>
          <w:sz w:val="22"/>
          <w:szCs w:val="22"/>
        </w:rPr>
        <w:t>Приложение №3</w:t>
      </w:r>
    </w:p>
    <w:p w:rsidR="004F01ED" w:rsidRPr="00D4423F" w:rsidRDefault="004F01ED" w:rsidP="004F01ED">
      <w:pPr>
        <w:tabs>
          <w:tab w:val="left" w:pos="-142"/>
        </w:tabs>
        <w:ind w:firstLine="567"/>
        <w:jc w:val="right"/>
        <w:rPr>
          <w:sz w:val="22"/>
          <w:szCs w:val="22"/>
        </w:rPr>
      </w:pPr>
      <w:r w:rsidRPr="00D4423F">
        <w:rPr>
          <w:sz w:val="22"/>
          <w:szCs w:val="22"/>
        </w:rPr>
        <w:t xml:space="preserve">к договору аренды </w:t>
      </w:r>
    </w:p>
    <w:p w:rsidR="004F01ED" w:rsidRPr="00D4423F" w:rsidRDefault="004F01ED" w:rsidP="004F01ED">
      <w:pPr>
        <w:tabs>
          <w:tab w:val="left" w:pos="-142"/>
        </w:tabs>
        <w:ind w:firstLine="567"/>
        <w:jc w:val="right"/>
        <w:rPr>
          <w:sz w:val="22"/>
          <w:szCs w:val="22"/>
        </w:rPr>
      </w:pPr>
      <w:r w:rsidRPr="00D4423F">
        <w:rPr>
          <w:sz w:val="22"/>
          <w:szCs w:val="22"/>
        </w:rPr>
        <w:t>№ __   от ______20___г.</w:t>
      </w:r>
    </w:p>
    <w:p w:rsidR="004F01ED" w:rsidRPr="00D4423F" w:rsidRDefault="004F01ED" w:rsidP="004F01ED">
      <w:pPr>
        <w:tabs>
          <w:tab w:val="left" w:pos="-142"/>
        </w:tabs>
        <w:ind w:firstLine="567"/>
        <w:jc w:val="right"/>
        <w:rPr>
          <w:sz w:val="22"/>
          <w:szCs w:val="22"/>
        </w:rPr>
      </w:pPr>
    </w:p>
    <w:p w:rsidR="004F01ED" w:rsidRPr="00D4423F" w:rsidRDefault="004F01ED" w:rsidP="004F01ED">
      <w:pPr>
        <w:tabs>
          <w:tab w:val="left" w:pos="-142"/>
        </w:tabs>
        <w:ind w:firstLine="567"/>
        <w:jc w:val="center"/>
        <w:rPr>
          <w:sz w:val="22"/>
          <w:szCs w:val="22"/>
        </w:rPr>
      </w:pPr>
      <w:r w:rsidRPr="00D4423F">
        <w:rPr>
          <w:sz w:val="22"/>
          <w:szCs w:val="22"/>
        </w:rPr>
        <w:t>А К Т</w:t>
      </w:r>
    </w:p>
    <w:p w:rsidR="004F01ED" w:rsidRPr="00D4423F" w:rsidRDefault="004F01ED" w:rsidP="004F01ED">
      <w:pPr>
        <w:tabs>
          <w:tab w:val="left" w:pos="-142"/>
        </w:tabs>
        <w:ind w:firstLine="567"/>
        <w:jc w:val="center"/>
        <w:rPr>
          <w:sz w:val="22"/>
          <w:szCs w:val="22"/>
        </w:rPr>
      </w:pPr>
      <w:r w:rsidRPr="00D4423F">
        <w:rPr>
          <w:sz w:val="22"/>
          <w:szCs w:val="22"/>
        </w:rPr>
        <w:t>ПРИЕМА-ПЕРЕДАЧИ ЗЕМЕЛЬНОГО УЧАСТКА</w:t>
      </w:r>
    </w:p>
    <w:p w:rsidR="004F01ED" w:rsidRPr="00D4423F" w:rsidRDefault="004F01ED" w:rsidP="004F01ED">
      <w:pPr>
        <w:tabs>
          <w:tab w:val="left" w:pos="-142"/>
        </w:tabs>
        <w:ind w:firstLine="567"/>
        <w:jc w:val="center"/>
        <w:rPr>
          <w:sz w:val="22"/>
          <w:szCs w:val="22"/>
        </w:rPr>
      </w:pPr>
      <w:r w:rsidRPr="00D4423F">
        <w:rPr>
          <w:sz w:val="22"/>
          <w:szCs w:val="22"/>
        </w:rPr>
        <w:t xml:space="preserve">«________» _______________________20___ г. </w:t>
      </w:r>
    </w:p>
    <w:p w:rsidR="004F01ED" w:rsidRPr="00D4423F" w:rsidRDefault="004F01ED" w:rsidP="004F01ED">
      <w:pPr>
        <w:tabs>
          <w:tab w:val="left" w:pos="-142"/>
        </w:tabs>
        <w:ind w:firstLine="567"/>
        <w:jc w:val="right"/>
        <w:rPr>
          <w:sz w:val="22"/>
          <w:szCs w:val="22"/>
        </w:rPr>
      </w:pPr>
    </w:p>
    <w:p w:rsidR="004F01ED" w:rsidRPr="00D4423F" w:rsidRDefault="004F01ED" w:rsidP="004F01ED">
      <w:pPr>
        <w:tabs>
          <w:tab w:val="left" w:pos="-142"/>
        </w:tabs>
        <w:jc w:val="both"/>
        <w:rPr>
          <w:sz w:val="22"/>
          <w:szCs w:val="22"/>
        </w:rPr>
      </w:pPr>
      <w:r w:rsidRPr="00D4423F">
        <w:rPr>
          <w:sz w:val="22"/>
          <w:szCs w:val="22"/>
        </w:rPr>
        <w:t xml:space="preserve">Арендодатель передает, а Арендатор принимает в аренду земельный участок </w:t>
      </w:r>
    </w:p>
    <w:p w:rsidR="004F01ED" w:rsidRPr="00D4423F" w:rsidRDefault="004F01ED" w:rsidP="004F01ED">
      <w:pPr>
        <w:tabs>
          <w:tab w:val="left" w:pos="-142"/>
        </w:tabs>
        <w:jc w:val="both"/>
        <w:rPr>
          <w:sz w:val="22"/>
          <w:szCs w:val="22"/>
        </w:rPr>
      </w:pPr>
      <w:r w:rsidRPr="00D4423F">
        <w:rPr>
          <w:sz w:val="22"/>
          <w:szCs w:val="22"/>
        </w:rPr>
        <w:t>со следующими характеристиками:</w:t>
      </w:r>
    </w:p>
    <w:p w:rsidR="004F01ED" w:rsidRPr="00D4423F" w:rsidRDefault="004F01ED" w:rsidP="004F01ED">
      <w:pPr>
        <w:tabs>
          <w:tab w:val="left" w:pos="-142"/>
        </w:tabs>
        <w:jc w:val="both"/>
        <w:rPr>
          <w:sz w:val="22"/>
          <w:szCs w:val="22"/>
        </w:rPr>
      </w:pPr>
    </w:p>
    <w:p w:rsidR="004F01ED" w:rsidRPr="00D4423F" w:rsidRDefault="004F01ED" w:rsidP="004F01ED">
      <w:pPr>
        <w:tabs>
          <w:tab w:val="left" w:pos="-142"/>
        </w:tabs>
        <w:ind w:left="567"/>
        <w:jc w:val="both"/>
        <w:rPr>
          <w:b/>
          <w:bCs/>
          <w:sz w:val="22"/>
          <w:szCs w:val="22"/>
        </w:rPr>
      </w:pPr>
      <w:r w:rsidRPr="00D4423F">
        <w:rPr>
          <w:sz w:val="22"/>
          <w:szCs w:val="22"/>
        </w:rPr>
        <w:t>1. Местоположение ________________________________________________</w:t>
      </w:r>
      <w:r w:rsidRPr="00D4423F">
        <w:rPr>
          <w:b/>
          <w:bCs/>
          <w:sz w:val="22"/>
          <w:szCs w:val="22"/>
        </w:rPr>
        <w:t>_</w:t>
      </w:r>
    </w:p>
    <w:p w:rsidR="004F01ED" w:rsidRPr="00D4423F" w:rsidRDefault="004F01ED" w:rsidP="004F01ED">
      <w:pPr>
        <w:ind w:left="567"/>
        <w:jc w:val="both"/>
        <w:rPr>
          <w:sz w:val="22"/>
          <w:szCs w:val="22"/>
        </w:rPr>
      </w:pPr>
      <w:r w:rsidRPr="00D4423F">
        <w:rPr>
          <w:sz w:val="22"/>
          <w:szCs w:val="22"/>
        </w:rPr>
        <w:t xml:space="preserve">2. Категория земель – </w:t>
      </w:r>
      <w:r w:rsidRPr="00E70AB1">
        <w:rPr>
          <w:bCs/>
          <w:sz w:val="22"/>
          <w:szCs w:val="22"/>
        </w:rPr>
        <w:t>земли населенных пунктов</w:t>
      </w:r>
    </w:p>
    <w:p w:rsidR="004F01ED" w:rsidRPr="00E70AB1" w:rsidRDefault="004F01ED" w:rsidP="004F01ED">
      <w:pPr>
        <w:tabs>
          <w:tab w:val="left" w:pos="-142"/>
        </w:tabs>
        <w:ind w:left="567"/>
        <w:jc w:val="both"/>
        <w:rPr>
          <w:bCs/>
          <w:sz w:val="22"/>
          <w:szCs w:val="22"/>
        </w:rPr>
      </w:pPr>
      <w:r w:rsidRPr="00D4423F">
        <w:rPr>
          <w:sz w:val="22"/>
          <w:szCs w:val="22"/>
        </w:rPr>
        <w:t xml:space="preserve">3. Площадь земельного участка – </w:t>
      </w:r>
      <w:r w:rsidRPr="00D4423F">
        <w:rPr>
          <w:b/>
          <w:bCs/>
          <w:sz w:val="22"/>
          <w:szCs w:val="22"/>
        </w:rPr>
        <w:t xml:space="preserve">__________ </w:t>
      </w:r>
      <w:r w:rsidRPr="00E70AB1">
        <w:rPr>
          <w:bCs/>
          <w:sz w:val="22"/>
          <w:szCs w:val="22"/>
        </w:rPr>
        <w:t>кв. м.</w:t>
      </w:r>
    </w:p>
    <w:p w:rsidR="004F01ED" w:rsidRPr="00D4423F" w:rsidRDefault="004F01ED" w:rsidP="004F01ED">
      <w:pPr>
        <w:tabs>
          <w:tab w:val="left" w:pos="-142"/>
        </w:tabs>
        <w:ind w:left="567"/>
        <w:jc w:val="both"/>
        <w:rPr>
          <w:sz w:val="22"/>
          <w:szCs w:val="22"/>
        </w:rPr>
      </w:pPr>
      <w:r w:rsidRPr="00D4423F">
        <w:rPr>
          <w:sz w:val="22"/>
          <w:szCs w:val="22"/>
        </w:rPr>
        <w:t xml:space="preserve">4. Кадастровый номер – </w:t>
      </w:r>
      <w:r w:rsidRPr="00D4423F">
        <w:rPr>
          <w:b/>
          <w:bCs/>
          <w:sz w:val="22"/>
          <w:szCs w:val="22"/>
        </w:rPr>
        <w:t>____________________</w:t>
      </w:r>
    </w:p>
    <w:p w:rsidR="004F01ED" w:rsidRPr="00D4423F" w:rsidRDefault="004F01ED" w:rsidP="004F01ED">
      <w:pPr>
        <w:tabs>
          <w:tab w:val="left" w:pos="-142"/>
        </w:tabs>
        <w:jc w:val="both"/>
        <w:rPr>
          <w:sz w:val="22"/>
          <w:szCs w:val="22"/>
        </w:rPr>
      </w:pPr>
    </w:p>
    <w:p w:rsidR="004F01ED" w:rsidRPr="00D4423F" w:rsidRDefault="004F01ED" w:rsidP="004F01ED">
      <w:pPr>
        <w:tabs>
          <w:tab w:val="left" w:pos="-142"/>
        </w:tabs>
        <w:jc w:val="both"/>
        <w:rPr>
          <w:sz w:val="22"/>
          <w:szCs w:val="22"/>
        </w:rPr>
      </w:pPr>
      <w:r w:rsidRPr="00D4423F">
        <w:rPr>
          <w:sz w:val="22"/>
          <w:szCs w:val="22"/>
        </w:rPr>
        <w:tab/>
        <w:t xml:space="preserve">На </w:t>
      </w:r>
      <w:proofErr w:type="gramStart"/>
      <w:r w:rsidRPr="00D4423F">
        <w:rPr>
          <w:sz w:val="22"/>
          <w:szCs w:val="22"/>
        </w:rPr>
        <w:t>момент подписания акта</w:t>
      </w:r>
      <w:r>
        <w:rPr>
          <w:sz w:val="22"/>
          <w:szCs w:val="22"/>
        </w:rPr>
        <w:t>,</w:t>
      </w:r>
      <w:r w:rsidRPr="00D4423F">
        <w:rPr>
          <w:sz w:val="22"/>
          <w:szCs w:val="22"/>
        </w:rPr>
        <w:t xml:space="preserve"> сдаваемый в аренду земельный участок находится</w:t>
      </w:r>
      <w:proofErr w:type="gramEnd"/>
      <w:r w:rsidRPr="00D4423F">
        <w:rPr>
          <w:sz w:val="22"/>
          <w:szCs w:val="22"/>
        </w:rPr>
        <w:t xml:space="preserve"> в состоянии, пригодном для использования его по целевому назначению и виду разрешенного использования.</w:t>
      </w:r>
    </w:p>
    <w:p w:rsidR="004F01ED" w:rsidRPr="00D4423F" w:rsidRDefault="004F01ED" w:rsidP="004F01ED">
      <w:pPr>
        <w:tabs>
          <w:tab w:val="left" w:pos="-142"/>
        </w:tabs>
        <w:jc w:val="both"/>
        <w:rPr>
          <w:sz w:val="22"/>
          <w:szCs w:val="22"/>
        </w:rPr>
      </w:pPr>
    </w:p>
    <w:p w:rsidR="004F01ED" w:rsidRPr="00D4423F" w:rsidRDefault="004F01ED" w:rsidP="004F01ED">
      <w:pPr>
        <w:tabs>
          <w:tab w:val="left" w:pos="-142"/>
        </w:tabs>
        <w:ind w:firstLine="567"/>
        <w:jc w:val="both"/>
        <w:rPr>
          <w:sz w:val="22"/>
          <w:szCs w:val="22"/>
        </w:rPr>
      </w:pPr>
      <w:r w:rsidRPr="00D4423F">
        <w:rPr>
          <w:sz w:val="22"/>
          <w:szCs w:val="22"/>
        </w:rPr>
        <w:t>Настоящий акт является неотъемлемой частью договора.</w:t>
      </w:r>
    </w:p>
    <w:p w:rsidR="004F01ED" w:rsidRPr="00D4423F" w:rsidRDefault="004F01ED" w:rsidP="004F01ED">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4F01ED" w:rsidRPr="00D4423F" w:rsidTr="00DB4E5A">
        <w:trPr>
          <w:trHeight w:val="1637"/>
        </w:trPr>
        <w:tc>
          <w:tcPr>
            <w:tcW w:w="4643" w:type="dxa"/>
          </w:tcPr>
          <w:p w:rsidR="004F01ED" w:rsidRPr="00D4423F" w:rsidRDefault="004F01ED" w:rsidP="00DB4E5A">
            <w:pPr>
              <w:tabs>
                <w:tab w:val="left" w:pos="-142"/>
              </w:tabs>
              <w:jc w:val="center"/>
              <w:rPr>
                <w:sz w:val="22"/>
                <w:szCs w:val="22"/>
              </w:rPr>
            </w:pPr>
          </w:p>
          <w:p w:rsidR="004F01ED" w:rsidRPr="00D4423F" w:rsidRDefault="004F01ED" w:rsidP="00DB4E5A">
            <w:pPr>
              <w:tabs>
                <w:tab w:val="left" w:pos="-142"/>
              </w:tabs>
              <w:jc w:val="center"/>
              <w:rPr>
                <w:sz w:val="22"/>
                <w:szCs w:val="22"/>
              </w:rPr>
            </w:pPr>
            <w:r w:rsidRPr="00D4423F">
              <w:rPr>
                <w:sz w:val="22"/>
                <w:szCs w:val="22"/>
              </w:rPr>
              <w:t>Арендодатель</w:t>
            </w:r>
          </w:p>
          <w:p w:rsidR="004F01ED" w:rsidRPr="00D4423F" w:rsidRDefault="004F01ED" w:rsidP="00DB4E5A">
            <w:pPr>
              <w:tabs>
                <w:tab w:val="left" w:pos="-142"/>
              </w:tabs>
              <w:jc w:val="both"/>
              <w:rPr>
                <w:sz w:val="22"/>
                <w:szCs w:val="22"/>
              </w:rPr>
            </w:pPr>
            <w:r w:rsidRPr="00D4423F">
              <w:rPr>
                <w:sz w:val="22"/>
                <w:szCs w:val="22"/>
              </w:rPr>
              <w:t>________________________________</w:t>
            </w:r>
          </w:p>
          <w:p w:rsidR="004F01ED" w:rsidRPr="00D4423F" w:rsidRDefault="004F01ED" w:rsidP="00DB4E5A">
            <w:pPr>
              <w:tabs>
                <w:tab w:val="left" w:pos="-142"/>
              </w:tabs>
              <w:jc w:val="both"/>
              <w:rPr>
                <w:sz w:val="22"/>
                <w:szCs w:val="22"/>
              </w:rPr>
            </w:pPr>
            <w:r w:rsidRPr="00D4423F">
              <w:rPr>
                <w:sz w:val="22"/>
                <w:szCs w:val="22"/>
                <w:vertAlign w:val="superscript"/>
              </w:rPr>
              <w:t xml:space="preserve">                                           (подпись)</w:t>
            </w:r>
          </w:p>
          <w:p w:rsidR="004F01ED" w:rsidRPr="00D4423F" w:rsidRDefault="004F01ED" w:rsidP="00DB4E5A">
            <w:pPr>
              <w:tabs>
                <w:tab w:val="left" w:pos="-142"/>
              </w:tabs>
              <w:jc w:val="center"/>
              <w:rPr>
                <w:sz w:val="22"/>
                <w:szCs w:val="22"/>
              </w:rPr>
            </w:pPr>
            <w:r w:rsidRPr="00D4423F">
              <w:rPr>
                <w:sz w:val="22"/>
                <w:szCs w:val="22"/>
              </w:rPr>
              <w:t>М.П.</w:t>
            </w:r>
          </w:p>
        </w:tc>
        <w:tc>
          <w:tcPr>
            <w:tcW w:w="4643" w:type="dxa"/>
          </w:tcPr>
          <w:p w:rsidR="004F01ED" w:rsidRPr="00D4423F" w:rsidRDefault="004F01ED" w:rsidP="00DB4E5A">
            <w:pPr>
              <w:tabs>
                <w:tab w:val="left" w:pos="-142"/>
              </w:tabs>
              <w:jc w:val="center"/>
              <w:rPr>
                <w:sz w:val="22"/>
                <w:szCs w:val="22"/>
              </w:rPr>
            </w:pPr>
          </w:p>
          <w:p w:rsidR="004F01ED" w:rsidRPr="00D4423F" w:rsidRDefault="004F01ED" w:rsidP="00DB4E5A">
            <w:pPr>
              <w:tabs>
                <w:tab w:val="left" w:pos="-142"/>
              </w:tabs>
              <w:jc w:val="center"/>
              <w:rPr>
                <w:sz w:val="22"/>
                <w:szCs w:val="22"/>
              </w:rPr>
            </w:pPr>
            <w:r w:rsidRPr="00D4423F">
              <w:rPr>
                <w:sz w:val="22"/>
                <w:szCs w:val="22"/>
              </w:rPr>
              <w:t>Арендатор</w:t>
            </w:r>
          </w:p>
          <w:p w:rsidR="004F01ED" w:rsidRPr="00D4423F" w:rsidRDefault="004F01ED" w:rsidP="00DB4E5A">
            <w:pPr>
              <w:tabs>
                <w:tab w:val="left" w:pos="-142"/>
              </w:tabs>
              <w:jc w:val="center"/>
              <w:rPr>
                <w:sz w:val="22"/>
                <w:szCs w:val="22"/>
              </w:rPr>
            </w:pPr>
            <w:r w:rsidRPr="00D4423F">
              <w:rPr>
                <w:sz w:val="22"/>
                <w:szCs w:val="22"/>
              </w:rPr>
              <w:t>________________________________</w:t>
            </w:r>
          </w:p>
          <w:p w:rsidR="004F01ED" w:rsidRPr="00D4423F" w:rsidRDefault="004F01ED" w:rsidP="00DB4E5A">
            <w:pPr>
              <w:tabs>
                <w:tab w:val="left" w:pos="-142"/>
              </w:tabs>
              <w:jc w:val="center"/>
              <w:rPr>
                <w:sz w:val="22"/>
                <w:szCs w:val="22"/>
                <w:vertAlign w:val="superscript"/>
              </w:rPr>
            </w:pPr>
            <w:r w:rsidRPr="00D4423F">
              <w:rPr>
                <w:sz w:val="22"/>
                <w:szCs w:val="22"/>
                <w:vertAlign w:val="superscript"/>
              </w:rPr>
              <w:t>(подпись)</w:t>
            </w:r>
          </w:p>
          <w:p w:rsidR="004F01ED" w:rsidRPr="00D4423F" w:rsidRDefault="004F01ED" w:rsidP="00DB4E5A">
            <w:pPr>
              <w:tabs>
                <w:tab w:val="left" w:pos="-142"/>
              </w:tabs>
              <w:jc w:val="center"/>
              <w:rPr>
                <w:sz w:val="22"/>
                <w:szCs w:val="22"/>
              </w:rPr>
            </w:pPr>
            <w:r w:rsidRPr="00D4423F">
              <w:rPr>
                <w:sz w:val="22"/>
                <w:szCs w:val="22"/>
              </w:rPr>
              <w:t>М.П.</w:t>
            </w:r>
          </w:p>
        </w:tc>
      </w:tr>
    </w:tbl>
    <w:p w:rsidR="004F01ED" w:rsidRPr="00D4423F" w:rsidRDefault="004F01ED" w:rsidP="004F01ED">
      <w:pPr>
        <w:jc w:val="center"/>
        <w:rPr>
          <w:b/>
          <w:bCs/>
          <w:spacing w:val="-6"/>
          <w:sz w:val="22"/>
          <w:szCs w:val="22"/>
        </w:rPr>
      </w:pPr>
    </w:p>
    <w:p w:rsidR="004F01ED" w:rsidRPr="00D4423F" w:rsidRDefault="004F01ED" w:rsidP="004F01ED">
      <w:pPr>
        <w:keepNext/>
        <w:ind w:left="5103"/>
        <w:jc w:val="both"/>
        <w:outlineLvl w:val="0"/>
        <w:rPr>
          <w:bCs/>
          <w:spacing w:val="-6"/>
          <w:sz w:val="22"/>
          <w:szCs w:val="22"/>
        </w:rPr>
      </w:pPr>
      <w:r w:rsidRPr="00D4423F">
        <w:rPr>
          <w:b/>
          <w:bCs/>
          <w:spacing w:val="-6"/>
          <w:sz w:val="22"/>
          <w:szCs w:val="22"/>
        </w:rPr>
        <w:br w:type="page"/>
      </w:r>
      <w:r w:rsidRPr="00D4423F">
        <w:rPr>
          <w:bCs/>
          <w:spacing w:val="-6"/>
          <w:sz w:val="22"/>
          <w:szCs w:val="22"/>
        </w:rPr>
        <w:lastRenderedPageBreak/>
        <w:t>Приложение №2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4F01ED" w:rsidRPr="00D4423F" w:rsidRDefault="004F01ED" w:rsidP="004F01ED">
      <w:pPr>
        <w:jc w:val="center"/>
        <w:rPr>
          <w:b/>
          <w:bCs/>
          <w:spacing w:val="-6"/>
          <w:sz w:val="22"/>
          <w:szCs w:val="22"/>
        </w:rPr>
      </w:pPr>
    </w:p>
    <w:p w:rsidR="004F01ED" w:rsidRPr="00D4423F" w:rsidRDefault="004F01ED" w:rsidP="004F01ED">
      <w:pPr>
        <w:jc w:val="center"/>
        <w:rPr>
          <w:b/>
          <w:bCs/>
          <w:spacing w:val="-6"/>
          <w:sz w:val="22"/>
          <w:szCs w:val="22"/>
        </w:rPr>
      </w:pPr>
      <w:r w:rsidRPr="00D4423F">
        <w:rPr>
          <w:b/>
          <w:bCs/>
          <w:spacing w:val="-6"/>
          <w:sz w:val="22"/>
          <w:szCs w:val="22"/>
        </w:rPr>
        <w:t>ЗАЯВКА НА УЧАСТИЕ В АУКЦИОНЕ</w:t>
      </w:r>
    </w:p>
    <w:p w:rsidR="004F01ED" w:rsidRPr="00DD2118" w:rsidRDefault="004F01ED" w:rsidP="004F01ED">
      <w:pPr>
        <w:jc w:val="both"/>
        <w:rPr>
          <w:bCs/>
          <w:sz w:val="22"/>
          <w:szCs w:val="22"/>
        </w:rPr>
      </w:pPr>
      <w:r w:rsidRPr="00E70AB1">
        <w:rPr>
          <w:sz w:val="22"/>
          <w:szCs w:val="22"/>
        </w:rPr>
        <w:t>на право заключения договора аренды земельного участка, находящегося в государственной собственности, с кадастровым номером</w:t>
      </w:r>
      <w:r>
        <w:rPr>
          <w:sz w:val="22"/>
          <w:szCs w:val="22"/>
        </w:rPr>
        <w:t xml:space="preserve"> _________</w:t>
      </w:r>
      <w:r w:rsidRPr="00E70AB1">
        <w:rPr>
          <w:sz w:val="22"/>
          <w:szCs w:val="22"/>
        </w:rPr>
        <w:t xml:space="preserve">, площадью </w:t>
      </w:r>
      <w:r>
        <w:rPr>
          <w:sz w:val="22"/>
          <w:szCs w:val="22"/>
        </w:rPr>
        <w:t xml:space="preserve">____ </w:t>
      </w:r>
      <w:proofErr w:type="spellStart"/>
      <w:r w:rsidRPr="00E70AB1">
        <w:rPr>
          <w:sz w:val="22"/>
          <w:szCs w:val="22"/>
        </w:rPr>
        <w:t>кв</w:t>
      </w:r>
      <w:proofErr w:type="gramStart"/>
      <w:r w:rsidRPr="00E70AB1">
        <w:rPr>
          <w:sz w:val="22"/>
          <w:szCs w:val="22"/>
        </w:rPr>
        <w:t>.м</w:t>
      </w:r>
      <w:proofErr w:type="spellEnd"/>
      <w:proofErr w:type="gramEnd"/>
      <w:r w:rsidRPr="00E70AB1">
        <w:rPr>
          <w:sz w:val="22"/>
          <w:szCs w:val="22"/>
        </w:rPr>
        <w:t xml:space="preserve">, местоположение: </w:t>
      </w:r>
      <w:r>
        <w:rPr>
          <w:sz w:val="22"/>
          <w:szCs w:val="22"/>
        </w:rPr>
        <w:t xml:space="preserve">________________________________________, </w:t>
      </w:r>
      <w:r w:rsidRPr="00E70AB1">
        <w:rPr>
          <w:sz w:val="22"/>
          <w:szCs w:val="22"/>
        </w:rPr>
        <w:t xml:space="preserve">с разрешенным использованием: </w:t>
      </w:r>
      <w:r>
        <w:rPr>
          <w:sz w:val="22"/>
          <w:szCs w:val="22"/>
        </w:rPr>
        <w:t>__________________</w:t>
      </w:r>
    </w:p>
    <w:p w:rsidR="004F01ED" w:rsidRPr="00D4423F" w:rsidRDefault="004F01ED" w:rsidP="004F01ED">
      <w:pPr>
        <w:jc w:val="center"/>
        <w:rPr>
          <w:bCs/>
          <w:sz w:val="22"/>
          <w:szCs w:val="22"/>
        </w:rPr>
      </w:pPr>
      <w:r w:rsidRPr="006C58CB">
        <w:t xml:space="preserve"> </w:t>
      </w:r>
    </w:p>
    <w:p w:rsidR="004F01ED" w:rsidRPr="00D4423F" w:rsidRDefault="004F01ED" w:rsidP="004F01ED">
      <w:pPr>
        <w:jc w:val="center"/>
        <w:rPr>
          <w:sz w:val="22"/>
          <w:szCs w:val="22"/>
        </w:rPr>
      </w:pPr>
      <w:proofErr w:type="spellStart"/>
      <w:r w:rsidRPr="00D4423F">
        <w:rPr>
          <w:sz w:val="22"/>
          <w:szCs w:val="22"/>
        </w:rPr>
        <w:t>г.Н.Новгород</w:t>
      </w:r>
      <w:proofErr w:type="spellEnd"/>
      <w:r w:rsidRPr="00D4423F">
        <w:rPr>
          <w:sz w:val="22"/>
          <w:szCs w:val="22"/>
        </w:rPr>
        <w:t xml:space="preserve">                                                                                                                «____» ______________ </w:t>
      </w:r>
      <w:proofErr w:type="gramStart"/>
      <w:r w:rsidRPr="00D4423F">
        <w:rPr>
          <w:sz w:val="22"/>
          <w:szCs w:val="22"/>
        </w:rPr>
        <w:t>г</w:t>
      </w:r>
      <w:proofErr w:type="gramEnd"/>
      <w:r w:rsidRPr="00D4423F">
        <w:rPr>
          <w:sz w:val="22"/>
          <w:szCs w:val="22"/>
        </w:rPr>
        <w:t>.</w:t>
      </w:r>
    </w:p>
    <w:p w:rsidR="004F01ED" w:rsidRPr="00D4423F" w:rsidRDefault="004F01ED" w:rsidP="004F01ED">
      <w:pPr>
        <w:jc w:val="center"/>
        <w:rPr>
          <w:sz w:val="22"/>
          <w:szCs w:val="22"/>
        </w:rPr>
      </w:pPr>
    </w:p>
    <w:p w:rsidR="004F01ED" w:rsidRPr="00D4423F" w:rsidRDefault="004F01ED" w:rsidP="004F01ED">
      <w:pPr>
        <w:jc w:val="center"/>
        <w:rPr>
          <w:sz w:val="22"/>
          <w:szCs w:val="22"/>
        </w:rPr>
      </w:pPr>
      <w:r w:rsidRPr="00D4423F">
        <w:rPr>
          <w:sz w:val="22"/>
          <w:szCs w:val="22"/>
        </w:rPr>
        <w:t>_________________________________________________________________________________________</w:t>
      </w:r>
    </w:p>
    <w:p w:rsidR="004F01ED" w:rsidRPr="00D4423F" w:rsidRDefault="004F01ED" w:rsidP="004F01ED">
      <w:pPr>
        <w:jc w:val="center"/>
        <w:rPr>
          <w:i/>
          <w:iCs/>
          <w:sz w:val="22"/>
          <w:szCs w:val="22"/>
        </w:rPr>
      </w:pPr>
      <w:proofErr w:type="gramStart"/>
      <w:r w:rsidRPr="00D4423F">
        <w:rPr>
          <w:i/>
          <w:iCs/>
          <w:sz w:val="22"/>
          <w:szCs w:val="22"/>
        </w:rPr>
        <w:t>(для юридического лица: наименование, юр. адрес, банковские реквизиты</w:t>
      </w:r>
      <w:proofErr w:type="gramEnd"/>
    </w:p>
    <w:p w:rsidR="004F01ED" w:rsidRPr="00D4423F" w:rsidRDefault="004F01ED" w:rsidP="004F01ED">
      <w:pPr>
        <w:jc w:val="center"/>
        <w:rPr>
          <w:i/>
          <w:iCs/>
          <w:sz w:val="22"/>
          <w:szCs w:val="22"/>
        </w:rPr>
      </w:pPr>
      <w:r w:rsidRPr="00D4423F">
        <w:rPr>
          <w:i/>
          <w:iCs/>
          <w:sz w:val="22"/>
          <w:szCs w:val="22"/>
        </w:rPr>
        <w:t xml:space="preserve">для физического лица: </w:t>
      </w:r>
      <w:proofErr w:type="gramStart"/>
      <w:r w:rsidRPr="00D4423F">
        <w:rPr>
          <w:i/>
          <w:iCs/>
          <w:sz w:val="22"/>
          <w:szCs w:val="22"/>
        </w:rPr>
        <w:t>ФИО, адрес, паспортные данные)</w:t>
      </w:r>
      <w:proofErr w:type="gramEnd"/>
    </w:p>
    <w:p w:rsidR="004F01ED" w:rsidRPr="00D4423F" w:rsidRDefault="004F01ED" w:rsidP="004F01ED">
      <w:pPr>
        <w:rPr>
          <w:sz w:val="22"/>
          <w:szCs w:val="22"/>
        </w:rPr>
      </w:pPr>
    </w:p>
    <w:p w:rsidR="004F01ED" w:rsidRPr="00D4423F" w:rsidRDefault="004F01ED" w:rsidP="004F01ED">
      <w:pPr>
        <w:rPr>
          <w:sz w:val="22"/>
          <w:szCs w:val="22"/>
        </w:rPr>
      </w:pPr>
      <w:r w:rsidRPr="00D4423F">
        <w:rPr>
          <w:sz w:val="22"/>
          <w:szCs w:val="22"/>
        </w:rPr>
        <w:t xml:space="preserve">в лице _________________________________________________, </w:t>
      </w:r>
      <w:proofErr w:type="gramStart"/>
      <w:r w:rsidRPr="00D4423F">
        <w:rPr>
          <w:sz w:val="22"/>
          <w:szCs w:val="22"/>
        </w:rPr>
        <w:t>действующего</w:t>
      </w:r>
      <w:proofErr w:type="gramEnd"/>
      <w:r w:rsidRPr="00D4423F">
        <w:rPr>
          <w:sz w:val="22"/>
          <w:szCs w:val="22"/>
        </w:rPr>
        <w:t xml:space="preserve"> на основании</w:t>
      </w:r>
      <w:r>
        <w:rPr>
          <w:sz w:val="22"/>
          <w:szCs w:val="22"/>
        </w:rPr>
        <w:t xml:space="preserve"> _________</w:t>
      </w:r>
    </w:p>
    <w:p w:rsidR="004F01ED" w:rsidRPr="00D4423F" w:rsidRDefault="004F01ED" w:rsidP="004F01ED">
      <w:pPr>
        <w:jc w:val="center"/>
        <w:rPr>
          <w:sz w:val="22"/>
          <w:szCs w:val="22"/>
        </w:rPr>
      </w:pPr>
      <w:r w:rsidRPr="00D4423F">
        <w:rPr>
          <w:sz w:val="22"/>
          <w:szCs w:val="22"/>
        </w:rPr>
        <w:t>(должность, ФИО)</w:t>
      </w:r>
    </w:p>
    <w:p w:rsidR="004F01ED" w:rsidRPr="00D4423F" w:rsidRDefault="004F01ED" w:rsidP="004F01ED">
      <w:pPr>
        <w:rPr>
          <w:sz w:val="22"/>
          <w:szCs w:val="22"/>
        </w:rPr>
      </w:pPr>
      <w:r w:rsidRPr="00D4423F">
        <w:rPr>
          <w:sz w:val="22"/>
          <w:szCs w:val="22"/>
        </w:rPr>
        <w:t>_____</w:t>
      </w:r>
      <w:r>
        <w:rPr>
          <w:sz w:val="22"/>
          <w:szCs w:val="22"/>
        </w:rPr>
        <w:t xml:space="preserve">____________________    </w:t>
      </w:r>
      <w:r w:rsidRPr="00D4423F">
        <w:rPr>
          <w:sz w:val="22"/>
          <w:szCs w:val="22"/>
        </w:rPr>
        <w:t xml:space="preserve">принимаем решение об участии в аукционе </w:t>
      </w:r>
      <w:r w:rsidRPr="00872D22">
        <w:rPr>
          <w:sz w:val="22"/>
          <w:szCs w:val="22"/>
        </w:rPr>
        <w:t>на право</w:t>
      </w:r>
      <w:r w:rsidRPr="00B74295">
        <w:rPr>
          <w:sz w:val="22"/>
          <w:szCs w:val="22"/>
        </w:rPr>
        <w:t xml:space="preserve"> </w:t>
      </w:r>
      <w:r w:rsidRPr="00872D22">
        <w:rPr>
          <w:sz w:val="22"/>
          <w:szCs w:val="22"/>
        </w:rPr>
        <w:t>заключения</w:t>
      </w:r>
      <w:r w:rsidRPr="00B74295">
        <w:rPr>
          <w:sz w:val="22"/>
          <w:szCs w:val="22"/>
        </w:rPr>
        <w:t xml:space="preserve"> </w:t>
      </w:r>
      <w:r w:rsidRPr="00872D22">
        <w:rPr>
          <w:sz w:val="22"/>
          <w:szCs w:val="22"/>
        </w:rPr>
        <w:t>договора</w:t>
      </w:r>
    </w:p>
    <w:p w:rsidR="004F01ED" w:rsidRPr="00D4423F" w:rsidRDefault="004F01ED" w:rsidP="004F01ED">
      <w:pPr>
        <w:rPr>
          <w:sz w:val="22"/>
          <w:szCs w:val="22"/>
        </w:rPr>
      </w:pPr>
      <w:r w:rsidRPr="00D4423F">
        <w:rPr>
          <w:sz w:val="22"/>
          <w:szCs w:val="22"/>
        </w:rPr>
        <w:t xml:space="preserve">(наименование документа) </w:t>
      </w:r>
    </w:p>
    <w:p w:rsidR="004F01ED" w:rsidRPr="00D4423F" w:rsidRDefault="004F01ED" w:rsidP="004F01ED">
      <w:pPr>
        <w:jc w:val="both"/>
        <w:rPr>
          <w:bCs/>
          <w:sz w:val="22"/>
          <w:szCs w:val="22"/>
        </w:rPr>
      </w:pPr>
      <w:r w:rsidRPr="00872D22">
        <w:rPr>
          <w:sz w:val="22"/>
          <w:szCs w:val="22"/>
        </w:rPr>
        <w:t>аренды земельного участка, находящегося в государственной собственности,</w:t>
      </w:r>
      <w:r>
        <w:rPr>
          <w:sz w:val="22"/>
          <w:szCs w:val="22"/>
        </w:rPr>
        <w:t xml:space="preserve"> </w:t>
      </w:r>
      <w:r w:rsidRPr="00E70AB1">
        <w:rPr>
          <w:sz w:val="22"/>
          <w:szCs w:val="22"/>
        </w:rPr>
        <w:t xml:space="preserve">с кадастровым номером </w:t>
      </w:r>
      <w:r>
        <w:rPr>
          <w:sz w:val="22"/>
          <w:szCs w:val="22"/>
        </w:rPr>
        <w:t>______________</w:t>
      </w:r>
      <w:r w:rsidRPr="00E70AB1">
        <w:rPr>
          <w:sz w:val="22"/>
          <w:szCs w:val="22"/>
        </w:rPr>
        <w:t xml:space="preserve">, площадью </w:t>
      </w:r>
      <w:r>
        <w:rPr>
          <w:sz w:val="22"/>
          <w:szCs w:val="22"/>
        </w:rPr>
        <w:t>_____</w:t>
      </w:r>
      <w:r w:rsidRPr="00E70AB1">
        <w:rPr>
          <w:sz w:val="22"/>
          <w:szCs w:val="22"/>
        </w:rPr>
        <w:t xml:space="preserve"> </w:t>
      </w:r>
      <w:proofErr w:type="spellStart"/>
      <w:r w:rsidRPr="00E70AB1">
        <w:rPr>
          <w:sz w:val="22"/>
          <w:szCs w:val="22"/>
        </w:rPr>
        <w:t>кв</w:t>
      </w:r>
      <w:proofErr w:type="gramStart"/>
      <w:r w:rsidRPr="00E70AB1">
        <w:rPr>
          <w:sz w:val="22"/>
          <w:szCs w:val="22"/>
        </w:rPr>
        <w:t>.м</w:t>
      </w:r>
      <w:proofErr w:type="spellEnd"/>
      <w:proofErr w:type="gramEnd"/>
      <w:r w:rsidRPr="00E70AB1">
        <w:rPr>
          <w:sz w:val="22"/>
          <w:szCs w:val="22"/>
        </w:rPr>
        <w:t xml:space="preserve">, местоположение: </w:t>
      </w:r>
      <w:r>
        <w:rPr>
          <w:sz w:val="22"/>
          <w:szCs w:val="22"/>
        </w:rPr>
        <w:t>_______________________</w:t>
      </w:r>
      <w:r w:rsidRPr="00E70AB1">
        <w:rPr>
          <w:sz w:val="22"/>
          <w:szCs w:val="22"/>
        </w:rPr>
        <w:t>,  с разрешенным использованием:</w:t>
      </w:r>
      <w:r>
        <w:rPr>
          <w:sz w:val="22"/>
          <w:szCs w:val="22"/>
        </w:rPr>
        <w:t>____________________________</w:t>
      </w:r>
      <w:r w:rsidRPr="00D4423F">
        <w:rPr>
          <w:sz w:val="22"/>
          <w:szCs w:val="22"/>
        </w:rPr>
        <w:t>, проводимом «</w:t>
      </w:r>
      <w:r>
        <w:rPr>
          <w:sz w:val="22"/>
          <w:szCs w:val="22"/>
        </w:rPr>
        <w:t>__</w:t>
      </w:r>
      <w:r w:rsidRPr="00232756">
        <w:rPr>
          <w:sz w:val="22"/>
          <w:szCs w:val="22"/>
        </w:rPr>
        <w:t>»</w:t>
      </w:r>
      <w:r>
        <w:rPr>
          <w:sz w:val="22"/>
          <w:szCs w:val="22"/>
        </w:rPr>
        <w:t xml:space="preserve"> _____</w:t>
      </w:r>
      <w:r w:rsidRPr="00232756">
        <w:rPr>
          <w:sz w:val="22"/>
          <w:szCs w:val="22"/>
        </w:rPr>
        <w:t xml:space="preserve"> 201</w:t>
      </w:r>
      <w:r>
        <w:rPr>
          <w:sz w:val="22"/>
          <w:szCs w:val="22"/>
        </w:rPr>
        <w:t>7</w:t>
      </w:r>
      <w:r w:rsidRPr="00232756">
        <w:rPr>
          <w:sz w:val="22"/>
          <w:szCs w:val="22"/>
        </w:rPr>
        <w:t xml:space="preserve"> года</w:t>
      </w:r>
      <w:r w:rsidRPr="00D4423F">
        <w:rPr>
          <w:sz w:val="22"/>
          <w:szCs w:val="22"/>
        </w:rPr>
        <w:t xml:space="preserve"> министерством </w:t>
      </w:r>
      <w:r>
        <w:rPr>
          <w:sz w:val="22"/>
          <w:szCs w:val="22"/>
        </w:rPr>
        <w:t>инвестиций, земельных и имущественных отношений</w:t>
      </w:r>
      <w:r w:rsidRPr="00D4423F">
        <w:rPr>
          <w:sz w:val="22"/>
          <w:szCs w:val="22"/>
        </w:rPr>
        <w:t xml:space="preserve"> Нижегородской об</w:t>
      </w:r>
      <w:r w:rsidRPr="00D4423F">
        <w:rPr>
          <w:bCs/>
          <w:sz w:val="22"/>
          <w:szCs w:val="22"/>
        </w:rPr>
        <w:t>ласти.</w:t>
      </w:r>
    </w:p>
    <w:p w:rsidR="004F01ED" w:rsidRPr="00D4423F" w:rsidRDefault="004F01ED" w:rsidP="004F01ED">
      <w:pPr>
        <w:tabs>
          <w:tab w:val="left" w:pos="0"/>
          <w:tab w:val="left" w:pos="540"/>
        </w:tabs>
        <w:ind w:firstLine="540"/>
        <w:jc w:val="both"/>
        <w:rPr>
          <w:sz w:val="22"/>
          <w:szCs w:val="22"/>
        </w:rPr>
      </w:pPr>
      <w:r w:rsidRPr="00D4423F">
        <w:rPr>
          <w:sz w:val="22"/>
          <w:szCs w:val="22"/>
        </w:rPr>
        <w:t>1.Настоящей заявкой подтверждаем, что:</w:t>
      </w:r>
    </w:p>
    <w:p w:rsidR="004F01ED" w:rsidRPr="00D4423F" w:rsidRDefault="004F01ED" w:rsidP="004F01ED">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4F01ED" w:rsidRPr="00D4423F" w:rsidRDefault="004F01ED" w:rsidP="004F01ED">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4F01ED" w:rsidRPr="00D4423F" w:rsidRDefault="004F01ED" w:rsidP="004F01ED">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F01ED" w:rsidRPr="00D4423F" w:rsidRDefault="004F01ED" w:rsidP="004F01ED">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4F01ED" w:rsidRPr="00D4423F" w:rsidRDefault="004F01ED" w:rsidP="004F01ED">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4F01ED" w:rsidRPr="00D4423F" w:rsidRDefault="004F01ED" w:rsidP="004F01ED">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4F01ED" w:rsidRPr="00D4423F" w:rsidRDefault="004F01ED" w:rsidP="004F01ED">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4F01ED" w:rsidRPr="00D4423F" w:rsidRDefault="004F01ED" w:rsidP="004F01ED">
      <w:pPr>
        <w:ind w:firstLine="540"/>
        <w:jc w:val="both"/>
        <w:rPr>
          <w:sz w:val="22"/>
          <w:szCs w:val="22"/>
        </w:rPr>
      </w:pPr>
      <w:r w:rsidRPr="00D4423F">
        <w:rPr>
          <w:sz w:val="22"/>
          <w:szCs w:val="22"/>
        </w:rPr>
        <w:t>Банковские реквизиты для возврата задатка: ______________________________________________</w:t>
      </w:r>
    </w:p>
    <w:p w:rsidR="004F01ED" w:rsidRPr="00D4423F" w:rsidRDefault="004F01ED" w:rsidP="004F01ED">
      <w:pPr>
        <w:jc w:val="both"/>
        <w:rPr>
          <w:sz w:val="22"/>
          <w:szCs w:val="22"/>
        </w:rPr>
      </w:pPr>
      <w:r w:rsidRPr="00D4423F">
        <w:rPr>
          <w:sz w:val="22"/>
          <w:szCs w:val="22"/>
        </w:rPr>
        <w:t>__________________________________________________________________________________________</w:t>
      </w:r>
    </w:p>
    <w:p w:rsidR="004F01ED" w:rsidRPr="00D4423F" w:rsidRDefault="004F01ED" w:rsidP="004F01ED">
      <w:pPr>
        <w:jc w:val="both"/>
        <w:rPr>
          <w:sz w:val="22"/>
          <w:szCs w:val="22"/>
        </w:rPr>
      </w:pPr>
      <w:r w:rsidRPr="00D4423F">
        <w:rPr>
          <w:sz w:val="22"/>
          <w:szCs w:val="22"/>
        </w:rPr>
        <w:t>Адрес почтовый:___________________________________</w:t>
      </w:r>
    </w:p>
    <w:p w:rsidR="004F01ED" w:rsidRPr="00D4423F" w:rsidRDefault="004F01ED" w:rsidP="004F01ED">
      <w:pPr>
        <w:jc w:val="both"/>
        <w:rPr>
          <w:sz w:val="22"/>
          <w:szCs w:val="22"/>
        </w:rPr>
      </w:pPr>
      <w:r w:rsidRPr="00D4423F">
        <w:rPr>
          <w:sz w:val="22"/>
          <w:szCs w:val="22"/>
        </w:rPr>
        <w:t>Адрес электронной почты (если имеется):__________________________________</w:t>
      </w:r>
    </w:p>
    <w:p w:rsidR="004F01ED" w:rsidRPr="00D4423F" w:rsidRDefault="004F01ED" w:rsidP="004F01ED">
      <w:pPr>
        <w:jc w:val="both"/>
        <w:rPr>
          <w:sz w:val="22"/>
          <w:szCs w:val="22"/>
        </w:rPr>
      </w:pPr>
      <w:r w:rsidRPr="00D4423F">
        <w:rPr>
          <w:sz w:val="22"/>
          <w:szCs w:val="22"/>
        </w:rPr>
        <w:t>Контактный телефон: _____________________________________</w:t>
      </w:r>
    </w:p>
    <w:p w:rsidR="004F01ED" w:rsidRPr="00D4423F" w:rsidRDefault="004F01ED" w:rsidP="004F01ED">
      <w:pPr>
        <w:jc w:val="both"/>
        <w:rPr>
          <w:sz w:val="22"/>
          <w:szCs w:val="22"/>
        </w:rPr>
      </w:pPr>
      <w:r w:rsidRPr="00D4423F">
        <w:rPr>
          <w:sz w:val="22"/>
          <w:szCs w:val="22"/>
        </w:rPr>
        <w:t>Руководитель (должность) ________________ _______________________</w:t>
      </w:r>
    </w:p>
    <w:p w:rsidR="004F01ED" w:rsidRPr="00D4423F" w:rsidRDefault="004F01ED" w:rsidP="004F01ED">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4F01ED" w:rsidRPr="00D4423F" w:rsidRDefault="004F01ED" w:rsidP="004F01ED">
      <w:pPr>
        <w:jc w:val="center"/>
        <w:rPr>
          <w:sz w:val="22"/>
          <w:szCs w:val="22"/>
        </w:rPr>
      </w:pPr>
      <w:r w:rsidRPr="00D4423F">
        <w:rPr>
          <w:sz w:val="22"/>
          <w:szCs w:val="22"/>
        </w:rPr>
        <w:t>М.П.</w:t>
      </w:r>
    </w:p>
    <w:p w:rsidR="004F01ED" w:rsidRPr="00D4423F" w:rsidRDefault="004F01ED" w:rsidP="004F01ED">
      <w:pPr>
        <w:jc w:val="both"/>
        <w:rPr>
          <w:sz w:val="4"/>
          <w:szCs w:val="22"/>
        </w:rPr>
      </w:pPr>
    </w:p>
    <w:p w:rsidR="004F01ED" w:rsidRPr="00D4423F" w:rsidRDefault="004F01ED" w:rsidP="004F01ED">
      <w:pPr>
        <w:jc w:val="both"/>
        <w:rPr>
          <w:sz w:val="22"/>
          <w:szCs w:val="22"/>
        </w:rPr>
      </w:pPr>
      <w:r w:rsidRPr="00D4423F">
        <w:rPr>
          <w:sz w:val="22"/>
          <w:szCs w:val="22"/>
        </w:rPr>
        <w:t>Время и дата принятия заявки:</w:t>
      </w:r>
    </w:p>
    <w:p w:rsidR="004F01ED" w:rsidRPr="00D4423F" w:rsidRDefault="004F01ED" w:rsidP="004F01ED">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20__ г.</w:t>
      </w:r>
    </w:p>
    <w:p w:rsidR="004F01ED" w:rsidRPr="00D4423F" w:rsidRDefault="004F01ED" w:rsidP="004F01ED">
      <w:pPr>
        <w:jc w:val="both"/>
        <w:rPr>
          <w:sz w:val="22"/>
          <w:szCs w:val="22"/>
        </w:rPr>
      </w:pPr>
    </w:p>
    <w:p w:rsidR="004F01ED" w:rsidRPr="00D4423F" w:rsidRDefault="004F01ED" w:rsidP="004F01ED">
      <w:pPr>
        <w:jc w:val="both"/>
        <w:rPr>
          <w:sz w:val="22"/>
          <w:szCs w:val="22"/>
        </w:rPr>
      </w:pPr>
      <w:r w:rsidRPr="00D4423F">
        <w:rPr>
          <w:sz w:val="22"/>
          <w:szCs w:val="22"/>
        </w:rPr>
        <w:t>Регистрационный номер заявки: № _____________________</w:t>
      </w:r>
    </w:p>
    <w:p w:rsidR="004F01ED" w:rsidRPr="00D4423F" w:rsidRDefault="004F01ED" w:rsidP="004F01ED">
      <w:pPr>
        <w:jc w:val="both"/>
        <w:rPr>
          <w:sz w:val="22"/>
          <w:szCs w:val="22"/>
        </w:rPr>
      </w:pPr>
    </w:p>
    <w:p w:rsidR="004F01ED" w:rsidRPr="00D4423F" w:rsidRDefault="004F01ED" w:rsidP="004F01ED">
      <w:pPr>
        <w:jc w:val="both"/>
        <w:rPr>
          <w:sz w:val="22"/>
          <w:szCs w:val="22"/>
        </w:rPr>
      </w:pPr>
      <w:r w:rsidRPr="00D4423F">
        <w:rPr>
          <w:sz w:val="22"/>
          <w:szCs w:val="22"/>
        </w:rPr>
        <w:t>Подпись уполномоченного лица: __________________________________</w:t>
      </w:r>
    </w:p>
    <w:p w:rsidR="004F01ED" w:rsidRPr="00C866D7" w:rsidRDefault="004F01ED" w:rsidP="004F01ED">
      <w:pPr>
        <w:keepNext/>
        <w:jc w:val="both"/>
        <w:outlineLvl w:val="0"/>
        <w:rPr>
          <w:rFonts w:ascii="Calibri" w:eastAsia="Calibri" w:hAnsi="Calibri"/>
          <w:sz w:val="22"/>
          <w:szCs w:val="22"/>
          <w:lang w:eastAsia="en-US"/>
        </w:rPr>
      </w:pPr>
    </w:p>
    <w:p w:rsidR="00F31364" w:rsidRDefault="00F31364" w:rsidP="00F31364">
      <w:pPr>
        <w:keepNext/>
        <w:jc w:val="right"/>
        <w:outlineLvl w:val="0"/>
        <w:rPr>
          <w:b/>
          <w:bCs/>
          <w:spacing w:val="-6"/>
          <w:sz w:val="22"/>
          <w:szCs w:val="22"/>
        </w:rPr>
      </w:pPr>
      <w:r w:rsidRPr="00872D22">
        <w:rPr>
          <w:b/>
          <w:bCs/>
          <w:spacing w:val="-6"/>
          <w:sz w:val="22"/>
          <w:szCs w:val="22"/>
        </w:rPr>
        <w:t xml:space="preserve"> </w:t>
      </w:r>
      <w:r>
        <w:rPr>
          <w:b/>
          <w:bCs/>
          <w:spacing w:val="-6"/>
          <w:sz w:val="22"/>
          <w:szCs w:val="22"/>
        </w:rPr>
        <w:t xml:space="preserve">                                                                                      </w:t>
      </w:r>
    </w:p>
    <w:p w:rsidR="00707577" w:rsidRDefault="00CB7E81" w:rsidP="00CB7E81">
      <w:pPr>
        <w:keepNext/>
        <w:outlineLvl w:val="0"/>
        <w:rPr>
          <w:b/>
          <w:bCs/>
          <w:spacing w:val="-6"/>
          <w:sz w:val="22"/>
          <w:szCs w:val="22"/>
        </w:rPr>
      </w:pPr>
      <w:r>
        <w:rPr>
          <w:b/>
          <w:bCs/>
          <w:spacing w:val="-6"/>
          <w:sz w:val="22"/>
          <w:szCs w:val="22"/>
        </w:rPr>
        <w:t xml:space="preserve">                                                                                                             </w:t>
      </w:r>
    </w:p>
    <w:p w:rsidR="00707577" w:rsidRDefault="00707577" w:rsidP="00CB7E81">
      <w:pPr>
        <w:keepNext/>
        <w:outlineLvl w:val="0"/>
        <w:rPr>
          <w:b/>
          <w:bCs/>
          <w:spacing w:val="-6"/>
          <w:sz w:val="22"/>
          <w:szCs w:val="22"/>
        </w:rPr>
      </w:pPr>
    </w:p>
    <w:sectPr w:rsidR="00707577" w:rsidSect="00A407A4">
      <w:footerReference w:type="default" r:id="rId10"/>
      <w:pgSz w:w="11906" w:h="16838"/>
      <w:pgMar w:top="851" w:right="737" w:bottom="851"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911" w:rsidRDefault="00670911">
      <w:r>
        <w:separator/>
      </w:r>
    </w:p>
  </w:endnote>
  <w:endnote w:type="continuationSeparator" w:id="0">
    <w:p w:rsidR="00670911" w:rsidRDefault="0067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8A" w:rsidRDefault="00A1448A">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715B6">
      <w:rPr>
        <w:rStyle w:val="ac"/>
        <w:noProof/>
      </w:rPr>
      <w:t>2</w:t>
    </w:r>
    <w:r>
      <w:rPr>
        <w:rStyle w:val="ac"/>
      </w:rPr>
      <w:fldChar w:fldCharType="end"/>
    </w:r>
  </w:p>
  <w:p w:rsidR="00A1448A" w:rsidRDefault="00A1448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911" w:rsidRDefault="00670911">
      <w:r>
        <w:separator/>
      </w:r>
    </w:p>
  </w:footnote>
  <w:footnote w:type="continuationSeparator" w:id="0">
    <w:p w:rsidR="00670911" w:rsidRDefault="00670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30B3718"/>
    <w:multiLevelType w:val="hybridMultilevel"/>
    <w:tmpl w:val="373A19C6"/>
    <w:lvl w:ilvl="0" w:tplc="79460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9">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74924D3B"/>
    <w:multiLevelType w:val="singleLevel"/>
    <w:tmpl w:val="2DECFAAC"/>
    <w:lvl w:ilvl="0">
      <w:numFmt w:val="bullet"/>
      <w:lvlText w:val="-"/>
      <w:lvlJc w:val="left"/>
      <w:pPr>
        <w:tabs>
          <w:tab w:val="num" w:pos="360"/>
        </w:tabs>
        <w:ind w:left="360" w:hanging="360"/>
      </w:pPr>
      <w:rPr>
        <w:rFonts w:hint="default"/>
      </w:rPr>
    </w:lvl>
  </w:abstractNum>
  <w:abstractNum w:abstractNumId="13">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5"/>
  </w:num>
  <w:num w:numId="36">
    <w:abstractNumId w:val="11"/>
  </w:num>
  <w:num w:numId="37">
    <w:abstractNumId w:val="12"/>
  </w:num>
  <w:num w:numId="38">
    <w:abstractNumId w:val="1"/>
  </w:num>
  <w:num w:numId="39">
    <w:abstractNumId w:val="6"/>
  </w:num>
  <w:num w:numId="40">
    <w:abstractNumId w:val="10"/>
  </w:num>
  <w:num w:numId="41">
    <w:abstractNumId w:val="7"/>
  </w:num>
  <w:num w:numId="42">
    <w:abstractNumId w:val="4"/>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2"/>
  </w:num>
  <w:num w:numId="46">
    <w:abstractNumId w:val="9"/>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F5A"/>
    <w:rsid w:val="00005170"/>
    <w:rsid w:val="00007E88"/>
    <w:rsid w:val="00012649"/>
    <w:rsid w:val="00012F8B"/>
    <w:rsid w:val="00013D7E"/>
    <w:rsid w:val="00016A95"/>
    <w:rsid w:val="00016FA5"/>
    <w:rsid w:val="00021175"/>
    <w:rsid w:val="00030349"/>
    <w:rsid w:val="00037CC8"/>
    <w:rsid w:val="00042F9B"/>
    <w:rsid w:val="0004374B"/>
    <w:rsid w:val="00046705"/>
    <w:rsid w:val="0005181A"/>
    <w:rsid w:val="00057CD3"/>
    <w:rsid w:val="00057D24"/>
    <w:rsid w:val="00060850"/>
    <w:rsid w:val="00060C12"/>
    <w:rsid w:val="00061B5A"/>
    <w:rsid w:val="000666D1"/>
    <w:rsid w:val="00067F2E"/>
    <w:rsid w:val="00070779"/>
    <w:rsid w:val="00072B8E"/>
    <w:rsid w:val="000770C4"/>
    <w:rsid w:val="00080723"/>
    <w:rsid w:val="0008622E"/>
    <w:rsid w:val="000874AB"/>
    <w:rsid w:val="00091E96"/>
    <w:rsid w:val="000926A2"/>
    <w:rsid w:val="00093421"/>
    <w:rsid w:val="000935E1"/>
    <w:rsid w:val="00094652"/>
    <w:rsid w:val="0009733B"/>
    <w:rsid w:val="000A4896"/>
    <w:rsid w:val="000A6064"/>
    <w:rsid w:val="000B2489"/>
    <w:rsid w:val="000B5245"/>
    <w:rsid w:val="000B776C"/>
    <w:rsid w:val="000C10CA"/>
    <w:rsid w:val="000C1815"/>
    <w:rsid w:val="000C3564"/>
    <w:rsid w:val="000C6E43"/>
    <w:rsid w:val="000C7079"/>
    <w:rsid w:val="000D30FA"/>
    <w:rsid w:val="000D40AA"/>
    <w:rsid w:val="000D6013"/>
    <w:rsid w:val="000D610F"/>
    <w:rsid w:val="000D6CE9"/>
    <w:rsid w:val="000D78F6"/>
    <w:rsid w:val="000E3BC9"/>
    <w:rsid w:val="000E48B5"/>
    <w:rsid w:val="000E6249"/>
    <w:rsid w:val="000E7AA5"/>
    <w:rsid w:val="000F0491"/>
    <w:rsid w:val="000F2386"/>
    <w:rsid w:val="000F2A14"/>
    <w:rsid w:val="000F43F7"/>
    <w:rsid w:val="000F49DB"/>
    <w:rsid w:val="000F4CED"/>
    <w:rsid w:val="000F5351"/>
    <w:rsid w:val="00103A83"/>
    <w:rsid w:val="00103F6B"/>
    <w:rsid w:val="001043BA"/>
    <w:rsid w:val="00104444"/>
    <w:rsid w:val="0010464A"/>
    <w:rsid w:val="00105BA0"/>
    <w:rsid w:val="0010636E"/>
    <w:rsid w:val="001110F9"/>
    <w:rsid w:val="0011275D"/>
    <w:rsid w:val="0011469F"/>
    <w:rsid w:val="00114E78"/>
    <w:rsid w:val="00122785"/>
    <w:rsid w:val="0012372F"/>
    <w:rsid w:val="00124A7C"/>
    <w:rsid w:val="00124B5A"/>
    <w:rsid w:val="00125AC4"/>
    <w:rsid w:val="00126709"/>
    <w:rsid w:val="0012723E"/>
    <w:rsid w:val="00130131"/>
    <w:rsid w:val="001306AC"/>
    <w:rsid w:val="00130C6E"/>
    <w:rsid w:val="00130FCD"/>
    <w:rsid w:val="00132E35"/>
    <w:rsid w:val="00136024"/>
    <w:rsid w:val="00136297"/>
    <w:rsid w:val="00136E3D"/>
    <w:rsid w:val="001370BF"/>
    <w:rsid w:val="00140A2B"/>
    <w:rsid w:val="00143FA8"/>
    <w:rsid w:val="001459CE"/>
    <w:rsid w:val="0014640A"/>
    <w:rsid w:val="00150BC5"/>
    <w:rsid w:val="00151A94"/>
    <w:rsid w:val="00151AA6"/>
    <w:rsid w:val="0015435E"/>
    <w:rsid w:val="001545C9"/>
    <w:rsid w:val="00157624"/>
    <w:rsid w:val="00160271"/>
    <w:rsid w:val="0016080D"/>
    <w:rsid w:val="001623DC"/>
    <w:rsid w:val="0016264C"/>
    <w:rsid w:val="00164B01"/>
    <w:rsid w:val="00165F4E"/>
    <w:rsid w:val="00166463"/>
    <w:rsid w:val="00170438"/>
    <w:rsid w:val="00170744"/>
    <w:rsid w:val="001721FF"/>
    <w:rsid w:val="00173031"/>
    <w:rsid w:val="00177DA7"/>
    <w:rsid w:val="00184243"/>
    <w:rsid w:val="001845E4"/>
    <w:rsid w:val="00184DFA"/>
    <w:rsid w:val="00184F18"/>
    <w:rsid w:val="0018646C"/>
    <w:rsid w:val="0019111C"/>
    <w:rsid w:val="001931B8"/>
    <w:rsid w:val="001951A9"/>
    <w:rsid w:val="001A0028"/>
    <w:rsid w:val="001A1054"/>
    <w:rsid w:val="001A46E1"/>
    <w:rsid w:val="001A52B2"/>
    <w:rsid w:val="001A55F3"/>
    <w:rsid w:val="001A7694"/>
    <w:rsid w:val="001A7ACD"/>
    <w:rsid w:val="001B2B41"/>
    <w:rsid w:val="001B30CE"/>
    <w:rsid w:val="001B4D2A"/>
    <w:rsid w:val="001B720A"/>
    <w:rsid w:val="001C3484"/>
    <w:rsid w:val="001C3938"/>
    <w:rsid w:val="001C60A9"/>
    <w:rsid w:val="001C682B"/>
    <w:rsid w:val="001C7B41"/>
    <w:rsid w:val="001D306E"/>
    <w:rsid w:val="001D3DDE"/>
    <w:rsid w:val="001D5499"/>
    <w:rsid w:val="001E45DC"/>
    <w:rsid w:val="001E53B0"/>
    <w:rsid w:val="001E62B3"/>
    <w:rsid w:val="001E656A"/>
    <w:rsid w:val="001E6EE5"/>
    <w:rsid w:val="001F032F"/>
    <w:rsid w:val="001F0755"/>
    <w:rsid w:val="001F28F8"/>
    <w:rsid w:val="001F2DEF"/>
    <w:rsid w:val="001F63A4"/>
    <w:rsid w:val="001F6B1E"/>
    <w:rsid w:val="001F74F3"/>
    <w:rsid w:val="002015D5"/>
    <w:rsid w:val="00202E47"/>
    <w:rsid w:val="00203356"/>
    <w:rsid w:val="002039E0"/>
    <w:rsid w:val="00205059"/>
    <w:rsid w:val="00206D16"/>
    <w:rsid w:val="00207FAF"/>
    <w:rsid w:val="00210A42"/>
    <w:rsid w:val="00211D80"/>
    <w:rsid w:val="00212E58"/>
    <w:rsid w:val="002150DF"/>
    <w:rsid w:val="00215327"/>
    <w:rsid w:val="00221363"/>
    <w:rsid w:val="00221A7C"/>
    <w:rsid w:val="002237F1"/>
    <w:rsid w:val="0022431E"/>
    <w:rsid w:val="00225883"/>
    <w:rsid w:val="00232756"/>
    <w:rsid w:val="00234AEF"/>
    <w:rsid w:val="00235BE7"/>
    <w:rsid w:val="00235F7F"/>
    <w:rsid w:val="0024074F"/>
    <w:rsid w:val="00244500"/>
    <w:rsid w:val="00244770"/>
    <w:rsid w:val="00244F38"/>
    <w:rsid w:val="00246F32"/>
    <w:rsid w:val="0025023C"/>
    <w:rsid w:val="00250848"/>
    <w:rsid w:val="00254C9F"/>
    <w:rsid w:val="00256BDD"/>
    <w:rsid w:val="0026010E"/>
    <w:rsid w:val="002645AC"/>
    <w:rsid w:val="0026491D"/>
    <w:rsid w:val="00266012"/>
    <w:rsid w:val="00266B3B"/>
    <w:rsid w:val="0026743C"/>
    <w:rsid w:val="00267E31"/>
    <w:rsid w:val="002704CD"/>
    <w:rsid w:val="00270E4A"/>
    <w:rsid w:val="00277AAC"/>
    <w:rsid w:val="002846DD"/>
    <w:rsid w:val="00284FDB"/>
    <w:rsid w:val="00286828"/>
    <w:rsid w:val="00291F37"/>
    <w:rsid w:val="0029628B"/>
    <w:rsid w:val="002A1608"/>
    <w:rsid w:val="002A2C2B"/>
    <w:rsid w:val="002A70F6"/>
    <w:rsid w:val="002A7754"/>
    <w:rsid w:val="002B0BA2"/>
    <w:rsid w:val="002B132E"/>
    <w:rsid w:val="002B29DD"/>
    <w:rsid w:val="002B4D38"/>
    <w:rsid w:val="002B62CB"/>
    <w:rsid w:val="002C31A1"/>
    <w:rsid w:val="002C3AD6"/>
    <w:rsid w:val="002C5154"/>
    <w:rsid w:val="002C5376"/>
    <w:rsid w:val="002C6602"/>
    <w:rsid w:val="002D03CA"/>
    <w:rsid w:val="002D268C"/>
    <w:rsid w:val="002D5DD9"/>
    <w:rsid w:val="002E166F"/>
    <w:rsid w:val="002E175E"/>
    <w:rsid w:val="002E347E"/>
    <w:rsid w:val="002E55F0"/>
    <w:rsid w:val="002E6B7E"/>
    <w:rsid w:val="002F0A41"/>
    <w:rsid w:val="002F180B"/>
    <w:rsid w:val="002F4B7E"/>
    <w:rsid w:val="002F7528"/>
    <w:rsid w:val="002F7E00"/>
    <w:rsid w:val="00306511"/>
    <w:rsid w:val="00310113"/>
    <w:rsid w:val="003128F1"/>
    <w:rsid w:val="00312D41"/>
    <w:rsid w:val="00315BC7"/>
    <w:rsid w:val="00320C68"/>
    <w:rsid w:val="00323822"/>
    <w:rsid w:val="00323A6B"/>
    <w:rsid w:val="00325BE6"/>
    <w:rsid w:val="00327D51"/>
    <w:rsid w:val="00332A51"/>
    <w:rsid w:val="00332DE1"/>
    <w:rsid w:val="0033368E"/>
    <w:rsid w:val="003345BC"/>
    <w:rsid w:val="00335CC2"/>
    <w:rsid w:val="00337252"/>
    <w:rsid w:val="003435FA"/>
    <w:rsid w:val="003440CF"/>
    <w:rsid w:val="003464BF"/>
    <w:rsid w:val="00346517"/>
    <w:rsid w:val="0035399F"/>
    <w:rsid w:val="00360ACF"/>
    <w:rsid w:val="003611AD"/>
    <w:rsid w:val="003614CD"/>
    <w:rsid w:val="00362490"/>
    <w:rsid w:val="00362BE1"/>
    <w:rsid w:val="003710BD"/>
    <w:rsid w:val="00372728"/>
    <w:rsid w:val="00372CAA"/>
    <w:rsid w:val="003760ED"/>
    <w:rsid w:val="003777C7"/>
    <w:rsid w:val="00380CEB"/>
    <w:rsid w:val="00382995"/>
    <w:rsid w:val="00387504"/>
    <w:rsid w:val="00387F4E"/>
    <w:rsid w:val="00390058"/>
    <w:rsid w:val="00392220"/>
    <w:rsid w:val="00394119"/>
    <w:rsid w:val="00394B65"/>
    <w:rsid w:val="003956D4"/>
    <w:rsid w:val="00397F56"/>
    <w:rsid w:val="003A2F1D"/>
    <w:rsid w:val="003A50F7"/>
    <w:rsid w:val="003B0806"/>
    <w:rsid w:val="003B1579"/>
    <w:rsid w:val="003B2704"/>
    <w:rsid w:val="003B30CC"/>
    <w:rsid w:val="003B5FDF"/>
    <w:rsid w:val="003B7BE6"/>
    <w:rsid w:val="003C04CE"/>
    <w:rsid w:val="003C27C1"/>
    <w:rsid w:val="003C2C03"/>
    <w:rsid w:val="003C4B7E"/>
    <w:rsid w:val="003C612C"/>
    <w:rsid w:val="003D1DC8"/>
    <w:rsid w:val="003D40C9"/>
    <w:rsid w:val="003D4374"/>
    <w:rsid w:val="003D4E88"/>
    <w:rsid w:val="003E2984"/>
    <w:rsid w:val="003E3ACF"/>
    <w:rsid w:val="003E6AE4"/>
    <w:rsid w:val="003F09DB"/>
    <w:rsid w:val="003F1E6A"/>
    <w:rsid w:val="003F32B9"/>
    <w:rsid w:val="003F4524"/>
    <w:rsid w:val="003F7EE3"/>
    <w:rsid w:val="00401831"/>
    <w:rsid w:val="004041CE"/>
    <w:rsid w:val="004053C2"/>
    <w:rsid w:val="0040695E"/>
    <w:rsid w:val="004075A3"/>
    <w:rsid w:val="00407A76"/>
    <w:rsid w:val="0041011B"/>
    <w:rsid w:val="00411186"/>
    <w:rsid w:val="0041172E"/>
    <w:rsid w:val="00411B2A"/>
    <w:rsid w:val="00411CF5"/>
    <w:rsid w:val="0041243A"/>
    <w:rsid w:val="00414FA5"/>
    <w:rsid w:val="004173CF"/>
    <w:rsid w:val="00417B8B"/>
    <w:rsid w:val="0042243D"/>
    <w:rsid w:val="00425A37"/>
    <w:rsid w:val="00425AE7"/>
    <w:rsid w:val="00431619"/>
    <w:rsid w:val="0043335D"/>
    <w:rsid w:val="00433928"/>
    <w:rsid w:val="00441346"/>
    <w:rsid w:val="00441740"/>
    <w:rsid w:val="004420FB"/>
    <w:rsid w:val="00442721"/>
    <w:rsid w:val="00442F9D"/>
    <w:rsid w:val="00444FB5"/>
    <w:rsid w:val="00444FFA"/>
    <w:rsid w:val="00445B4C"/>
    <w:rsid w:val="00445C4F"/>
    <w:rsid w:val="0044652C"/>
    <w:rsid w:val="00452F40"/>
    <w:rsid w:val="00455E35"/>
    <w:rsid w:val="004572E8"/>
    <w:rsid w:val="00457D4D"/>
    <w:rsid w:val="004640F5"/>
    <w:rsid w:val="004646D6"/>
    <w:rsid w:val="004672C0"/>
    <w:rsid w:val="00470DA3"/>
    <w:rsid w:val="00474912"/>
    <w:rsid w:val="004750C1"/>
    <w:rsid w:val="004844AD"/>
    <w:rsid w:val="00485C6D"/>
    <w:rsid w:val="00486F59"/>
    <w:rsid w:val="00487021"/>
    <w:rsid w:val="004925F6"/>
    <w:rsid w:val="00493B0C"/>
    <w:rsid w:val="004954CB"/>
    <w:rsid w:val="00495A1A"/>
    <w:rsid w:val="004A10FE"/>
    <w:rsid w:val="004A2AF9"/>
    <w:rsid w:val="004A75BE"/>
    <w:rsid w:val="004B1EA5"/>
    <w:rsid w:val="004B2624"/>
    <w:rsid w:val="004B76A2"/>
    <w:rsid w:val="004C26A1"/>
    <w:rsid w:val="004C3A9D"/>
    <w:rsid w:val="004C3CE6"/>
    <w:rsid w:val="004C57BB"/>
    <w:rsid w:val="004C72CE"/>
    <w:rsid w:val="004D0D0A"/>
    <w:rsid w:val="004D12D0"/>
    <w:rsid w:val="004D181B"/>
    <w:rsid w:val="004D3158"/>
    <w:rsid w:val="004D7A7A"/>
    <w:rsid w:val="004E4B73"/>
    <w:rsid w:val="004E6E28"/>
    <w:rsid w:val="004E7272"/>
    <w:rsid w:val="004F01ED"/>
    <w:rsid w:val="004F76D8"/>
    <w:rsid w:val="00500F7B"/>
    <w:rsid w:val="00503E26"/>
    <w:rsid w:val="00505012"/>
    <w:rsid w:val="005077CA"/>
    <w:rsid w:val="005146FB"/>
    <w:rsid w:val="00522E7F"/>
    <w:rsid w:val="005234C9"/>
    <w:rsid w:val="00524DF6"/>
    <w:rsid w:val="005266C6"/>
    <w:rsid w:val="0053177D"/>
    <w:rsid w:val="0054015E"/>
    <w:rsid w:val="00541D91"/>
    <w:rsid w:val="00542792"/>
    <w:rsid w:val="00544957"/>
    <w:rsid w:val="00545926"/>
    <w:rsid w:val="0055166E"/>
    <w:rsid w:val="00552993"/>
    <w:rsid w:val="0055323D"/>
    <w:rsid w:val="005534F5"/>
    <w:rsid w:val="0055606C"/>
    <w:rsid w:val="00561737"/>
    <w:rsid w:val="00562437"/>
    <w:rsid w:val="00566118"/>
    <w:rsid w:val="005661D4"/>
    <w:rsid w:val="005739D3"/>
    <w:rsid w:val="00573F98"/>
    <w:rsid w:val="005757E9"/>
    <w:rsid w:val="00586371"/>
    <w:rsid w:val="0058782F"/>
    <w:rsid w:val="0059037C"/>
    <w:rsid w:val="005908BD"/>
    <w:rsid w:val="0059134B"/>
    <w:rsid w:val="00591984"/>
    <w:rsid w:val="00592A6A"/>
    <w:rsid w:val="00593A28"/>
    <w:rsid w:val="005A681B"/>
    <w:rsid w:val="005A72A6"/>
    <w:rsid w:val="005B2329"/>
    <w:rsid w:val="005B24CB"/>
    <w:rsid w:val="005B318D"/>
    <w:rsid w:val="005B3EFA"/>
    <w:rsid w:val="005C10A8"/>
    <w:rsid w:val="005C33E4"/>
    <w:rsid w:val="005C3F34"/>
    <w:rsid w:val="005C53E0"/>
    <w:rsid w:val="005C7660"/>
    <w:rsid w:val="005D77EB"/>
    <w:rsid w:val="005E4B83"/>
    <w:rsid w:val="005E519B"/>
    <w:rsid w:val="005E6A66"/>
    <w:rsid w:val="005F23D0"/>
    <w:rsid w:val="005F2FB8"/>
    <w:rsid w:val="005F3D0F"/>
    <w:rsid w:val="005F3EF0"/>
    <w:rsid w:val="005F4979"/>
    <w:rsid w:val="005F50C8"/>
    <w:rsid w:val="005F53F9"/>
    <w:rsid w:val="005F59E2"/>
    <w:rsid w:val="005F6531"/>
    <w:rsid w:val="005F766D"/>
    <w:rsid w:val="005F7BD3"/>
    <w:rsid w:val="00601998"/>
    <w:rsid w:val="00602830"/>
    <w:rsid w:val="006046CA"/>
    <w:rsid w:val="00615CC2"/>
    <w:rsid w:val="00623FF3"/>
    <w:rsid w:val="006241E2"/>
    <w:rsid w:val="006321F0"/>
    <w:rsid w:val="00632729"/>
    <w:rsid w:val="00633B70"/>
    <w:rsid w:val="0063469A"/>
    <w:rsid w:val="00635883"/>
    <w:rsid w:val="00637DD2"/>
    <w:rsid w:val="006405F0"/>
    <w:rsid w:val="0064193E"/>
    <w:rsid w:val="00646971"/>
    <w:rsid w:val="006471E5"/>
    <w:rsid w:val="0065201D"/>
    <w:rsid w:val="00653DD6"/>
    <w:rsid w:val="00657547"/>
    <w:rsid w:val="00657570"/>
    <w:rsid w:val="00660388"/>
    <w:rsid w:val="00661C9D"/>
    <w:rsid w:val="00662217"/>
    <w:rsid w:val="006641C0"/>
    <w:rsid w:val="00666080"/>
    <w:rsid w:val="006668DB"/>
    <w:rsid w:val="00670911"/>
    <w:rsid w:val="00674273"/>
    <w:rsid w:val="006742B2"/>
    <w:rsid w:val="00675F32"/>
    <w:rsid w:val="00675FF2"/>
    <w:rsid w:val="0067713F"/>
    <w:rsid w:val="00677C99"/>
    <w:rsid w:val="006876DD"/>
    <w:rsid w:val="006949E3"/>
    <w:rsid w:val="00697A8C"/>
    <w:rsid w:val="006A2BC3"/>
    <w:rsid w:val="006A3A2B"/>
    <w:rsid w:val="006A64E8"/>
    <w:rsid w:val="006A697E"/>
    <w:rsid w:val="006A6BDF"/>
    <w:rsid w:val="006B05BC"/>
    <w:rsid w:val="006B4935"/>
    <w:rsid w:val="006B6DFB"/>
    <w:rsid w:val="006C04D4"/>
    <w:rsid w:val="006C1B86"/>
    <w:rsid w:val="006C58CB"/>
    <w:rsid w:val="006C5F1F"/>
    <w:rsid w:val="006C6570"/>
    <w:rsid w:val="006C6EB3"/>
    <w:rsid w:val="006D18CA"/>
    <w:rsid w:val="006D59C5"/>
    <w:rsid w:val="006E31CB"/>
    <w:rsid w:val="006E4959"/>
    <w:rsid w:val="006E52F4"/>
    <w:rsid w:val="006E5BEE"/>
    <w:rsid w:val="006E616D"/>
    <w:rsid w:val="006E7329"/>
    <w:rsid w:val="006E782A"/>
    <w:rsid w:val="006F0931"/>
    <w:rsid w:val="006F36E4"/>
    <w:rsid w:val="00701CC6"/>
    <w:rsid w:val="00704CE1"/>
    <w:rsid w:val="00704DEF"/>
    <w:rsid w:val="00705021"/>
    <w:rsid w:val="00707577"/>
    <w:rsid w:val="007140FC"/>
    <w:rsid w:val="00714B3B"/>
    <w:rsid w:val="0072514E"/>
    <w:rsid w:val="007251E0"/>
    <w:rsid w:val="0072593A"/>
    <w:rsid w:val="00727A99"/>
    <w:rsid w:val="00730233"/>
    <w:rsid w:val="007326CC"/>
    <w:rsid w:val="007347AC"/>
    <w:rsid w:val="007414FC"/>
    <w:rsid w:val="00743C49"/>
    <w:rsid w:val="00743DF2"/>
    <w:rsid w:val="00744F97"/>
    <w:rsid w:val="00750D23"/>
    <w:rsid w:val="0075611A"/>
    <w:rsid w:val="00756792"/>
    <w:rsid w:val="007567B7"/>
    <w:rsid w:val="00761DF8"/>
    <w:rsid w:val="00764149"/>
    <w:rsid w:val="00774AC5"/>
    <w:rsid w:val="00774F84"/>
    <w:rsid w:val="00776E6B"/>
    <w:rsid w:val="0078146E"/>
    <w:rsid w:val="00787114"/>
    <w:rsid w:val="00791152"/>
    <w:rsid w:val="0079465A"/>
    <w:rsid w:val="00794833"/>
    <w:rsid w:val="0079612C"/>
    <w:rsid w:val="00796F55"/>
    <w:rsid w:val="00797875"/>
    <w:rsid w:val="007A1BAF"/>
    <w:rsid w:val="007A1EC4"/>
    <w:rsid w:val="007A32DE"/>
    <w:rsid w:val="007A4D6C"/>
    <w:rsid w:val="007A4D78"/>
    <w:rsid w:val="007A53BF"/>
    <w:rsid w:val="007B2B4D"/>
    <w:rsid w:val="007B3B91"/>
    <w:rsid w:val="007B4B71"/>
    <w:rsid w:val="007C77B3"/>
    <w:rsid w:val="007D304C"/>
    <w:rsid w:val="007D530D"/>
    <w:rsid w:val="007E1B0B"/>
    <w:rsid w:val="007E40B2"/>
    <w:rsid w:val="007E4E58"/>
    <w:rsid w:val="007E606A"/>
    <w:rsid w:val="007F1D3D"/>
    <w:rsid w:val="007F7B2B"/>
    <w:rsid w:val="00800007"/>
    <w:rsid w:val="0080042D"/>
    <w:rsid w:val="008007FC"/>
    <w:rsid w:val="00814E3E"/>
    <w:rsid w:val="00815204"/>
    <w:rsid w:val="0081607E"/>
    <w:rsid w:val="008162AA"/>
    <w:rsid w:val="00816923"/>
    <w:rsid w:val="00816D30"/>
    <w:rsid w:val="00817285"/>
    <w:rsid w:val="00820DC3"/>
    <w:rsid w:val="00820F0B"/>
    <w:rsid w:val="0082553F"/>
    <w:rsid w:val="00832B16"/>
    <w:rsid w:val="0083645B"/>
    <w:rsid w:val="00837DAD"/>
    <w:rsid w:val="008421BB"/>
    <w:rsid w:val="00846D4E"/>
    <w:rsid w:val="00846DF3"/>
    <w:rsid w:val="00846E0C"/>
    <w:rsid w:val="008474F1"/>
    <w:rsid w:val="0085797F"/>
    <w:rsid w:val="008628FB"/>
    <w:rsid w:val="00862D06"/>
    <w:rsid w:val="00864DF0"/>
    <w:rsid w:val="008661B1"/>
    <w:rsid w:val="00872D22"/>
    <w:rsid w:val="0087478F"/>
    <w:rsid w:val="00876561"/>
    <w:rsid w:val="00876988"/>
    <w:rsid w:val="00880460"/>
    <w:rsid w:val="00880CBE"/>
    <w:rsid w:val="00881D22"/>
    <w:rsid w:val="0088284A"/>
    <w:rsid w:val="00883FA0"/>
    <w:rsid w:val="00884727"/>
    <w:rsid w:val="00885DFA"/>
    <w:rsid w:val="00891C3D"/>
    <w:rsid w:val="00893D81"/>
    <w:rsid w:val="0089456D"/>
    <w:rsid w:val="008955A2"/>
    <w:rsid w:val="00895DF5"/>
    <w:rsid w:val="008A0FFA"/>
    <w:rsid w:val="008A3743"/>
    <w:rsid w:val="008A4EBB"/>
    <w:rsid w:val="008A4F63"/>
    <w:rsid w:val="008A7F9A"/>
    <w:rsid w:val="008B0479"/>
    <w:rsid w:val="008B0608"/>
    <w:rsid w:val="008B1283"/>
    <w:rsid w:val="008B3F93"/>
    <w:rsid w:val="008B52A5"/>
    <w:rsid w:val="008B5F1A"/>
    <w:rsid w:val="008B6C57"/>
    <w:rsid w:val="008B6E31"/>
    <w:rsid w:val="008C1C48"/>
    <w:rsid w:val="008C47C6"/>
    <w:rsid w:val="008C6E30"/>
    <w:rsid w:val="008D224F"/>
    <w:rsid w:val="008D248A"/>
    <w:rsid w:val="008D2DFA"/>
    <w:rsid w:val="008D7873"/>
    <w:rsid w:val="008D7E02"/>
    <w:rsid w:val="008E2AC6"/>
    <w:rsid w:val="008E63D5"/>
    <w:rsid w:val="008E7025"/>
    <w:rsid w:val="008F5354"/>
    <w:rsid w:val="00901A4E"/>
    <w:rsid w:val="00902098"/>
    <w:rsid w:val="00902311"/>
    <w:rsid w:val="0090729E"/>
    <w:rsid w:val="00907B43"/>
    <w:rsid w:val="00912536"/>
    <w:rsid w:val="00912FED"/>
    <w:rsid w:val="009154D6"/>
    <w:rsid w:val="0091552B"/>
    <w:rsid w:val="00916BC4"/>
    <w:rsid w:val="00920B85"/>
    <w:rsid w:val="00931FC7"/>
    <w:rsid w:val="00933199"/>
    <w:rsid w:val="00933C1E"/>
    <w:rsid w:val="009347E1"/>
    <w:rsid w:val="009348CC"/>
    <w:rsid w:val="00940722"/>
    <w:rsid w:val="00940BFD"/>
    <w:rsid w:val="00942A64"/>
    <w:rsid w:val="009473C4"/>
    <w:rsid w:val="009519F3"/>
    <w:rsid w:val="00954048"/>
    <w:rsid w:val="009540DF"/>
    <w:rsid w:val="009565F8"/>
    <w:rsid w:val="009568BA"/>
    <w:rsid w:val="009572FD"/>
    <w:rsid w:val="0096017C"/>
    <w:rsid w:val="0096273E"/>
    <w:rsid w:val="00964299"/>
    <w:rsid w:val="00965C86"/>
    <w:rsid w:val="009676FF"/>
    <w:rsid w:val="00970545"/>
    <w:rsid w:val="0097191F"/>
    <w:rsid w:val="0097447C"/>
    <w:rsid w:val="009765D4"/>
    <w:rsid w:val="0097677E"/>
    <w:rsid w:val="009802A8"/>
    <w:rsid w:val="00982525"/>
    <w:rsid w:val="00982E84"/>
    <w:rsid w:val="00983097"/>
    <w:rsid w:val="009864A8"/>
    <w:rsid w:val="009877B7"/>
    <w:rsid w:val="009A12A3"/>
    <w:rsid w:val="009A23CA"/>
    <w:rsid w:val="009A25DB"/>
    <w:rsid w:val="009A4721"/>
    <w:rsid w:val="009A4A81"/>
    <w:rsid w:val="009A70BC"/>
    <w:rsid w:val="009B151A"/>
    <w:rsid w:val="009B759A"/>
    <w:rsid w:val="009C0737"/>
    <w:rsid w:val="009C07B2"/>
    <w:rsid w:val="009C19B6"/>
    <w:rsid w:val="009C5F49"/>
    <w:rsid w:val="009C6022"/>
    <w:rsid w:val="009C672E"/>
    <w:rsid w:val="009D0519"/>
    <w:rsid w:val="009D0960"/>
    <w:rsid w:val="009D0DF7"/>
    <w:rsid w:val="009D1EB2"/>
    <w:rsid w:val="009D260E"/>
    <w:rsid w:val="009D49F7"/>
    <w:rsid w:val="009D5B93"/>
    <w:rsid w:val="009D5DCC"/>
    <w:rsid w:val="009E0E85"/>
    <w:rsid w:val="009E27DB"/>
    <w:rsid w:val="009E358F"/>
    <w:rsid w:val="009E44E1"/>
    <w:rsid w:val="009E64D3"/>
    <w:rsid w:val="009F01DE"/>
    <w:rsid w:val="009F17F8"/>
    <w:rsid w:val="009F5D03"/>
    <w:rsid w:val="00A012EC"/>
    <w:rsid w:val="00A059B0"/>
    <w:rsid w:val="00A11A0D"/>
    <w:rsid w:val="00A140DD"/>
    <w:rsid w:val="00A1448A"/>
    <w:rsid w:val="00A16314"/>
    <w:rsid w:val="00A16771"/>
    <w:rsid w:val="00A22834"/>
    <w:rsid w:val="00A22E8A"/>
    <w:rsid w:val="00A23547"/>
    <w:rsid w:val="00A2541B"/>
    <w:rsid w:val="00A2562F"/>
    <w:rsid w:val="00A31650"/>
    <w:rsid w:val="00A327C9"/>
    <w:rsid w:val="00A33EA1"/>
    <w:rsid w:val="00A40247"/>
    <w:rsid w:val="00A407A4"/>
    <w:rsid w:val="00A43687"/>
    <w:rsid w:val="00A47B59"/>
    <w:rsid w:val="00A52969"/>
    <w:rsid w:val="00A53296"/>
    <w:rsid w:val="00A56658"/>
    <w:rsid w:val="00A605BA"/>
    <w:rsid w:val="00A65B24"/>
    <w:rsid w:val="00A67D84"/>
    <w:rsid w:val="00A72E49"/>
    <w:rsid w:val="00A76A67"/>
    <w:rsid w:val="00A779F2"/>
    <w:rsid w:val="00A801C0"/>
    <w:rsid w:val="00A80DBA"/>
    <w:rsid w:val="00A8117F"/>
    <w:rsid w:val="00A813BC"/>
    <w:rsid w:val="00A82088"/>
    <w:rsid w:val="00A82684"/>
    <w:rsid w:val="00A85227"/>
    <w:rsid w:val="00A8624D"/>
    <w:rsid w:val="00A91336"/>
    <w:rsid w:val="00A92BE0"/>
    <w:rsid w:val="00A9425F"/>
    <w:rsid w:val="00A9489F"/>
    <w:rsid w:val="00A976FB"/>
    <w:rsid w:val="00AA28BD"/>
    <w:rsid w:val="00AA4F9F"/>
    <w:rsid w:val="00AB158C"/>
    <w:rsid w:val="00AB4288"/>
    <w:rsid w:val="00AC128E"/>
    <w:rsid w:val="00AC18C3"/>
    <w:rsid w:val="00AC1CDB"/>
    <w:rsid w:val="00AC5A03"/>
    <w:rsid w:val="00AD0B28"/>
    <w:rsid w:val="00AD1B79"/>
    <w:rsid w:val="00AD5396"/>
    <w:rsid w:val="00AD5FEC"/>
    <w:rsid w:val="00AD75FE"/>
    <w:rsid w:val="00AE0CC3"/>
    <w:rsid w:val="00AE13FC"/>
    <w:rsid w:val="00AE1489"/>
    <w:rsid w:val="00AE3733"/>
    <w:rsid w:val="00AE5543"/>
    <w:rsid w:val="00AE7B16"/>
    <w:rsid w:val="00AF017A"/>
    <w:rsid w:val="00AF05F2"/>
    <w:rsid w:val="00AF190A"/>
    <w:rsid w:val="00AF5508"/>
    <w:rsid w:val="00B01706"/>
    <w:rsid w:val="00B034B4"/>
    <w:rsid w:val="00B037C5"/>
    <w:rsid w:val="00B0682F"/>
    <w:rsid w:val="00B06E27"/>
    <w:rsid w:val="00B0732E"/>
    <w:rsid w:val="00B07C49"/>
    <w:rsid w:val="00B11769"/>
    <w:rsid w:val="00B11F26"/>
    <w:rsid w:val="00B1537B"/>
    <w:rsid w:val="00B165F0"/>
    <w:rsid w:val="00B26B94"/>
    <w:rsid w:val="00B27AF1"/>
    <w:rsid w:val="00B31967"/>
    <w:rsid w:val="00B366F0"/>
    <w:rsid w:val="00B40176"/>
    <w:rsid w:val="00B438CE"/>
    <w:rsid w:val="00B439D7"/>
    <w:rsid w:val="00B45000"/>
    <w:rsid w:val="00B457D2"/>
    <w:rsid w:val="00B4633C"/>
    <w:rsid w:val="00B466D9"/>
    <w:rsid w:val="00B57E31"/>
    <w:rsid w:val="00B63C10"/>
    <w:rsid w:val="00B66236"/>
    <w:rsid w:val="00B66D2B"/>
    <w:rsid w:val="00B67BDE"/>
    <w:rsid w:val="00B70F83"/>
    <w:rsid w:val="00B73C2D"/>
    <w:rsid w:val="00B743A1"/>
    <w:rsid w:val="00B81272"/>
    <w:rsid w:val="00B82593"/>
    <w:rsid w:val="00B8736B"/>
    <w:rsid w:val="00B9022A"/>
    <w:rsid w:val="00B90267"/>
    <w:rsid w:val="00B93208"/>
    <w:rsid w:val="00BA0546"/>
    <w:rsid w:val="00BA31AF"/>
    <w:rsid w:val="00BA3211"/>
    <w:rsid w:val="00BA5CC1"/>
    <w:rsid w:val="00BA5CC6"/>
    <w:rsid w:val="00BB28AC"/>
    <w:rsid w:val="00BB2CEC"/>
    <w:rsid w:val="00BB3E6B"/>
    <w:rsid w:val="00BB4E5A"/>
    <w:rsid w:val="00BB55D8"/>
    <w:rsid w:val="00BB6CA5"/>
    <w:rsid w:val="00BC1097"/>
    <w:rsid w:val="00BC4139"/>
    <w:rsid w:val="00BC43A9"/>
    <w:rsid w:val="00BC4B3C"/>
    <w:rsid w:val="00BC5750"/>
    <w:rsid w:val="00BC5F2B"/>
    <w:rsid w:val="00BD148B"/>
    <w:rsid w:val="00BD4AA5"/>
    <w:rsid w:val="00BE0CA7"/>
    <w:rsid w:val="00BE2C99"/>
    <w:rsid w:val="00BE59A7"/>
    <w:rsid w:val="00BE63FC"/>
    <w:rsid w:val="00BF00FD"/>
    <w:rsid w:val="00BF4A9A"/>
    <w:rsid w:val="00BF4E4F"/>
    <w:rsid w:val="00BF519F"/>
    <w:rsid w:val="00C00415"/>
    <w:rsid w:val="00C0070E"/>
    <w:rsid w:val="00C07D79"/>
    <w:rsid w:val="00C1057F"/>
    <w:rsid w:val="00C146D4"/>
    <w:rsid w:val="00C148EA"/>
    <w:rsid w:val="00C15606"/>
    <w:rsid w:val="00C16A74"/>
    <w:rsid w:val="00C17416"/>
    <w:rsid w:val="00C2225E"/>
    <w:rsid w:val="00C225A0"/>
    <w:rsid w:val="00C259F5"/>
    <w:rsid w:val="00C26D1A"/>
    <w:rsid w:val="00C27314"/>
    <w:rsid w:val="00C343B8"/>
    <w:rsid w:val="00C34D8D"/>
    <w:rsid w:val="00C34E01"/>
    <w:rsid w:val="00C40372"/>
    <w:rsid w:val="00C408DE"/>
    <w:rsid w:val="00C455D5"/>
    <w:rsid w:val="00C465F1"/>
    <w:rsid w:val="00C468E2"/>
    <w:rsid w:val="00C46BB6"/>
    <w:rsid w:val="00C47001"/>
    <w:rsid w:val="00C565F3"/>
    <w:rsid w:val="00C6007D"/>
    <w:rsid w:val="00C63CC9"/>
    <w:rsid w:val="00C67375"/>
    <w:rsid w:val="00C715B6"/>
    <w:rsid w:val="00C72018"/>
    <w:rsid w:val="00C729BA"/>
    <w:rsid w:val="00C76F0D"/>
    <w:rsid w:val="00C7772E"/>
    <w:rsid w:val="00C812F3"/>
    <w:rsid w:val="00C84223"/>
    <w:rsid w:val="00C85856"/>
    <w:rsid w:val="00C8662F"/>
    <w:rsid w:val="00C869B2"/>
    <w:rsid w:val="00C8779F"/>
    <w:rsid w:val="00C916F5"/>
    <w:rsid w:val="00C92F82"/>
    <w:rsid w:val="00C94899"/>
    <w:rsid w:val="00C94C30"/>
    <w:rsid w:val="00CA01AC"/>
    <w:rsid w:val="00CA14A5"/>
    <w:rsid w:val="00CA2980"/>
    <w:rsid w:val="00CA42FB"/>
    <w:rsid w:val="00CA4E1E"/>
    <w:rsid w:val="00CA60A8"/>
    <w:rsid w:val="00CA6206"/>
    <w:rsid w:val="00CA7623"/>
    <w:rsid w:val="00CB1F8E"/>
    <w:rsid w:val="00CB5099"/>
    <w:rsid w:val="00CB654D"/>
    <w:rsid w:val="00CB66AC"/>
    <w:rsid w:val="00CB6D88"/>
    <w:rsid w:val="00CB7E81"/>
    <w:rsid w:val="00CC0914"/>
    <w:rsid w:val="00CC0A25"/>
    <w:rsid w:val="00CC299B"/>
    <w:rsid w:val="00CC56C6"/>
    <w:rsid w:val="00CC5D5A"/>
    <w:rsid w:val="00CC6057"/>
    <w:rsid w:val="00CC771D"/>
    <w:rsid w:val="00CD1094"/>
    <w:rsid w:val="00CD1601"/>
    <w:rsid w:val="00CD2912"/>
    <w:rsid w:val="00CD4F5A"/>
    <w:rsid w:val="00CD7CFE"/>
    <w:rsid w:val="00CE3470"/>
    <w:rsid w:val="00CE51A7"/>
    <w:rsid w:val="00CF10B3"/>
    <w:rsid w:val="00CF2CFB"/>
    <w:rsid w:val="00CF4D27"/>
    <w:rsid w:val="00D0129C"/>
    <w:rsid w:val="00D04738"/>
    <w:rsid w:val="00D073B9"/>
    <w:rsid w:val="00D12483"/>
    <w:rsid w:val="00D14C64"/>
    <w:rsid w:val="00D1607B"/>
    <w:rsid w:val="00D2091D"/>
    <w:rsid w:val="00D21E58"/>
    <w:rsid w:val="00D239D4"/>
    <w:rsid w:val="00D32519"/>
    <w:rsid w:val="00D32A7E"/>
    <w:rsid w:val="00D367B4"/>
    <w:rsid w:val="00D37C9D"/>
    <w:rsid w:val="00D409CB"/>
    <w:rsid w:val="00D411C4"/>
    <w:rsid w:val="00D43740"/>
    <w:rsid w:val="00D43AB8"/>
    <w:rsid w:val="00D4423F"/>
    <w:rsid w:val="00D45595"/>
    <w:rsid w:val="00D476F3"/>
    <w:rsid w:val="00D507C1"/>
    <w:rsid w:val="00D51339"/>
    <w:rsid w:val="00D5151A"/>
    <w:rsid w:val="00D535C1"/>
    <w:rsid w:val="00D53833"/>
    <w:rsid w:val="00D56E5D"/>
    <w:rsid w:val="00D57253"/>
    <w:rsid w:val="00D60AAF"/>
    <w:rsid w:val="00D615BA"/>
    <w:rsid w:val="00D64472"/>
    <w:rsid w:val="00D7271C"/>
    <w:rsid w:val="00D73488"/>
    <w:rsid w:val="00D7590E"/>
    <w:rsid w:val="00D806EA"/>
    <w:rsid w:val="00D83A4B"/>
    <w:rsid w:val="00D86450"/>
    <w:rsid w:val="00D92003"/>
    <w:rsid w:val="00D92312"/>
    <w:rsid w:val="00D92F17"/>
    <w:rsid w:val="00D943D3"/>
    <w:rsid w:val="00DA348A"/>
    <w:rsid w:val="00DB4837"/>
    <w:rsid w:val="00DC004A"/>
    <w:rsid w:val="00DC0577"/>
    <w:rsid w:val="00DC06D7"/>
    <w:rsid w:val="00DC2913"/>
    <w:rsid w:val="00DC3081"/>
    <w:rsid w:val="00DC7A7F"/>
    <w:rsid w:val="00DC7EE8"/>
    <w:rsid w:val="00DD08FB"/>
    <w:rsid w:val="00DD0E90"/>
    <w:rsid w:val="00DD1850"/>
    <w:rsid w:val="00DD2118"/>
    <w:rsid w:val="00DD5223"/>
    <w:rsid w:val="00DD607C"/>
    <w:rsid w:val="00DD6867"/>
    <w:rsid w:val="00DE1853"/>
    <w:rsid w:val="00DE2DE0"/>
    <w:rsid w:val="00DE32DE"/>
    <w:rsid w:val="00DE3BEC"/>
    <w:rsid w:val="00DE52E4"/>
    <w:rsid w:val="00DF191B"/>
    <w:rsid w:val="00DF3E7F"/>
    <w:rsid w:val="00DF6722"/>
    <w:rsid w:val="00DF7F10"/>
    <w:rsid w:val="00E01B2D"/>
    <w:rsid w:val="00E032A6"/>
    <w:rsid w:val="00E07899"/>
    <w:rsid w:val="00E14569"/>
    <w:rsid w:val="00E16083"/>
    <w:rsid w:val="00E1727F"/>
    <w:rsid w:val="00E20785"/>
    <w:rsid w:val="00E2137C"/>
    <w:rsid w:val="00E24016"/>
    <w:rsid w:val="00E26A6B"/>
    <w:rsid w:val="00E27E71"/>
    <w:rsid w:val="00E30EE2"/>
    <w:rsid w:val="00E31C0E"/>
    <w:rsid w:val="00E334E0"/>
    <w:rsid w:val="00E33D9F"/>
    <w:rsid w:val="00E340FA"/>
    <w:rsid w:val="00E36181"/>
    <w:rsid w:val="00E3662E"/>
    <w:rsid w:val="00E41026"/>
    <w:rsid w:val="00E4562D"/>
    <w:rsid w:val="00E45A75"/>
    <w:rsid w:val="00E47165"/>
    <w:rsid w:val="00E47586"/>
    <w:rsid w:val="00E50960"/>
    <w:rsid w:val="00E519A2"/>
    <w:rsid w:val="00E52366"/>
    <w:rsid w:val="00E560CD"/>
    <w:rsid w:val="00E62E2F"/>
    <w:rsid w:val="00E64EC6"/>
    <w:rsid w:val="00E660BC"/>
    <w:rsid w:val="00E6753A"/>
    <w:rsid w:val="00E708D1"/>
    <w:rsid w:val="00E70AB1"/>
    <w:rsid w:val="00E72117"/>
    <w:rsid w:val="00E73667"/>
    <w:rsid w:val="00E87F4E"/>
    <w:rsid w:val="00E91364"/>
    <w:rsid w:val="00E9675E"/>
    <w:rsid w:val="00E970AB"/>
    <w:rsid w:val="00EA0193"/>
    <w:rsid w:val="00EA019B"/>
    <w:rsid w:val="00EA3804"/>
    <w:rsid w:val="00EA473F"/>
    <w:rsid w:val="00EA6242"/>
    <w:rsid w:val="00EA7426"/>
    <w:rsid w:val="00EB073B"/>
    <w:rsid w:val="00EB2150"/>
    <w:rsid w:val="00EB3C81"/>
    <w:rsid w:val="00EB5FB6"/>
    <w:rsid w:val="00EB65E2"/>
    <w:rsid w:val="00EB6B91"/>
    <w:rsid w:val="00EC01A1"/>
    <w:rsid w:val="00EC286C"/>
    <w:rsid w:val="00EC2B7E"/>
    <w:rsid w:val="00EC47DA"/>
    <w:rsid w:val="00EC69D6"/>
    <w:rsid w:val="00EC6CFF"/>
    <w:rsid w:val="00EC765C"/>
    <w:rsid w:val="00ED3E6A"/>
    <w:rsid w:val="00EE2DD3"/>
    <w:rsid w:val="00EF2F22"/>
    <w:rsid w:val="00EF37EC"/>
    <w:rsid w:val="00F00173"/>
    <w:rsid w:val="00F03E2E"/>
    <w:rsid w:val="00F06BE2"/>
    <w:rsid w:val="00F10765"/>
    <w:rsid w:val="00F107E0"/>
    <w:rsid w:val="00F10DA9"/>
    <w:rsid w:val="00F128AF"/>
    <w:rsid w:val="00F12C5F"/>
    <w:rsid w:val="00F13868"/>
    <w:rsid w:val="00F14099"/>
    <w:rsid w:val="00F14787"/>
    <w:rsid w:val="00F15B79"/>
    <w:rsid w:val="00F24C8E"/>
    <w:rsid w:val="00F31364"/>
    <w:rsid w:val="00F343A2"/>
    <w:rsid w:val="00F35B45"/>
    <w:rsid w:val="00F35FB4"/>
    <w:rsid w:val="00F37EBA"/>
    <w:rsid w:val="00F43FB4"/>
    <w:rsid w:val="00F44D67"/>
    <w:rsid w:val="00F478B2"/>
    <w:rsid w:val="00F504C0"/>
    <w:rsid w:val="00F537DF"/>
    <w:rsid w:val="00F53D5A"/>
    <w:rsid w:val="00F55E0F"/>
    <w:rsid w:val="00F5713E"/>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6FA3"/>
    <w:rsid w:val="00F90225"/>
    <w:rsid w:val="00F95C7D"/>
    <w:rsid w:val="00F97B50"/>
    <w:rsid w:val="00FA001D"/>
    <w:rsid w:val="00FA1056"/>
    <w:rsid w:val="00FA17F5"/>
    <w:rsid w:val="00FA38BE"/>
    <w:rsid w:val="00FA3AD0"/>
    <w:rsid w:val="00FA4BBF"/>
    <w:rsid w:val="00FB188D"/>
    <w:rsid w:val="00FB5931"/>
    <w:rsid w:val="00FC0C3B"/>
    <w:rsid w:val="00FC0F3F"/>
    <w:rsid w:val="00FC33FD"/>
    <w:rsid w:val="00FD273C"/>
    <w:rsid w:val="00FD34A6"/>
    <w:rsid w:val="00FD35BD"/>
    <w:rsid w:val="00FD6779"/>
    <w:rsid w:val="00FE0FC1"/>
    <w:rsid w:val="00FE5467"/>
    <w:rsid w:val="00FE5FF6"/>
    <w:rsid w:val="00FE668D"/>
    <w:rsid w:val="00FF095B"/>
    <w:rsid w:val="00FF1551"/>
    <w:rsid w:val="00FF1B98"/>
    <w:rsid w:val="00FF4AC8"/>
    <w:rsid w:val="00FF5792"/>
    <w:rsid w:val="00FF5E01"/>
    <w:rsid w:val="00FF6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223"/>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223"/>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33372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fficial@invest.kreml.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9B4BE-09F3-4580-B206-D560F9B0E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4902</TotalTime>
  <Pages>1</Pages>
  <Words>6189</Words>
  <Characters>35280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Анохина Т.И.</cp:lastModifiedBy>
  <cp:revision>96</cp:revision>
  <cp:lastPrinted>2017-02-04T12:22:00Z</cp:lastPrinted>
  <dcterms:created xsi:type="dcterms:W3CDTF">2015-07-17T12:56:00Z</dcterms:created>
  <dcterms:modified xsi:type="dcterms:W3CDTF">2017-02-06T09:26:00Z</dcterms:modified>
</cp:coreProperties>
</file>