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F90225">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F90225" w:rsidRPr="00F90225" w:rsidRDefault="00F90225" w:rsidP="00F90225"/>
    <w:p w:rsidR="002B0BA2" w:rsidRPr="00F90225" w:rsidRDefault="00153811" w:rsidP="00F90225">
      <w:pPr>
        <w:ind w:firstLine="709"/>
        <w:jc w:val="both"/>
        <w:rPr>
          <w:bCs/>
          <w:sz w:val="22"/>
          <w:szCs w:val="22"/>
        </w:rPr>
      </w:pPr>
      <w:r>
        <w:rPr>
          <w:b/>
          <w:bCs/>
          <w:sz w:val="22"/>
          <w:szCs w:val="22"/>
          <w:u w:val="single"/>
        </w:rPr>
        <w:t>12</w:t>
      </w:r>
      <w:r w:rsidR="00EB5FB6" w:rsidRPr="00DD2118">
        <w:rPr>
          <w:b/>
          <w:bCs/>
          <w:sz w:val="22"/>
          <w:szCs w:val="22"/>
          <w:u w:val="single"/>
        </w:rPr>
        <w:t xml:space="preserve"> </w:t>
      </w:r>
      <w:r>
        <w:rPr>
          <w:b/>
          <w:bCs/>
          <w:sz w:val="22"/>
          <w:szCs w:val="22"/>
          <w:u w:val="single"/>
        </w:rPr>
        <w:t xml:space="preserve">мая </w:t>
      </w:r>
      <w:r w:rsidR="00EB5FB6" w:rsidRPr="00DD2118">
        <w:rPr>
          <w:b/>
          <w:bCs/>
          <w:sz w:val="22"/>
          <w:szCs w:val="22"/>
          <w:u w:val="single"/>
        </w:rPr>
        <w:t>201</w:t>
      </w:r>
      <w:r w:rsidR="009154D6">
        <w:rPr>
          <w:b/>
          <w:bCs/>
          <w:sz w:val="22"/>
          <w:szCs w:val="22"/>
          <w:u w:val="single"/>
        </w:rPr>
        <w:t>6</w:t>
      </w:r>
      <w:r w:rsidR="00EB5FB6" w:rsidRPr="00DD2118">
        <w:rPr>
          <w:b/>
          <w:bCs/>
          <w:sz w:val="22"/>
          <w:szCs w:val="22"/>
          <w:u w:val="single"/>
        </w:rPr>
        <w:t xml:space="preserve"> года  в 1</w:t>
      </w:r>
      <w:r>
        <w:rPr>
          <w:b/>
          <w:bCs/>
          <w:sz w:val="22"/>
          <w:szCs w:val="22"/>
          <w:u w:val="single"/>
        </w:rPr>
        <w:t>1</w:t>
      </w:r>
      <w:r w:rsidR="00EB5FB6" w:rsidRPr="00DD2118">
        <w:rPr>
          <w:b/>
          <w:bCs/>
          <w:sz w:val="22"/>
          <w:szCs w:val="22"/>
          <w:u w:val="single"/>
        </w:rPr>
        <w:t>-00 часов</w:t>
      </w:r>
      <w:r w:rsidR="001B30CE">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w:t>
      </w:r>
      <w:proofErr w:type="gramStart"/>
      <w:r w:rsidR="00EB5FB6" w:rsidRPr="00DD2118">
        <w:rPr>
          <w:sz w:val="22"/>
          <w:szCs w:val="22"/>
        </w:rPr>
        <w:t>Ямская</w:t>
      </w:r>
      <w:proofErr w:type="gramEnd"/>
      <w:r w:rsidR="00EB5FB6" w:rsidRPr="00DD2118">
        <w:rPr>
          <w:sz w:val="22"/>
          <w:szCs w:val="22"/>
        </w:rPr>
        <w:t xml:space="preserve">, 78, </w:t>
      </w:r>
      <w:proofErr w:type="spellStart"/>
      <w:r w:rsidR="00EB5FB6" w:rsidRPr="00DD2118">
        <w:rPr>
          <w:sz w:val="22"/>
          <w:szCs w:val="22"/>
        </w:rPr>
        <w:t>каб</w:t>
      </w:r>
      <w:proofErr w:type="spellEnd"/>
      <w:r w:rsidR="00EB5FB6" w:rsidRPr="00DD2118">
        <w:rPr>
          <w:sz w:val="22"/>
          <w:szCs w:val="22"/>
        </w:rPr>
        <w:t xml:space="preserve">. 530) состоится </w:t>
      </w:r>
      <w:r w:rsidR="00EB5FB6" w:rsidRPr="00DD2118">
        <w:rPr>
          <w:caps/>
          <w:sz w:val="22"/>
          <w:szCs w:val="22"/>
        </w:rPr>
        <w:t>аукцион</w:t>
      </w:r>
      <w:r w:rsidR="00EB5FB6" w:rsidRPr="00DD2118">
        <w:rPr>
          <w:sz w:val="22"/>
          <w:szCs w:val="22"/>
        </w:rPr>
        <w:t xml:space="preserve"> на право заключения договор</w:t>
      </w:r>
      <w:r w:rsidR="00437EF5">
        <w:rPr>
          <w:sz w:val="22"/>
          <w:szCs w:val="22"/>
        </w:rPr>
        <w:t>ов</w:t>
      </w:r>
      <w:r w:rsidR="00EB5FB6" w:rsidRPr="00DD2118">
        <w:rPr>
          <w:sz w:val="22"/>
          <w:szCs w:val="22"/>
        </w:rPr>
        <w:t xml:space="preserve"> аренды земельн</w:t>
      </w:r>
      <w:r w:rsidR="00437EF5">
        <w:rPr>
          <w:sz w:val="22"/>
          <w:szCs w:val="22"/>
        </w:rPr>
        <w:t>ых</w:t>
      </w:r>
      <w:r w:rsidR="00EB5FB6" w:rsidRPr="00DD2118">
        <w:rPr>
          <w:sz w:val="22"/>
          <w:szCs w:val="22"/>
        </w:rPr>
        <w:t xml:space="preserve"> участк</w:t>
      </w:r>
      <w:r w:rsidR="00437EF5">
        <w:rPr>
          <w:sz w:val="22"/>
          <w:szCs w:val="22"/>
        </w:rPr>
        <w:t>ов</w:t>
      </w:r>
      <w:r w:rsidR="00EB5FB6" w:rsidRPr="00DD2118">
        <w:rPr>
          <w:sz w:val="22"/>
          <w:szCs w:val="22"/>
        </w:rPr>
        <w:t xml:space="preserve">, </w:t>
      </w:r>
      <w:r w:rsidR="006C58CB" w:rsidRPr="00DD2118">
        <w:rPr>
          <w:sz w:val="22"/>
          <w:szCs w:val="22"/>
        </w:rPr>
        <w:t>находящ</w:t>
      </w:r>
      <w:r w:rsidR="00437EF5">
        <w:rPr>
          <w:sz w:val="22"/>
          <w:szCs w:val="22"/>
        </w:rPr>
        <w:t>ихся</w:t>
      </w:r>
      <w:r w:rsidR="006C58CB" w:rsidRPr="00DD2118">
        <w:rPr>
          <w:sz w:val="22"/>
          <w:szCs w:val="22"/>
        </w:rPr>
        <w:t xml:space="preserve"> в государственной собственности</w:t>
      </w:r>
      <w:r w:rsidR="00437EF5">
        <w:rPr>
          <w:sz w:val="22"/>
          <w:szCs w:val="22"/>
        </w:rPr>
        <w:t>.</w:t>
      </w:r>
      <w:r w:rsidR="006C58CB" w:rsidRPr="00DD2118">
        <w:rPr>
          <w:sz w:val="22"/>
          <w:szCs w:val="22"/>
        </w:rPr>
        <w:t xml:space="preserve"> </w:t>
      </w: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437EF5" w:rsidRDefault="00437EF5" w:rsidP="001B30CE">
      <w:pPr>
        <w:ind w:firstLine="709"/>
        <w:jc w:val="both"/>
        <w:rPr>
          <w:sz w:val="22"/>
          <w:szCs w:val="22"/>
        </w:rPr>
      </w:pPr>
    </w:p>
    <w:p w:rsidR="00246778" w:rsidRDefault="00437EF5" w:rsidP="00246778">
      <w:pPr>
        <w:ind w:firstLine="709"/>
        <w:jc w:val="center"/>
        <w:rPr>
          <w:b/>
          <w:sz w:val="22"/>
          <w:szCs w:val="22"/>
        </w:rPr>
      </w:pPr>
      <w:r w:rsidRPr="00437EF5">
        <w:rPr>
          <w:b/>
          <w:sz w:val="22"/>
          <w:szCs w:val="22"/>
        </w:rPr>
        <w:t>Лот №1</w:t>
      </w:r>
    </w:p>
    <w:p w:rsidR="00D935A7" w:rsidRDefault="00D935A7" w:rsidP="00246778">
      <w:pPr>
        <w:ind w:firstLine="709"/>
        <w:jc w:val="center"/>
        <w:rPr>
          <w:b/>
          <w:sz w:val="22"/>
          <w:szCs w:val="22"/>
        </w:rPr>
      </w:pPr>
    </w:p>
    <w:p w:rsidR="00246778" w:rsidRPr="00DD2118" w:rsidRDefault="00246778" w:rsidP="00246778">
      <w:pPr>
        <w:jc w:val="center"/>
        <w:rPr>
          <w:b/>
          <w:sz w:val="22"/>
          <w:szCs w:val="22"/>
        </w:rPr>
      </w:pPr>
      <w:r w:rsidRPr="00DD2118">
        <w:rPr>
          <w:b/>
          <w:sz w:val="22"/>
          <w:szCs w:val="22"/>
        </w:rPr>
        <w:t xml:space="preserve">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246778" w:rsidRDefault="00246778" w:rsidP="00246778">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(далее – аукцион) осуществляется во исполнение распоряжени</w:t>
      </w:r>
      <w:r>
        <w:rPr>
          <w:sz w:val="22"/>
          <w:szCs w:val="22"/>
        </w:rPr>
        <w:t>й</w:t>
      </w:r>
      <w:r w:rsidRPr="00DD2118">
        <w:rPr>
          <w:sz w:val="22"/>
          <w:szCs w:val="22"/>
        </w:rPr>
        <w:t xml:space="preserve"> Правительства 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w:t>
      </w:r>
      <w:r w:rsidRPr="00A31B50">
        <w:rPr>
          <w:sz w:val="22"/>
          <w:szCs w:val="22"/>
        </w:rPr>
        <w:t>от  11.03.2016 №238-р.</w:t>
      </w:r>
    </w:p>
    <w:p w:rsidR="00246778" w:rsidRPr="00B9793C" w:rsidRDefault="00246778" w:rsidP="009C2B61">
      <w:pPr>
        <w:rPr>
          <w:b/>
          <w:bCs/>
          <w:sz w:val="22"/>
          <w:szCs w:val="22"/>
        </w:rPr>
      </w:pPr>
    </w:p>
    <w:p w:rsidR="00246778" w:rsidRPr="009C2B61" w:rsidRDefault="00246778" w:rsidP="009C2B61">
      <w:pPr>
        <w:ind w:firstLine="709"/>
        <w:jc w:val="center"/>
        <w:rPr>
          <w:b/>
          <w:sz w:val="22"/>
          <w:szCs w:val="22"/>
        </w:rPr>
      </w:pPr>
      <w:r w:rsidRPr="009C2B61">
        <w:rPr>
          <w:b/>
          <w:sz w:val="22"/>
          <w:szCs w:val="22"/>
        </w:rPr>
        <w:t>Предмет аукциона</w:t>
      </w:r>
    </w:p>
    <w:p w:rsidR="00246778" w:rsidRPr="00246778" w:rsidRDefault="00246778" w:rsidP="00246778">
      <w:pPr>
        <w:ind w:firstLine="709"/>
        <w:jc w:val="both"/>
        <w:rPr>
          <w:sz w:val="22"/>
          <w:szCs w:val="22"/>
        </w:rPr>
      </w:pPr>
      <w:r w:rsidRPr="00246778">
        <w:rPr>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52:56:0600001:3800, площадью 1355+/-13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 xml:space="preserve">, местоположение: Нижегородская область, </w:t>
      </w:r>
      <w:proofErr w:type="spellStart"/>
      <w:r w:rsidRPr="00246778">
        <w:rPr>
          <w:sz w:val="22"/>
          <w:szCs w:val="22"/>
        </w:rPr>
        <w:t>г</w:t>
      </w:r>
      <w:proofErr w:type="gramStart"/>
      <w:r w:rsidRPr="00246778">
        <w:rPr>
          <w:sz w:val="22"/>
          <w:szCs w:val="22"/>
        </w:rPr>
        <w:t>.П</w:t>
      </w:r>
      <w:proofErr w:type="gramEnd"/>
      <w:r w:rsidRPr="00246778">
        <w:rPr>
          <w:sz w:val="22"/>
          <w:szCs w:val="22"/>
        </w:rPr>
        <w:t>ервомайск</w:t>
      </w:r>
      <w:proofErr w:type="spellEnd"/>
      <w:r w:rsidRPr="00246778">
        <w:rPr>
          <w:sz w:val="22"/>
          <w:szCs w:val="22"/>
        </w:rPr>
        <w:t>, ул.Калинина,15,  с разрешенным использованием: строительство многоквартирного жилого дома.</w:t>
      </w:r>
    </w:p>
    <w:p w:rsidR="00246778" w:rsidRPr="00246778" w:rsidRDefault="00246778" w:rsidP="00246778">
      <w:pPr>
        <w:ind w:firstLine="709"/>
        <w:jc w:val="both"/>
        <w:rPr>
          <w:sz w:val="22"/>
          <w:szCs w:val="22"/>
        </w:rPr>
      </w:pPr>
    </w:p>
    <w:p w:rsidR="00246778" w:rsidRPr="00246778" w:rsidRDefault="00246778" w:rsidP="00246778">
      <w:pPr>
        <w:ind w:firstLine="709"/>
        <w:jc w:val="both"/>
        <w:rPr>
          <w:sz w:val="22"/>
          <w:szCs w:val="22"/>
        </w:rPr>
      </w:pPr>
      <w:r w:rsidRPr="00246778">
        <w:rPr>
          <w:sz w:val="22"/>
          <w:szCs w:val="22"/>
        </w:rPr>
        <w:t>Характеристика земельного участка:</w:t>
      </w:r>
    </w:p>
    <w:p w:rsidR="00246778" w:rsidRPr="00246778" w:rsidRDefault="00246778" w:rsidP="00246778">
      <w:pPr>
        <w:ind w:firstLine="709"/>
        <w:jc w:val="both"/>
        <w:rPr>
          <w:sz w:val="22"/>
          <w:szCs w:val="22"/>
        </w:rPr>
      </w:pPr>
      <w:r w:rsidRPr="00246778">
        <w:rPr>
          <w:sz w:val="22"/>
          <w:szCs w:val="22"/>
        </w:rPr>
        <w:t xml:space="preserve">Местоположение земельного участка: Нижегородская обл., </w:t>
      </w:r>
      <w:proofErr w:type="spellStart"/>
      <w:r w:rsidRPr="00246778">
        <w:rPr>
          <w:sz w:val="22"/>
          <w:szCs w:val="22"/>
        </w:rPr>
        <w:t>г</w:t>
      </w:r>
      <w:proofErr w:type="gramStart"/>
      <w:r w:rsidRPr="00246778">
        <w:rPr>
          <w:sz w:val="22"/>
          <w:szCs w:val="22"/>
        </w:rPr>
        <w:t>.П</w:t>
      </w:r>
      <w:proofErr w:type="gramEnd"/>
      <w:r w:rsidRPr="00246778">
        <w:rPr>
          <w:sz w:val="22"/>
          <w:szCs w:val="22"/>
        </w:rPr>
        <w:t>ервомайск</w:t>
      </w:r>
      <w:proofErr w:type="spellEnd"/>
      <w:r w:rsidRPr="00246778">
        <w:rPr>
          <w:sz w:val="22"/>
          <w:szCs w:val="22"/>
        </w:rPr>
        <w:t xml:space="preserve">, ул.Калинина,15  </w:t>
      </w:r>
    </w:p>
    <w:p w:rsidR="00246778" w:rsidRPr="00246778" w:rsidRDefault="00246778" w:rsidP="00246778">
      <w:pPr>
        <w:ind w:firstLine="709"/>
        <w:jc w:val="both"/>
        <w:rPr>
          <w:sz w:val="22"/>
          <w:szCs w:val="22"/>
        </w:rPr>
      </w:pPr>
      <w:r w:rsidRPr="00246778">
        <w:rPr>
          <w:sz w:val="22"/>
          <w:szCs w:val="22"/>
        </w:rPr>
        <w:t>Кадастровый номер: 52:56:0600001:3800;</w:t>
      </w:r>
    </w:p>
    <w:p w:rsidR="00246778" w:rsidRPr="00246778" w:rsidRDefault="00246778" w:rsidP="00246778">
      <w:pPr>
        <w:ind w:firstLine="709"/>
        <w:jc w:val="both"/>
        <w:rPr>
          <w:sz w:val="22"/>
          <w:szCs w:val="22"/>
        </w:rPr>
      </w:pPr>
      <w:r w:rsidRPr="00246778">
        <w:rPr>
          <w:sz w:val="22"/>
          <w:szCs w:val="22"/>
        </w:rPr>
        <w:t>Категория земель (целевое назначение): земли населенных пунктов;</w:t>
      </w:r>
    </w:p>
    <w:p w:rsidR="00246778" w:rsidRPr="00246778" w:rsidRDefault="00246778" w:rsidP="00246778">
      <w:pPr>
        <w:ind w:firstLine="709"/>
        <w:jc w:val="both"/>
        <w:rPr>
          <w:sz w:val="22"/>
          <w:szCs w:val="22"/>
        </w:rPr>
      </w:pPr>
      <w:r w:rsidRPr="00246778">
        <w:rPr>
          <w:sz w:val="22"/>
          <w:szCs w:val="22"/>
        </w:rPr>
        <w:t xml:space="preserve">Площадь земельного участка: 1355+/-13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w:t>
      </w:r>
    </w:p>
    <w:p w:rsidR="00246778" w:rsidRPr="00246778" w:rsidRDefault="008A27AA" w:rsidP="00246778">
      <w:pPr>
        <w:ind w:firstLine="709"/>
        <w:jc w:val="both"/>
        <w:rPr>
          <w:sz w:val="22"/>
          <w:szCs w:val="22"/>
        </w:rPr>
      </w:pPr>
      <w:r>
        <w:rPr>
          <w:sz w:val="22"/>
          <w:szCs w:val="22"/>
        </w:rPr>
        <w:t>Участок является не</w:t>
      </w:r>
      <w:r w:rsidR="00246778" w:rsidRPr="00246778">
        <w:rPr>
          <w:sz w:val="22"/>
          <w:szCs w:val="22"/>
        </w:rPr>
        <w:t>делимым.</w:t>
      </w:r>
    </w:p>
    <w:p w:rsidR="00246778" w:rsidRPr="0041096D" w:rsidRDefault="00246778" w:rsidP="0041096D">
      <w:pPr>
        <w:ind w:firstLine="709"/>
        <w:jc w:val="both"/>
        <w:rPr>
          <w:sz w:val="22"/>
          <w:szCs w:val="22"/>
        </w:rPr>
      </w:pPr>
      <w:proofErr w:type="gramStart"/>
      <w:r w:rsidRPr="00246778">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27.12.2013 №186 в зоне Ж-2, Ж-2А.</w:t>
      </w:r>
      <w:proofErr w:type="gramEnd"/>
      <w:r w:rsidR="0041096D">
        <w:rPr>
          <w:sz w:val="22"/>
          <w:szCs w:val="22"/>
        </w:rPr>
        <w:t xml:space="preserve"> </w:t>
      </w:r>
      <w:r w:rsidRPr="00246778">
        <w:rPr>
          <w:sz w:val="22"/>
          <w:szCs w:val="22"/>
        </w:rPr>
        <w:t>Зона застройки малоэ</w:t>
      </w:r>
      <w:r w:rsidR="0041096D">
        <w:rPr>
          <w:sz w:val="22"/>
          <w:szCs w:val="22"/>
        </w:rPr>
        <w:t>тажными жилыми домами 2</w:t>
      </w:r>
      <w:r w:rsidR="0041096D" w:rsidRPr="00B74295">
        <w:rPr>
          <w:sz w:val="22"/>
          <w:szCs w:val="22"/>
        </w:rPr>
        <w:t xml:space="preserve"> </w:t>
      </w:r>
      <w:r w:rsidR="0041096D">
        <w:rPr>
          <w:sz w:val="22"/>
          <w:szCs w:val="22"/>
        </w:rPr>
        <w:t>-</w:t>
      </w:r>
      <w:r w:rsidR="0041096D" w:rsidRPr="00B74295">
        <w:rPr>
          <w:sz w:val="22"/>
          <w:szCs w:val="22"/>
        </w:rPr>
        <w:t xml:space="preserve"> </w:t>
      </w:r>
      <w:r w:rsidR="0041096D">
        <w:rPr>
          <w:sz w:val="22"/>
          <w:szCs w:val="22"/>
        </w:rPr>
        <w:t>4 этажа.</w:t>
      </w:r>
    </w:p>
    <w:p w:rsidR="00246778" w:rsidRPr="00B74295" w:rsidRDefault="00246778" w:rsidP="00246778">
      <w:pPr>
        <w:ind w:firstLine="709"/>
        <w:jc w:val="both"/>
        <w:rPr>
          <w:sz w:val="22"/>
          <w:szCs w:val="22"/>
        </w:rPr>
      </w:pPr>
      <w:r w:rsidRPr="00246778">
        <w:rPr>
          <w:sz w:val="22"/>
          <w:szCs w:val="22"/>
        </w:rPr>
        <w:t xml:space="preserve">Максимальный процент застройки </w:t>
      </w:r>
      <w:r w:rsidR="0041096D">
        <w:rPr>
          <w:sz w:val="22"/>
          <w:szCs w:val="22"/>
        </w:rPr>
        <w:t>в границах земельного участка</w:t>
      </w:r>
      <w:r w:rsidR="0041096D" w:rsidRPr="0041096D">
        <w:rPr>
          <w:sz w:val="22"/>
          <w:szCs w:val="22"/>
        </w:rPr>
        <w:t xml:space="preserve">: </w:t>
      </w:r>
      <w:r w:rsidRPr="00246778">
        <w:rPr>
          <w:sz w:val="22"/>
          <w:szCs w:val="22"/>
        </w:rPr>
        <w:t>40</w:t>
      </w:r>
      <w:r w:rsidR="0041096D">
        <w:rPr>
          <w:sz w:val="22"/>
          <w:szCs w:val="22"/>
        </w:rPr>
        <w:t xml:space="preserve"> </w:t>
      </w:r>
      <w:r w:rsidRPr="00246778">
        <w:rPr>
          <w:sz w:val="22"/>
          <w:szCs w:val="22"/>
        </w:rPr>
        <w:t>-</w:t>
      </w:r>
      <w:r w:rsidR="0041096D">
        <w:rPr>
          <w:sz w:val="22"/>
          <w:szCs w:val="22"/>
        </w:rPr>
        <w:t xml:space="preserve"> </w:t>
      </w:r>
      <w:r w:rsidRPr="00246778">
        <w:rPr>
          <w:sz w:val="22"/>
          <w:szCs w:val="22"/>
        </w:rPr>
        <w:t>45%</w:t>
      </w:r>
      <w:r w:rsidR="0041096D">
        <w:rPr>
          <w:sz w:val="22"/>
          <w:szCs w:val="22"/>
        </w:rPr>
        <w:t>.</w:t>
      </w:r>
    </w:p>
    <w:p w:rsidR="00007EF3" w:rsidRPr="00007EF3" w:rsidRDefault="00007EF3" w:rsidP="00246778">
      <w:pPr>
        <w:ind w:firstLine="709"/>
        <w:jc w:val="both"/>
        <w:rPr>
          <w:sz w:val="22"/>
          <w:szCs w:val="22"/>
        </w:rPr>
      </w:pPr>
      <w:r w:rsidRPr="00007EF3">
        <w:rPr>
          <w:sz w:val="22"/>
          <w:szCs w:val="22"/>
        </w:rPr>
        <w:t>Основной вид разрешенного использования: многоквартирные  дома не выше 4 этажей.</w:t>
      </w:r>
    </w:p>
    <w:p w:rsidR="00246778" w:rsidRPr="00246778" w:rsidRDefault="00246778" w:rsidP="00246778">
      <w:pPr>
        <w:ind w:firstLine="709"/>
        <w:jc w:val="both"/>
        <w:rPr>
          <w:sz w:val="22"/>
          <w:szCs w:val="22"/>
        </w:rPr>
      </w:pPr>
      <w:r w:rsidRPr="00246778">
        <w:rPr>
          <w:sz w:val="22"/>
          <w:szCs w:val="22"/>
        </w:rPr>
        <w:t>Разрешенное использование земельного участка: строительств</w:t>
      </w:r>
      <w:r w:rsidR="0041096D">
        <w:rPr>
          <w:sz w:val="22"/>
          <w:szCs w:val="22"/>
        </w:rPr>
        <w:t>о многоквартирного жилого дома.</w:t>
      </w:r>
    </w:p>
    <w:p w:rsidR="00246778" w:rsidRPr="00246778" w:rsidRDefault="0041096D" w:rsidP="00246778">
      <w:pPr>
        <w:ind w:firstLine="709"/>
        <w:jc w:val="both"/>
        <w:rPr>
          <w:sz w:val="22"/>
          <w:szCs w:val="22"/>
        </w:rPr>
      </w:pPr>
      <w:r>
        <w:rPr>
          <w:sz w:val="22"/>
          <w:szCs w:val="22"/>
        </w:rPr>
        <w:t>П</w:t>
      </w:r>
      <w:r w:rsidR="00246778" w:rsidRPr="00246778">
        <w:rPr>
          <w:sz w:val="22"/>
          <w:szCs w:val="22"/>
        </w:rPr>
        <w:t>редельное количество этажей – до 4</w:t>
      </w:r>
      <w:r>
        <w:rPr>
          <w:sz w:val="22"/>
          <w:szCs w:val="22"/>
        </w:rPr>
        <w:t>.</w:t>
      </w:r>
      <w:r w:rsidR="00246778" w:rsidRPr="00246778">
        <w:rPr>
          <w:sz w:val="22"/>
          <w:szCs w:val="22"/>
        </w:rPr>
        <w:t xml:space="preserve"> </w:t>
      </w:r>
    </w:p>
    <w:p w:rsidR="00246778" w:rsidRPr="00246778" w:rsidRDefault="00246778" w:rsidP="00246778">
      <w:pPr>
        <w:ind w:firstLine="709"/>
        <w:jc w:val="both"/>
        <w:rPr>
          <w:sz w:val="22"/>
          <w:szCs w:val="22"/>
        </w:rPr>
      </w:pPr>
      <w:r w:rsidRPr="00246778">
        <w:rPr>
          <w:sz w:val="22"/>
          <w:szCs w:val="22"/>
        </w:rPr>
        <w:t>Вид приобретаемого права: аренда на 5 лет.</w:t>
      </w:r>
    </w:p>
    <w:p w:rsidR="00246778" w:rsidRPr="00246778" w:rsidRDefault="00246778" w:rsidP="00246778">
      <w:pPr>
        <w:ind w:firstLine="709"/>
        <w:jc w:val="both"/>
        <w:rPr>
          <w:sz w:val="22"/>
          <w:szCs w:val="22"/>
        </w:rPr>
      </w:pPr>
      <w:r w:rsidRPr="00246778">
        <w:rPr>
          <w:sz w:val="22"/>
          <w:szCs w:val="22"/>
        </w:rPr>
        <w:t>Обременения земельного участка: на дату принятия решения о проведен</w:t>
      </w:r>
      <w:proofErr w:type="gramStart"/>
      <w:r w:rsidRPr="00246778">
        <w:rPr>
          <w:sz w:val="22"/>
          <w:szCs w:val="22"/>
        </w:rPr>
        <w:t>ии ау</w:t>
      </w:r>
      <w:proofErr w:type="gramEnd"/>
      <w:r w:rsidRPr="00246778">
        <w:rPr>
          <w:sz w:val="22"/>
          <w:szCs w:val="22"/>
        </w:rPr>
        <w:t>кциона на участок не зарегистрированы права третьих лиц.</w:t>
      </w:r>
    </w:p>
    <w:p w:rsidR="00246778" w:rsidRPr="00246778" w:rsidRDefault="00246778" w:rsidP="00246778">
      <w:pPr>
        <w:ind w:firstLine="709"/>
        <w:jc w:val="both"/>
        <w:rPr>
          <w:sz w:val="22"/>
          <w:szCs w:val="22"/>
        </w:rPr>
      </w:pPr>
      <w:r w:rsidRPr="00246778">
        <w:rPr>
          <w:sz w:val="22"/>
          <w:szCs w:val="22"/>
        </w:rPr>
        <w:t>Требования к подъезду: подход и подъезд на участок решать с улицы Калинина.</w:t>
      </w:r>
    </w:p>
    <w:p w:rsidR="00246778" w:rsidRPr="00246778" w:rsidRDefault="00246778" w:rsidP="00246778">
      <w:pPr>
        <w:ind w:firstLine="709"/>
        <w:jc w:val="both"/>
        <w:rPr>
          <w:sz w:val="22"/>
          <w:szCs w:val="22"/>
        </w:rPr>
      </w:pPr>
      <w:r w:rsidRPr="00246778">
        <w:rPr>
          <w:sz w:val="22"/>
          <w:szCs w:val="22"/>
        </w:rPr>
        <w:t xml:space="preserve">Информация по инженерно-техническому оборудованию: вынужденный перенос коммуникаций выполнить в соответствии с техническими условиями по рабочему проекту. </w:t>
      </w:r>
    </w:p>
    <w:p w:rsidR="00246778" w:rsidRPr="00246778" w:rsidRDefault="00246778" w:rsidP="00246778">
      <w:pPr>
        <w:ind w:firstLine="709"/>
        <w:jc w:val="both"/>
        <w:rPr>
          <w:sz w:val="22"/>
          <w:szCs w:val="22"/>
        </w:rPr>
      </w:pPr>
      <w:r w:rsidRPr="00246778">
        <w:rPr>
          <w:sz w:val="22"/>
          <w:szCs w:val="22"/>
        </w:rPr>
        <w:t xml:space="preserve">Технические условия подключения объекта к сетям инженерно-технического обеспечения </w:t>
      </w:r>
    </w:p>
    <w:p w:rsidR="00246778" w:rsidRPr="00246778" w:rsidRDefault="00246778" w:rsidP="00246778">
      <w:pPr>
        <w:ind w:firstLine="709"/>
        <w:jc w:val="both"/>
        <w:rPr>
          <w:sz w:val="22"/>
          <w:szCs w:val="22"/>
        </w:rPr>
      </w:pPr>
      <w:r w:rsidRPr="00246778">
        <w:rPr>
          <w:sz w:val="22"/>
          <w:szCs w:val="22"/>
        </w:rPr>
        <w:t xml:space="preserve">1. В соответствии с письмом МП «Радуга» от 20.05.2015 №16 проектирование и подключение к системе центрального водоснабжения, водоотведения выполнить с соблюдением  следующих условий: </w:t>
      </w:r>
    </w:p>
    <w:p w:rsidR="00465ED8" w:rsidRDefault="00246778" w:rsidP="00246778">
      <w:pPr>
        <w:ind w:firstLine="709"/>
        <w:jc w:val="both"/>
        <w:rPr>
          <w:sz w:val="22"/>
          <w:szCs w:val="22"/>
        </w:rPr>
      </w:pPr>
      <w:r w:rsidRPr="00246778">
        <w:rPr>
          <w:sz w:val="22"/>
          <w:szCs w:val="22"/>
        </w:rPr>
        <w:t>- подключение объекта к системе водоснабжения: центральный водопровод, проложенный по улице Калинина, диаметром 110 мм, труба полиэтиленовая.</w:t>
      </w:r>
      <w:r w:rsidR="00A31B50">
        <w:rPr>
          <w:sz w:val="22"/>
          <w:szCs w:val="22"/>
        </w:rPr>
        <w:t xml:space="preserve"> Водопроводный колодец №19,20 труба полиэтиленовая, диаметром 63 мм, проложена к домам №15,17 </w:t>
      </w:r>
      <w:proofErr w:type="spellStart"/>
      <w:r w:rsidR="00A31B50">
        <w:rPr>
          <w:sz w:val="22"/>
          <w:szCs w:val="22"/>
        </w:rPr>
        <w:t>ул</w:t>
      </w:r>
      <w:proofErr w:type="gramStart"/>
      <w:r w:rsidR="00A31B50">
        <w:rPr>
          <w:sz w:val="22"/>
          <w:szCs w:val="22"/>
        </w:rPr>
        <w:t>.К</w:t>
      </w:r>
      <w:proofErr w:type="gramEnd"/>
      <w:r w:rsidR="00A31B50">
        <w:rPr>
          <w:sz w:val="22"/>
          <w:szCs w:val="22"/>
        </w:rPr>
        <w:t>алинина</w:t>
      </w:r>
      <w:proofErr w:type="spellEnd"/>
      <w:r w:rsidR="00A31B50">
        <w:rPr>
          <w:sz w:val="22"/>
          <w:szCs w:val="22"/>
        </w:rPr>
        <w:t>.</w:t>
      </w:r>
      <w:r w:rsidRPr="00246778">
        <w:rPr>
          <w:sz w:val="22"/>
          <w:szCs w:val="22"/>
        </w:rPr>
        <w:t xml:space="preserve"> Диаметр трубопровода от места подключения к системе центрального водоснабжения до проектируем</w:t>
      </w:r>
      <w:r w:rsidR="0041096D">
        <w:rPr>
          <w:sz w:val="22"/>
          <w:szCs w:val="22"/>
        </w:rPr>
        <w:t>ого</w:t>
      </w:r>
      <w:r w:rsidRPr="00246778">
        <w:rPr>
          <w:sz w:val="22"/>
          <w:szCs w:val="22"/>
        </w:rPr>
        <w:t xml:space="preserve"> объект</w:t>
      </w:r>
      <w:r w:rsidR="0041096D">
        <w:rPr>
          <w:sz w:val="22"/>
          <w:szCs w:val="22"/>
        </w:rPr>
        <w:t>а</w:t>
      </w:r>
      <w:r w:rsidRPr="00246778">
        <w:rPr>
          <w:sz w:val="22"/>
          <w:szCs w:val="22"/>
        </w:rPr>
        <w:t xml:space="preserve"> определить проектом. Материал трубопровода - полиэтилен ПЭ100 ГОСТ 18599-2001, давлением не ниже 6 кгс/</w:t>
      </w:r>
      <w:proofErr w:type="spellStart"/>
      <w:r w:rsidRPr="00246778">
        <w:rPr>
          <w:sz w:val="22"/>
          <w:szCs w:val="22"/>
        </w:rPr>
        <w:t>кв.см</w:t>
      </w:r>
      <w:proofErr w:type="spellEnd"/>
      <w:r w:rsidRPr="00246778">
        <w:rPr>
          <w:sz w:val="22"/>
          <w:szCs w:val="22"/>
        </w:rPr>
        <w:t>. На месте врезки установить колодец. Расход воды составляет</w:t>
      </w:r>
      <w:r w:rsidR="0041096D">
        <w:rPr>
          <w:sz w:val="22"/>
          <w:szCs w:val="22"/>
        </w:rPr>
        <w:t xml:space="preserve"> </w:t>
      </w:r>
      <w:r w:rsidRPr="00246778">
        <w:rPr>
          <w:sz w:val="22"/>
          <w:szCs w:val="22"/>
        </w:rPr>
        <w:t>-</w:t>
      </w:r>
      <w:r w:rsidR="0041096D">
        <w:rPr>
          <w:sz w:val="22"/>
          <w:szCs w:val="22"/>
        </w:rPr>
        <w:t xml:space="preserve"> </w:t>
      </w:r>
      <w:r w:rsidRPr="00246778">
        <w:rPr>
          <w:sz w:val="22"/>
          <w:szCs w:val="22"/>
        </w:rPr>
        <w:t xml:space="preserve">4 </w:t>
      </w:r>
      <w:proofErr w:type="spellStart"/>
      <w:r w:rsidRPr="00246778">
        <w:rPr>
          <w:sz w:val="22"/>
          <w:szCs w:val="22"/>
        </w:rPr>
        <w:t>куб</w:t>
      </w:r>
      <w:proofErr w:type="gramStart"/>
      <w:r w:rsidRPr="00246778">
        <w:rPr>
          <w:sz w:val="22"/>
          <w:szCs w:val="22"/>
        </w:rPr>
        <w:t>.м</w:t>
      </w:r>
      <w:proofErr w:type="spellEnd"/>
      <w:proofErr w:type="gramEnd"/>
      <w:r w:rsidRPr="00246778">
        <w:rPr>
          <w:sz w:val="22"/>
          <w:szCs w:val="22"/>
        </w:rPr>
        <w:t xml:space="preserve">/час., </w:t>
      </w:r>
      <w:r w:rsidR="008A27AA">
        <w:rPr>
          <w:sz w:val="22"/>
          <w:szCs w:val="22"/>
        </w:rPr>
        <w:t>пожаротушение (наружное)-15 л/с, ГВС</w:t>
      </w:r>
      <w:r w:rsidR="0041096D">
        <w:rPr>
          <w:sz w:val="22"/>
          <w:szCs w:val="22"/>
        </w:rPr>
        <w:t xml:space="preserve"> </w:t>
      </w:r>
      <w:r w:rsidR="008A27AA">
        <w:rPr>
          <w:sz w:val="22"/>
          <w:szCs w:val="22"/>
        </w:rPr>
        <w:t>-</w:t>
      </w:r>
      <w:r w:rsidR="0041096D">
        <w:rPr>
          <w:sz w:val="22"/>
          <w:szCs w:val="22"/>
        </w:rPr>
        <w:t xml:space="preserve"> </w:t>
      </w:r>
      <w:r w:rsidR="008A27AA">
        <w:rPr>
          <w:sz w:val="22"/>
          <w:szCs w:val="22"/>
        </w:rPr>
        <w:t xml:space="preserve">1,8 </w:t>
      </w:r>
      <w:proofErr w:type="spellStart"/>
      <w:r w:rsidR="008A27AA">
        <w:rPr>
          <w:sz w:val="22"/>
          <w:szCs w:val="22"/>
        </w:rPr>
        <w:t>куб.м</w:t>
      </w:r>
      <w:proofErr w:type="spellEnd"/>
      <w:r w:rsidR="008A27AA">
        <w:rPr>
          <w:sz w:val="22"/>
          <w:szCs w:val="22"/>
        </w:rPr>
        <w:t xml:space="preserve">/час. </w:t>
      </w:r>
      <w:r w:rsidRPr="00246778">
        <w:rPr>
          <w:sz w:val="22"/>
          <w:szCs w:val="22"/>
        </w:rPr>
        <w:t>Дополнительное условие</w:t>
      </w:r>
      <w:r w:rsidR="0041096D">
        <w:rPr>
          <w:sz w:val="22"/>
          <w:szCs w:val="22"/>
        </w:rPr>
        <w:t xml:space="preserve"> </w:t>
      </w:r>
      <w:r w:rsidRPr="00246778">
        <w:rPr>
          <w:sz w:val="22"/>
          <w:szCs w:val="22"/>
        </w:rPr>
        <w:t>-</w:t>
      </w:r>
      <w:r w:rsidR="0041096D">
        <w:rPr>
          <w:sz w:val="22"/>
          <w:szCs w:val="22"/>
        </w:rPr>
        <w:t xml:space="preserve"> з</w:t>
      </w:r>
      <w:r w:rsidRPr="00246778">
        <w:rPr>
          <w:sz w:val="22"/>
          <w:szCs w:val="22"/>
        </w:rPr>
        <w:t xml:space="preserve">аключить договор на предоставление услуг по водоснабжению. Плата за подключение к сети водопровода </w:t>
      </w:r>
      <w:r w:rsidR="00BC5050" w:rsidRPr="00BC5050">
        <w:rPr>
          <w:sz w:val="22"/>
          <w:szCs w:val="22"/>
        </w:rPr>
        <w:t>на 2016 год не установлена (письмо МП «Радуга» от 22.01.2016 №142).</w:t>
      </w:r>
      <w:r w:rsidR="00BC5050" w:rsidRPr="00246778">
        <w:rPr>
          <w:sz w:val="22"/>
          <w:szCs w:val="22"/>
        </w:rPr>
        <w:t xml:space="preserve"> </w:t>
      </w:r>
    </w:p>
    <w:p w:rsidR="00246778" w:rsidRPr="00246778" w:rsidRDefault="00246778" w:rsidP="00246778">
      <w:pPr>
        <w:ind w:firstLine="709"/>
        <w:jc w:val="both"/>
        <w:rPr>
          <w:sz w:val="22"/>
          <w:szCs w:val="22"/>
        </w:rPr>
      </w:pPr>
      <w:r w:rsidRPr="00246778">
        <w:rPr>
          <w:sz w:val="22"/>
          <w:szCs w:val="22"/>
        </w:rPr>
        <w:t xml:space="preserve">- подключение объекта к системе водоотведения: центральная канализация по </w:t>
      </w:r>
      <w:proofErr w:type="spellStart"/>
      <w:r w:rsidRPr="00246778">
        <w:rPr>
          <w:sz w:val="22"/>
          <w:szCs w:val="22"/>
        </w:rPr>
        <w:t>ул</w:t>
      </w:r>
      <w:proofErr w:type="gramStart"/>
      <w:r w:rsidRPr="00246778">
        <w:rPr>
          <w:sz w:val="22"/>
          <w:szCs w:val="22"/>
        </w:rPr>
        <w:t>.К</w:t>
      </w:r>
      <w:proofErr w:type="gramEnd"/>
      <w:r w:rsidRPr="00246778">
        <w:rPr>
          <w:sz w:val="22"/>
          <w:szCs w:val="22"/>
        </w:rPr>
        <w:t>алинина</w:t>
      </w:r>
      <w:proofErr w:type="spellEnd"/>
      <w:r w:rsidRPr="00246778">
        <w:rPr>
          <w:sz w:val="22"/>
          <w:szCs w:val="22"/>
        </w:rPr>
        <w:t xml:space="preserve">, (колодец К-42). Диаметр и материал труб </w:t>
      </w:r>
      <w:r w:rsidR="00524AB3">
        <w:rPr>
          <w:sz w:val="22"/>
          <w:szCs w:val="22"/>
        </w:rPr>
        <w:t>определить</w:t>
      </w:r>
      <w:r w:rsidRPr="00246778">
        <w:rPr>
          <w:sz w:val="22"/>
          <w:szCs w:val="22"/>
        </w:rPr>
        <w:t xml:space="preserve"> проектом.</w:t>
      </w:r>
      <w:r w:rsidR="00524AB3">
        <w:rPr>
          <w:sz w:val="22"/>
          <w:szCs w:val="22"/>
        </w:rPr>
        <w:t xml:space="preserve"> Объем стоков составляет 5,8 </w:t>
      </w:r>
      <w:proofErr w:type="spellStart"/>
      <w:r w:rsidR="00524AB3">
        <w:rPr>
          <w:sz w:val="22"/>
          <w:szCs w:val="22"/>
        </w:rPr>
        <w:t>куб</w:t>
      </w:r>
      <w:proofErr w:type="gramStart"/>
      <w:r w:rsidR="00524AB3">
        <w:rPr>
          <w:sz w:val="22"/>
          <w:szCs w:val="22"/>
        </w:rPr>
        <w:t>.м</w:t>
      </w:r>
      <w:proofErr w:type="spellEnd"/>
      <w:proofErr w:type="gramEnd"/>
      <w:r w:rsidR="00524AB3">
        <w:rPr>
          <w:sz w:val="22"/>
          <w:szCs w:val="22"/>
        </w:rPr>
        <w:t>/час.</w:t>
      </w:r>
      <w:r w:rsidRPr="00246778">
        <w:rPr>
          <w:sz w:val="22"/>
          <w:szCs w:val="22"/>
        </w:rPr>
        <w:t xml:space="preserve"> </w:t>
      </w:r>
      <w:r w:rsidRPr="00246778">
        <w:rPr>
          <w:sz w:val="22"/>
          <w:szCs w:val="22"/>
        </w:rPr>
        <w:lastRenderedPageBreak/>
        <w:t>Дополнительное условие</w:t>
      </w:r>
      <w:r w:rsidR="00BF00BE" w:rsidRPr="00B74295">
        <w:rPr>
          <w:sz w:val="22"/>
          <w:szCs w:val="22"/>
        </w:rPr>
        <w:t xml:space="preserve"> </w:t>
      </w:r>
      <w:r w:rsidRPr="00246778">
        <w:rPr>
          <w:sz w:val="22"/>
          <w:szCs w:val="22"/>
        </w:rPr>
        <w:t>-</w:t>
      </w:r>
      <w:r w:rsidR="00BF00BE" w:rsidRPr="00B74295">
        <w:rPr>
          <w:sz w:val="22"/>
          <w:szCs w:val="22"/>
        </w:rPr>
        <w:t xml:space="preserve"> </w:t>
      </w:r>
      <w:r w:rsidRPr="00246778">
        <w:rPr>
          <w:sz w:val="22"/>
          <w:szCs w:val="22"/>
        </w:rPr>
        <w:t>заключить договор на предос</w:t>
      </w:r>
      <w:r w:rsidR="00524AB3">
        <w:rPr>
          <w:sz w:val="22"/>
          <w:szCs w:val="22"/>
        </w:rPr>
        <w:t>тавление услуг по водоотведению</w:t>
      </w:r>
      <w:r w:rsidRPr="00246778">
        <w:rPr>
          <w:sz w:val="22"/>
          <w:szCs w:val="22"/>
        </w:rPr>
        <w:t xml:space="preserve">. Плата за подключение </w:t>
      </w:r>
      <w:r w:rsidR="00BC5050">
        <w:rPr>
          <w:sz w:val="22"/>
          <w:szCs w:val="22"/>
        </w:rPr>
        <w:t xml:space="preserve">к сети водоотведения </w:t>
      </w:r>
      <w:r w:rsidR="00BC5050" w:rsidRPr="00BC5050">
        <w:rPr>
          <w:sz w:val="22"/>
          <w:szCs w:val="22"/>
        </w:rPr>
        <w:t>на 2016 год не установлена</w:t>
      </w:r>
      <w:r w:rsidR="00BC5050">
        <w:rPr>
          <w:sz w:val="22"/>
          <w:szCs w:val="22"/>
        </w:rPr>
        <w:t xml:space="preserve"> (письмо МП «Радуга» от 22.01.</w:t>
      </w:r>
      <w:r w:rsidR="00BC5050" w:rsidRPr="00BC5050">
        <w:rPr>
          <w:sz w:val="22"/>
          <w:szCs w:val="22"/>
        </w:rPr>
        <w:t>16 №142).</w:t>
      </w:r>
    </w:p>
    <w:p w:rsidR="00246778" w:rsidRPr="00246778" w:rsidRDefault="00246778" w:rsidP="00246778">
      <w:pPr>
        <w:ind w:firstLine="709"/>
        <w:jc w:val="both"/>
        <w:rPr>
          <w:sz w:val="22"/>
          <w:szCs w:val="22"/>
        </w:rPr>
      </w:pPr>
      <w:r w:rsidRPr="00246778">
        <w:rPr>
          <w:sz w:val="22"/>
          <w:szCs w:val="22"/>
        </w:rPr>
        <w:t>Технические условия действительны три года.</w:t>
      </w:r>
    </w:p>
    <w:p w:rsidR="00246778" w:rsidRPr="00246778" w:rsidRDefault="00246778" w:rsidP="00246778">
      <w:pPr>
        <w:ind w:firstLine="709"/>
        <w:jc w:val="both"/>
        <w:rPr>
          <w:sz w:val="22"/>
          <w:szCs w:val="22"/>
        </w:rPr>
      </w:pPr>
      <w:r w:rsidRPr="00246778">
        <w:rPr>
          <w:sz w:val="22"/>
          <w:szCs w:val="22"/>
        </w:rPr>
        <w:t>2. В  соответствии с письмом ОАО «МРСК Центра и Приволжья» филиал «Нижновэнерго» от 14.05.2015 №21/30-79 электроснабжение объекта с потребляемой мощностью 24кВт (3 категория надежности электроснабжения) возможно от ЗТП №806 (ПС «Первомайск»).</w:t>
      </w:r>
    </w:p>
    <w:p w:rsidR="00246778" w:rsidRPr="00246778" w:rsidRDefault="00246778" w:rsidP="00246778">
      <w:pPr>
        <w:ind w:firstLine="709"/>
        <w:jc w:val="both"/>
        <w:rPr>
          <w:sz w:val="22"/>
          <w:szCs w:val="22"/>
        </w:rPr>
      </w:pPr>
      <w:r w:rsidRPr="00246778">
        <w:rPr>
          <w:sz w:val="22"/>
          <w:szCs w:val="22"/>
        </w:rPr>
        <w:t>Срок предоставления точки подключения будет определен в соответствии с «Правилами технологического присоединения…», утвержденными постановлением Правительства РФ №861 от 27.12.2004г.</w:t>
      </w:r>
    </w:p>
    <w:p w:rsidR="00246778" w:rsidRPr="00246778" w:rsidRDefault="00246778" w:rsidP="00246778">
      <w:pPr>
        <w:ind w:firstLine="709"/>
        <w:jc w:val="both"/>
        <w:rPr>
          <w:sz w:val="22"/>
          <w:szCs w:val="22"/>
        </w:rPr>
      </w:pPr>
      <w:r w:rsidRPr="00246778">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 от 18.12.2015 №50/55 «Об утверждении ставок за единицу максимальной мощности…».</w:t>
      </w:r>
    </w:p>
    <w:p w:rsidR="00246778" w:rsidRPr="00246778" w:rsidRDefault="00246778" w:rsidP="00246778">
      <w:pPr>
        <w:ind w:firstLine="709"/>
        <w:jc w:val="both"/>
        <w:rPr>
          <w:sz w:val="22"/>
          <w:szCs w:val="22"/>
        </w:rPr>
      </w:pPr>
      <w:r w:rsidRPr="00246778">
        <w:rPr>
          <w:sz w:val="22"/>
          <w:szCs w:val="22"/>
        </w:rPr>
        <w:t>3. В соответствии с письмом ОАО «Газпром газораспределение Нижний Новгород» от 26.05.2015 №0716-20-349 подключение объекта с расходом газа 27,6</w:t>
      </w:r>
      <w:r w:rsidR="00524AB3">
        <w:rPr>
          <w:sz w:val="22"/>
          <w:szCs w:val="22"/>
        </w:rPr>
        <w:t xml:space="preserve"> </w:t>
      </w:r>
      <w:proofErr w:type="spellStart"/>
      <w:r w:rsidR="00524AB3">
        <w:rPr>
          <w:sz w:val="22"/>
          <w:szCs w:val="22"/>
        </w:rPr>
        <w:t>куб.</w:t>
      </w:r>
      <w:r w:rsidRPr="00246778">
        <w:rPr>
          <w:sz w:val="22"/>
          <w:szCs w:val="22"/>
        </w:rPr>
        <w:t>м</w:t>
      </w:r>
      <w:proofErr w:type="spellEnd"/>
      <w:r w:rsidRPr="00246778">
        <w:rPr>
          <w:sz w:val="22"/>
          <w:szCs w:val="22"/>
        </w:rPr>
        <w:t xml:space="preserve">/час возможно к газопроводу </w:t>
      </w:r>
      <w:r w:rsidR="00524AB3">
        <w:rPr>
          <w:sz w:val="22"/>
          <w:szCs w:val="22"/>
        </w:rPr>
        <w:t xml:space="preserve">высокого </w:t>
      </w:r>
      <w:r w:rsidRPr="00246778">
        <w:rPr>
          <w:sz w:val="22"/>
          <w:szCs w:val="22"/>
        </w:rPr>
        <w:t>давления d</w:t>
      </w:r>
      <w:r w:rsidR="00524AB3">
        <w:rPr>
          <w:sz w:val="22"/>
          <w:szCs w:val="22"/>
        </w:rPr>
        <w:t xml:space="preserve"> </w:t>
      </w:r>
      <w:r w:rsidRPr="00246778">
        <w:rPr>
          <w:sz w:val="22"/>
          <w:szCs w:val="22"/>
        </w:rPr>
        <w:t>325</w:t>
      </w:r>
      <w:r w:rsidR="00B92A3E">
        <w:rPr>
          <w:sz w:val="22"/>
          <w:szCs w:val="22"/>
        </w:rPr>
        <w:t xml:space="preserve"> </w:t>
      </w:r>
      <w:r w:rsidRPr="00246778">
        <w:rPr>
          <w:sz w:val="22"/>
          <w:szCs w:val="22"/>
        </w:rPr>
        <w:t xml:space="preserve">мм, проложенному по </w:t>
      </w:r>
      <w:proofErr w:type="spellStart"/>
      <w:r w:rsidRPr="00246778">
        <w:rPr>
          <w:sz w:val="22"/>
          <w:szCs w:val="22"/>
        </w:rPr>
        <w:t>ул</w:t>
      </w:r>
      <w:proofErr w:type="gramStart"/>
      <w:r w:rsidRPr="00246778">
        <w:rPr>
          <w:sz w:val="22"/>
          <w:szCs w:val="22"/>
        </w:rPr>
        <w:t>.О</w:t>
      </w:r>
      <w:proofErr w:type="gramEnd"/>
      <w:r w:rsidRPr="00246778">
        <w:rPr>
          <w:sz w:val="22"/>
          <w:szCs w:val="22"/>
        </w:rPr>
        <w:t>ктябрьская</w:t>
      </w:r>
      <w:proofErr w:type="spellEnd"/>
      <w:r w:rsidRPr="00246778">
        <w:rPr>
          <w:sz w:val="22"/>
          <w:szCs w:val="22"/>
        </w:rPr>
        <w:t xml:space="preserve"> до </w:t>
      </w:r>
      <w:proofErr w:type="spellStart"/>
      <w:r w:rsidRPr="00246778">
        <w:rPr>
          <w:sz w:val="22"/>
          <w:szCs w:val="22"/>
        </w:rPr>
        <w:t>ул.Ленина</w:t>
      </w:r>
      <w:proofErr w:type="spellEnd"/>
      <w:r w:rsidRPr="00246778">
        <w:rPr>
          <w:sz w:val="22"/>
          <w:szCs w:val="22"/>
        </w:rPr>
        <w:t xml:space="preserve"> </w:t>
      </w:r>
      <w:proofErr w:type="spellStart"/>
      <w:r w:rsidRPr="00246778">
        <w:rPr>
          <w:sz w:val="22"/>
          <w:szCs w:val="22"/>
        </w:rPr>
        <w:t>г.Первомайск</w:t>
      </w:r>
      <w:proofErr w:type="spellEnd"/>
      <w:r w:rsidRPr="00246778">
        <w:rPr>
          <w:sz w:val="22"/>
          <w:szCs w:val="22"/>
        </w:rPr>
        <w:t xml:space="preserve">.  </w:t>
      </w:r>
    </w:p>
    <w:p w:rsidR="00246778" w:rsidRPr="00246778" w:rsidRDefault="00246778" w:rsidP="00246778">
      <w:pPr>
        <w:ind w:firstLine="709"/>
        <w:jc w:val="both"/>
        <w:rPr>
          <w:sz w:val="22"/>
          <w:szCs w:val="22"/>
        </w:rPr>
      </w:pPr>
      <w:r w:rsidRPr="00246778">
        <w:rPr>
          <w:sz w:val="22"/>
          <w:szCs w:val="22"/>
        </w:rPr>
        <w:t>Размер платы за технологическое присоединение к газораспределительным сетям ПАО «Газпром газораспределение Нижний Новгород» рассчитывается в соответствии с решением региональной службы по тарифам Нижегородской области от 21.12.2015 №51/13.</w:t>
      </w:r>
    </w:p>
    <w:p w:rsidR="00246778" w:rsidRPr="00246778" w:rsidRDefault="00246778" w:rsidP="00246778">
      <w:pPr>
        <w:ind w:firstLine="709"/>
        <w:jc w:val="both"/>
        <w:rPr>
          <w:sz w:val="22"/>
          <w:szCs w:val="22"/>
        </w:rPr>
      </w:pPr>
      <w:r w:rsidRPr="00246778">
        <w:rPr>
          <w:sz w:val="22"/>
          <w:szCs w:val="22"/>
        </w:rPr>
        <w:t>4. Теплоснабжение от индивидуального источника теплоснабжения (газовой котельной).</w:t>
      </w:r>
      <w:r w:rsidR="00524AB3">
        <w:rPr>
          <w:sz w:val="22"/>
          <w:szCs w:val="22"/>
        </w:rPr>
        <w:t xml:space="preserve"> В связи с отсутствием </w:t>
      </w:r>
      <w:r w:rsidR="00397158">
        <w:rPr>
          <w:sz w:val="22"/>
          <w:szCs w:val="22"/>
        </w:rPr>
        <w:t>подключения к сетям теплоснабжения, плата за подключение не взимается.</w:t>
      </w:r>
    </w:p>
    <w:p w:rsidR="00246778" w:rsidRPr="00246778" w:rsidRDefault="00246778" w:rsidP="00246778">
      <w:pPr>
        <w:ind w:firstLine="709"/>
        <w:jc w:val="both"/>
        <w:rPr>
          <w:sz w:val="22"/>
          <w:szCs w:val="22"/>
        </w:rPr>
      </w:pPr>
      <w:r w:rsidRPr="00246778">
        <w:rPr>
          <w:sz w:val="22"/>
          <w:szCs w:val="22"/>
        </w:rPr>
        <w:t xml:space="preserve">С оригиналами технических условий и градостроительным планом можно ознакомиться по адресу: г. Нижний Новгород, ул. Малая Ямская, 78, </w:t>
      </w:r>
      <w:proofErr w:type="spellStart"/>
      <w:r w:rsidRPr="00246778">
        <w:rPr>
          <w:sz w:val="22"/>
          <w:szCs w:val="22"/>
        </w:rPr>
        <w:t>каб</w:t>
      </w:r>
      <w:proofErr w:type="spellEnd"/>
      <w:r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246778" w:rsidRPr="00246778" w:rsidRDefault="00246778" w:rsidP="008216D6">
      <w:pPr>
        <w:jc w:val="both"/>
        <w:rPr>
          <w:sz w:val="22"/>
          <w:szCs w:val="22"/>
        </w:rPr>
      </w:pPr>
    </w:p>
    <w:p w:rsidR="00246778" w:rsidRPr="00246778" w:rsidRDefault="00246778" w:rsidP="00246778">
      <w:pPr>
        <w:ind w:firstLine="709"/>
        <w:jc w:val="both"/>
        <w:rPr>
          <w:sz w:val="22"/>
          <w:szCs w:val="22"/>
        </w:rPr>
      </w:pPr>
      <w:r w:rsidRPr="00485B0C">
        <w:rPr>
          <w:b/>
          <w:sz w:val="22"/>
          <w:szCs w:val="22"/>
        </w:rPr>
        <w:t>Начальный размер ежегодной арендной платы</w:t>
      </w:r>
      <w:r w:rsidRPr="00246778">
        <w:rPr>
          <w:sz w:val="22"/>
          <w:szCs w:val="22"/>
        </w:rPr>
        <w:t xml:space="preserve"> </w:t>
      </w:r>
      <w:r w:rsidRPr="00485B0C">
        <w:rPr>
          <w:b/>
          <w:sz w:val="22"/>
          <w:szCs w:val="22"/>
        </w:rPr>
        <w:t>за земельный участок</w:t>
      </w:r>
      <w:r w:rsidRPr="00246778">
        <w:rPr>
          <w:sz w:val="22"/>
          <w:szCs w:val="22"/>
        </w:rPr>
        <w:t>:</w:t>
      </w:r>
      <w:r w:rsidR="00485B0C" w:rsidRPr="00485B0C">
        <w:rPr>
          <w:sz w:val="22"/>
          <w:szCs w:val="22"/>
        </w:rPr>
        <w:t xml:space="preserve"> </w:t>
      </w:r>
      <w:r w:rsidR="0055012C">
        <w:rPr>
          <w:sz w:val="22"/>
          <w:szCs w:val="22"/>
        </w:rPr>
        <w:t>177 000,00 (Сто семьдесят семь тысяч)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246778" w:rsidRPr="00246778" w:rsidRDefault="00246778" w:rsidP="00246778">
      <w:pPr>
        <w:ind w:firstLine="709"/>
        <w:jc w:val="both"/>
        <w:rPr>
          <w:sz w:val="22"/>
          <w:szCs w:val="22"/>
        </w:rPr>
      </w:pPr>
      <w:r w:rsidRPr="00246778">
        <w:rPr>
          <w:sz w:val="22"/>
          <w:szCs w:val="22"/>
        </w:rPr>
        <w:t xml:space="preserve">                                                                           </w:t>
      </w:r>
    </w:p>
    <w:p w:rsidR="00246778" w:rsidRPr="00246778" w:rsidRDefault="00246778" w:rsidP="00246778">
      <w:pPr>
        <w:ind w:firstLine="709"/>
        <w:jc w:val="both"/>
        <w:rPr>
          <w:sz w:val="22"/>
          <w:szCs w:val="22"/>
        </w:rPr>
      </w:pPr>
      <w:r w:rsidRPr="00485B0C">
        <w:rPr>
          <w:b/>
          <w:sz w:val="22"/>
          <w:szCs w:val="22"/>
        </w:rPr>
        <w:t>Шаг аукциона</w:t>
      </w:r>
      <w:r w:rsidRPr="00246778">
        <w:rPr>
          <w:sz w:val="22"/>
          <w:szCs w:val="22"/>
        </w:rPr>
        <w:t>:</w:t>
      </w:r>
      <w:r w:rsidR="0055012C">
        <w:rPr>
          <w:sz w:val="22"/>
          <w:szCs w:val="22"/>
        </w:rPr>
        <w:t xml:space="preserve"> 5</w:t>
      </w:r>
      <w:r w:rsidR="00414F77">
        <w:rPr>
          <w:sz w:val="22"/>
          <w:szCs w:val="22"/>
        </w:rPr>
        <w:t> </w:t>
      </w:r>
      <w:r w:rsidR="0055012C">
        <w:rPr>
          <w:sz w:val="22"/>
          <w:szCs w:val="22"/>
        </w:rPr>
        <w:t>000</w:t>
      </w:r>
      <w:r w:rsidR="00414F77">
        <w:rPr>
          <w:sz w:val="22"/>
          <w:szCs w:val="22"/>
        </w:rPr>
        <w:t>,00</w:t>
      </w:r>
      <w:r w:rsidR="0055012C">
        <w:rPr>
          <w:sz w:val="22"/>
          <w:szCs w:val="22"/>
        </w:rPr>
        <w:t xml:space="preserve"> (Пять тысяч) рублей.</w:t>
      </w:r>
    </w:p>
    <w:p w:rsidR="00D4423F" w:rsidRPr="00B9793C" w:rsidRDefault="00485B0C" w:rsidP="00C468E2">
      <w:pPr>
        <w:ind w:firstLine="709"/>
        <w:jc w:val="both"/>
        <w:rPr>
          <w:sz w:val="22"/>
          <w:szCs w:val="22"/>
        </w:rPr>
      </w:pPr>
      <w:r w:rsidRPr="00485B0C">
        <w:rPr>
          <w:b/>
          <w:sz w:val="22"/>
          <w:szCs w:val="22"/>
        </w:rPr>
        <w:t>Размер задатка</w:t>
      </w:r>
      <w:r w:rsidRPr="00B9793C">
        <w:rPr>
          <w:sz w:val="22"/>
          <w:szCs w:val="22"/>
        </w:rPr>
        <w:t>:</w:t>
      </w:r>
      <w:r w:rsidR="0055012C">
        <w:rPr>
          <w:sz w:val="22"/>
          <w:szCs w:val="22"/>
        </w:rPr>
        <w:t xml:space="preserve"> 70</w:t>
      </w:r>
      <w:r w:rsidR="00414F77">
        <w:rPr>
          <w:sz w:val="22"/>
          <w:szCs w:val="22"/>
        </w:rPr>
        <w:t> </w:t>
      </w:r>
      <w:r w:rsidR="0055012C">
        <w:rPr>
          <w:sz w:val="22"/>
          <w:szCs w:val="22"/>
        </w:rPr>
        <w:t>000</w:t>
      </w:r>
      <w:r w:rsidR="00414F77">
        <w:rPr>
          <w:sz w:val="22"/>
          <w:szCs w:val="22"/>
        </w:rPr>
        <w:t>,00</w:t>
      </w:r>
      <w:r w:rsidR="0055012C">
        <w:rPr>
          <w:sz w:val="22"/>
          <w:szCs w:val="22"/>
        </w:rPr>
        <w:t xml:space="preserve"> (Семьдесят тысяч) рублей.</w:t>
      </w:r>
    </w:p>
    <w:p w:rsidR="00485B0C" w:rsidRPr="00B9793C" w:rsidRDefault="00485B0C" w:rsidP="00C468E2">
      <w:pPr>
        <w:ind w:firstLine="709"/>
        <w:jc w:val="both"/>
        <w:rPr>
          <w:sz w:val="22"/>
          <w:szCs w:val="22"/>
        </w:rPr>
      </w:pPr>
    </w:p>
    <w:p w:rsidR="00485B0C" w:rsidRPr="00B9793C" w:rsidRDefault="00B9793C" w:rsidP="00B9793C">
      <w:pPr>
        <w:ind w:firstLine="709"/>
        <w:jc w:val="center"/>
        <w:rPr>
          <w:b/>
          <w:sz w:val="22"/>
          <w:szCs w:val="22"/>
        </w:rPr>
      </w:pPr>
      <w:r w:rsidRPr="00B9793C">
        <w:rPr>
          <w:b/>
          <w:sz w:val="22"/>
          <w:szCs w:val="22"/>
        </w:rPr>
        <w:t>Лот №2</w:t>
      </w:r>
    </w:p>
    <w:p w:rsidR="00485B0C" w:rsidRDefault="00485B0C" w:rsidP="00C468E2">
      <w:pPr>
        <w:ind w:firstLine="709"/>
        <w:jc w:val="both"/>
        <w:rPr>
          <w:b/>
          <w:sz w:val="22"/>
          <w:szCs w:val="22"/>
        </w:rPr>
      </w:pPr>
    </w:p>
    <w:p w:rsidR="00B9793C" w:rsidRPr="00DD2118" w:rsidRDefault="00B9793C" w:rsidP="00B9793C">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B9793C" w:rsidRDefault="00B9793C" w:rsidP="00B9793C">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(далее – аукцион) осуществляется во исполнение распоряжени</w:t>
      </w:r>
      <w:r>
        <w:rPr>
          <w:sz w:val="22"/>
          <w:szCs w:val="22"/>
        </w:rPr>
        <w:t>й</w:t>
      </w:r>
      <w:r w:rsidRPr="00DD2118">
        <w:rPr>
          <w:sz w:val="22"/>
          <w:szCs w:val="22"/>
        </w:rPr>
        <w:t xml:space="preserve"> Правительства 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w:t>
      </w:r>
      <w:r w:rsidRPr="00A31B50">
        <w:rPr>
          <w:sz w:val="22"/>
          <w:szCs w:val="22"/>
        </w:rPr>
        <w:t xml:space="preserve">от </w:t>
      </w:r>
      <w:r w:rsidR="00153811">
        <w:rPr>
          <w:sz w:val="22"/>
          <w:szCs w:val="22"/>
        </w:rPr>
        <w:t>25.03.2016 №332-р.</w:t>
      </w:r>
    </w:p>
    <w:p w:rsidR="00B9793C" w:rsidRPr="00B9793C" w:rsidRDefault="00B9793C" w:rsidP="00B9793C">
      <w:pPr>
        <w:rPr>
          <w:b/>
          <w:bCs/>
          <w:sz w:val="22"/>
          <w:szCs w:val="22"/>
        </w:rPr>
      </w:pPr>
    </w:p>
    <w:p w:rsidR="00B9793C" w:rsidRPr="009C2B61" w:rsidRDefault="00B9793C" w:rsidP="00B9793C">
      <w:pPr>
        <w:ind w:firstLine="709"/>
        <w:jc w:val="center"/>
        <w:rPr>
          <w:b/>
          <w:sz w:val="22"/>
          <w:szCs w:val="22"/>
        </w:rPr>
      </w:pPr>
      <w:r w:rsidRPr="009C2B61">
        <w:rPr>
          <w:b/>
          <w:sz w:val="22"/>
          <w:szCs w:val="22"/>
        </w:rPr>
        <w:t>Предмет аукциона</w:t>
      </w:r>
    </w:p>
    <w:p w:rsidR="00B9793C" w:rsidRPr="00246778" w:rsidRDefault="00B9793C" w:rsidP="00A95DBC">
      <w:pPr>
        <w:ind w:firstLine="709"/>
        <w:jc w:val="both"/>
        <w:rPr>
          <w:sz w:val="22"/>
          <w:szCs w:val="22"/>
        </w:rPr>
      </w:pPr>
      <w:r w:rsidRPr="00246778">
        <w:rPr>
          <w:sz w:val="22"/>
          <w:szCs w:val="22"/>
        </w:rPr>
        <w:t>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52:56:0600001:3</w:t>
      </w:r>
      <w:r>
        <w:rPr>
          <w:sz w:val="22"/>
          <w:szCs w:val="22"/>
        </w:rPr>
        <w:t>7</w:t>
      </w:r>
      <w:r w:rsidRPr="00246778">
        <w:rPr>
          <w:sz w:val="22"/>
          <w:szCs w:val="22"/>
        </w:rPr>
        <w:t>0</w:t>
      </w:r>
      <w:r>
        <w:rPr>
          <w:sz w:val="22"/>
          <w:szCs w:val="22"/>
        </w:rPr>
        <w:t>2</w:t>
      </w:r>
      <w:r w:rsidRPr="00246778">
        <w:rPr>
          <w:sz w:val="22"/>
          <w:szCs w:val="22"/>
        </w:rPr>
        <w:t xml:space="preserve">, площадью </w:t>
      </w:r>
      <w:r>
        <w:rPr>
          <w:sz w:val="22"/>
          <w:szCs w:val="22"/>
        </w:rPr>
        <w:t>935+/-11</w:t>
      </w:r>
      <w:r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 xml:space="preserve">, местоположение: Нижегородская область, </w:t>
      </w:r>
      <w:proofErr w:type="spellStart"/>
      <w:r w:rsidRPr="00246778">
        <w:rPr>
          <w:sz w:val="22"/>
          <w:szCs w:val="22"/>
        </w:rPr>
        <w:t>г</w:t>
      </w:r>
      <w:proofErr w:type="gramStart"/>
      <w:r w:rsidRPr="00246778">
        <w:rPr>
          <w:sz w:val="22"/>
          <w:szCs w:val="22"/>
        </w:rPr>
        <w:t>.П</w:t>
      </w:r>
      <w:proofErr w:type="gramEnd"/>
      <w:r w:rsidRPr="00246778">
        <w:rPr>
          <w:sz w:val="22"/>
          <w:szCs w:val="22"/>
        </w:rPr>
        <w:t>ервомайск</w:t>
      </w:r>
      <w:proofErr w:type="spellEnd"/>
      <w:r w:rsidRPr="00246778">
        <w:rPr>
          <w:sz w:val="22"/>
          <w:szCs w:val="22"/>
        </w:rPr>
        <w:t xml:space="preserve">, </w:t>
      </w:r>
      <w:proofErr w:type="spellStart"/>
      <w:r w:rsidRPr="00246778">
        <w:rPr>
          <w:sz w:val="22"/>
          <w:szCs w:val="22"/>
        </w:rPr>
        <w:t>ул.</w:t>
      </w:r>
      <w:r>
        <w:rPr>
          <w:sz w:val="22"/>
          <w:szCs w:val="22"/>
        </w:rPr>
        <w:t>Ульянова</w:t>
      </w:r>
      <w:proofErr w:type="spellEnd"/>
      <w:r w:rsidRPr="00246778">
        <w:rPr>
          <w:sz w:val="22"/>
          <w:szCs w:val="22"/>
        </w:rPr>
        <w:t>,</w:t>
      </w:r>
      <w:r>
        <w:rPr>
          <w:sz w:val="22"/>
          <w:szCs w:val="22"/>
        </w:rPr>
        <w:t xml:space="preserve"> </w:t>
      </w:r>
      <w:r w:rsidRPr="00246778">
        <w:rPr>
          <w:sz w:val="22"/>
          <w:szCs w:val="22"/>
        </w:rPr>
        <w:t>1</w:t>
      </w:r>
      <w:r>
        <w:rPr>
          <w:sz w:val="22"/>
          <w:szCs w:val="22"/>
        </w:rPr>
        <w:t>0,</w:t>
      </w:r>
      <w:r w:rsidRPr="00246778">
        <w:rPr>
          <w:sz w:val="22"/>
          <w:szCs w:val="22"/>
        </w:rPr>
        <w:t xml:space="preserve">  с разрешенным использованием: </w:t>
      </w:r>
      <w:r>
        <w:rPr>
          <w:sz w:val="22"/>
          <w:szCs w:val="22"/>
        </w:rPr>
        <w:t xml:space="preserve">под </w:t>
      </w:r>
      <w:r w:rsidRPr="00246778">
        <w:rPr>
          <w:sz w:val="22"/>
          <w:szCs w:val="22"/>
        </w:rPr>
        <w:t>строительство многоквартирного жилого дома.</w:t>
      </w:r>
    </w:p>
    <w:p w:rsidR="00B9793C" w:rsidRPr="00246778" w:rsidRDefault="00B9793C" w:rsidP="00B9793C">
      <w:pPr>
        <w:ind w:firstLine="709"/>
        <w:jc w:val="both"/>
        <w:rPr>
          <w:sz w:val="22"/>
          <w:szCs w:val="22"/>
        </w:rPr>
      </w:pPr>
      <w:r w:rsidRPr="00246778">
        <w:rPr>
          <w:sz w:val="22"/>
          <w:szCs w:val="22"/>
        </w:rPr>
        <w:t>Характеристика земельного участка:</w:t>
      </w:r>
    </w:p>
    <w:p w:rsidR="00B9793C" w:rsidRPr="00246778" w:rsidRDefault="00B9793C" w:rsidP="00B9793C">
      <w:pPr>
        <w:ind w:firstLine="709"/>
        <w:jc w:val="both"/>
        <w:rPr>
          <w:sz w:val="22"/>
          <w:szCs w:val="22"/>
        </w:rPr>
      </w:pPr>
      <w:r w:rsidRPr="00246778">
        <w:rPr>
          <w:sz w:val="22"/>
          <w:szCs w:val="22"/>
        </w:rPr>
        <w:t xml:space="preserve">Местоположение земельного участка: Нижегородская обл., </w:t>
      </w:r>
      <w:proofErr w:type="spellStart"/>
      <w:r w:rsidRPr="00246778">
        <w:rPr>
          <w:sz w:val="22"/>
          <w:szCs w:val="22"/>
        </w:rPr>
        <w:t>г</w:t>
      </w:r>
      <w:proofErr w:type="gramStart"/>
      <w:r w:rsidRPr="00246778">
        <w:rPr>
          <w:sz w:val="22"/>
          <w:szCs w:val="22"/>
        </w:rPr>
        <w:t>.П</w:t>
      </w:r>
      <w:proofErr w:type="gramEnd"/>
      <w:r w:rsidRPr="00246778">
        <w:rPr>
          <w:sz w:val="22"/>
          <w:szCs w:val="22"/>
        </w:rPr>
        <w:t>ервомайск</w:t>
      </w:r>
      <w:proofErr w:type="spellEnd"/>
      <w:r w:rsidRPr="00246778">
        <w:rPr>
          <w:sz w:val="22"/>
          <w:szCs w:val="22"/>
        </w:rPr>
        <w:t xml:space="preserve">, </w:t>
      </w:r>
      <w:proofErr w:type="spellStart"/>
      <w:r w:rsidRPr="00246778">
        <w:rPr>
          <w:sz w:val="22"/>
          <w:szCs w:val="22"/>
        </w:rPr>
        <w:t>ул.</w:t>
      </w:r>
      <w:r>
        <w:rPr>
          <w:sz w:val="22"/>
          <w:szCs w:val="22"/>
        </w:rPr>
        <w:t>Ульянова</w:t>
      </w:r>
      <w:proofErr w:type="spellEnd"/>
      <w:r w:rsidRPr="00246778">
        <w:rPr>
          <w:sz w:val="22"/>
          <w:szCs w:val="22"/>
        </w:rPr>
        <w:t>,</w:t>
      </w:r>
      <w:r>
        <w:rPr>
          <w:sz w:val="22"/>
          <w:szCs w:val="22"/>
        </w:rPr>
        <w:t xml:space="preserve"> </w:t>
      </w:r>
      <w:r w:rsidRPr="00246778">
        <w:rPr>
          <w:sz w:val="22"/>
          <w:szCs w:val="22"/>
        </w:rPr>
        <w:t>1</w:t>
      </w:r>
      <w:r>
        <w:rPr>
          <w:sz w:val="22"/>
          <w:szCs w:val="22"/>
        </w:rPr>
        <w:t>0</w:t>
      </w:r>
      <w:r w:rsidRPr="00246778">
        <w:rPr>
          <w:sz w:val="22"/>
          <w:szCs w:val="22"/>
        </w:rPr>
        <w:t xml:space="preserve">  </w:t>
      </w:r>
    </w:p>
    <w:p w:rsidR="00B9793C" w:rsidRPr="00246778" w:rsidRDefault="00B9793C" w:rsidP="00B9793C">
      <w:pPr>
        <w:ind w:firstLine="709"/>
        <w:jc w:val="both"/>
        <w:rPr>
          <w:sz w:val="22"/>
          <w:szCs w:val="22"/>
        </w:rPr>
      </w:pPr>
      <w:r w:rsidRPr="00246778">
        <w:rPr>
          <w:sz w:val="22"/>
          <w:szCs w:val="22"/>
        </w:rPr>
        <w:t>Кадастровый номер: 52:56:0600001:3</w:t>
      </w:r>
      <w:r>
        <w:rPr>
          <w:sz w:val="22"/>
          <w:szCs w:val="22"/>
        </w:rPr>
        <w:t>7</w:t>
      </w:r>
      <w:r w:rsidRPr="00246778">
        <w:rPr>
          <w:sz w:val="22"/>
          <w:szCs w:val="22"/>
        </w:rPr>
        <w:t>0</w:t>
      </w:r>
      <w:r>
        <w:rPr>
          <w:sz w:val="22"/>
          <w:szCs w:val="22"/>
        </w:rPr>
        <w:t>2</w:t>
      </w:r>
      <w:r w:rsidRPr="00246778">
        <w:rPr>
          <w:sz w:val="22"/>
          <w:szCs w:val="22"/>
        </w:rPr>
        <w:t>;</w:t>
      </w:r>
    </w:p>
    <w:p w:rsidR="00B9793C" w:rsidRPr="00246778" w:rsidRDefault="00B9793C" w:rsidP="00B9793C">
      <w:pPr>
        <w:ind w:firstLine="709"/>
        <w:jc w:val="both"/>
        <w:rPr>
          <w:sz w:val="22"/>
          <w:szCs w:val="22"/>
        </w:rPr>
      </w:pPr>
      <w:r w:rsidRPr="00246778">
        <w:rPr>
          <w:sz w:val="22"/>
          <w:szCs w:val="22"/>
        </w:rPr>
        <w:t>Категория земель (целевое назначение): земли населенных пунктов;</w:t>
      </w:r>
    </w:p>
    <w:p w:rsidR="00B9793C" w:rsidRPr="00246778" w:rsidRDefault="00B9793C" w:rsidP="00B9793C">
      <w:pPr>
        <w:ind w:firstLine="709"/>
        <w:jc w:val="both"/>
        <w:rPr>
          <w:sz w:val="22"/>
          <w:szCs w:val="22"/>
        </w:rPr>
      </w:pPr>
      <w:r w:rsidRPr="00246778">
        <w:rPr>
          <w:sz w:val="22"/>
          <w:szCs w:val="22"/>
        </w:rPr>
        <w:t xml:space="preserve">Площадь земельного участка: </w:t>
      </w:r>
      <w:r>
        <w:rPr>
          <w:sz w:val="22"/>
          <w:szCs w:val="22"/>
        </w:rPr>
        <w:t>935</w:t>
      </w:r>
      <w:r w:rsidRPr="00246778">
        <w:rPr>
          <w:sz w:val="22"/>
          <w:szCs w:val="22"/>
        </w:rPr>
        <w:t>+/-1</w:t>
      </w:r>
      <w:r>
        <w:rPr>
          <w:sz w:val="22"/>
          <w:szCs w:val="22"/>
        </w:rPr>
        <w:t>1</w:t>
      </w:r>
      <w:r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w:t>
      </w:r>
    </w:p>
    <w:p w:rsidR="00B9793C" w:rsidRPr="00246778" w:rsidRDefault="008A27AA" w:rsidP="00B9793C">
      <w:pPr>
        <w:ind w:firstLine="709"/>
        <w:jc w:val="both"/>
        <w:rPr>
          <w:sz w:val="22"/>
          <w:szCs w:val="22"/>
        </w:rPr>
      </w:pPr>
      <w:r>
        <w:rPr>
          <w:sz w:val="22"/>
          <w:szCs w:val="22"/>
        </w:rPr>
        <w:t>Участок является не</w:t>
      </w:r>
      <w:r w:rsidR="00B9793C" w:rsidRPr="00246778">
        <w:rPr>
          <w:sz w:val="22"/>
          <w:szCs w:val="22"/>
        </w:rPr>
        <w:t>делимым.</w:t>
      </w:r>
    </w:p>
    <w:p w:rsidR="00B9793C" w:rsidRPr="00246778" w:rsidRDefault="00B9793C" w:rsidP="00007EF3">
      <w:pPr>
        <w:ind w:firstLine="709"/>
        <w:jc w:val="both"/>
        <w:rPr>
          <w:sz w:val="22"/>
          <w:szCs w:val="22"/>
        </w:rPr>
      </w:pPr>
      <w:proofErr w:type="gramStart"/>
      <w:r w:rsidRPr="00246778">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w:t>
      </w:r>
      <w:r w:rsidR="00007EF3">
        <w:rPr>
          <w:sz w:val="22"/>
          <w:szCs w:val="22"/>
        </w:rPr>
        <w:t>.12.2013 №186 в зоне Ж-2, Ж-2А.</w:t>
      </w:r>
      <w:proofErr w:type="gramEnd"/>
      <w:r w:rsidR="00007EF3">
        <w:rPr>
          <w:sz w:val="22"/>
          <w:szCs w:val="22"/>
        </w:rPr>
        <w:t xml:space="preserve"> </w:t>
      </w:r>
      <w:r w:rsidRPr="00246778">
        <w:rPr>
          <w:sz w:val="22"/>
          <w:szCs w:val="22"/>
        </w:rPr>
        <w:t>Зона застройки малоэтажн</w:t>
      </w:r>
      <w:r w:rsidR="00007EF3">
        <w:rPr>
          <w:sz w:val="22"/>
          <w:szCs w:val="22"/>
        </w:rPr>
        <w:t xml:space="preserve">ой многоквартирной </w:t>
      </w:r>
      <w:r w:rsidRPr="00246778">
        <w:rPr>
          <w:sz w:val="22"/>
          <w:szCs w:val="22"/>
        </w:rPr>
        <w:t>жил</w:t>
      </w:r>
      <w:r w:rsidR="00007EF3">
        <w:rPr>
          <w:sz w:val="22"/>
          <w:szCs w:val="22"/>
        </w:rPr>
        <w:t>ой застройки</w:t>
      </w:r>
      <w:r w:rsidRPr="00246778">
        <w:rPr>
          <w:sz w:val="22"/>
          <w:szCs w:val="22"/>
        </w:rPr>
        <w:t xml:space="preserve"> домами 2</w:t>
      </w:r>
      <w:r w:rsidR="00007EF3">
        <w:rPr>
          <w:sz w:val="22"/>
          <w:szCs w:val="22"/>
        </w:rPr>
        <w:t xml:space="preserve"> </w:t>
      </w:r>
      <w:r w:rsidRPr="00246778">
        <w:rPr>
          <w:sz w:val="22"/>
          <w:szCs w:val="22"/>
        </w:rPr>
        <w:t>-</w:t>
      </w:r>
      <w:r w:rsidR="00007EF3">
        <w:rPr>
          <w:sz w:val="22"/>
          <w:szCs w:val="22"/>
        </w:rPr>
        <w:t xml:space="preserve"> </w:t>
      </w:r>
      <w:r w:rsidRPr="00246778">
        <w:rPr>
          <w:sz w:val="22"/>
          <w:szCs w:val="22"/>
        </w:rPr>
        <w:t>4 этажа.</w:t>
      </w:r>
      <w:r w:rsidR="00007EF3">
        <w:rPr>
          <w:sz w:val="22"/>
          <w:szCs w:val="22"/>
        </w:rPr>
        <w:t xml:space="preserve"> </w:t>
      </w:r>
    </w:p>
    <w:p w:rsidR="00B9793C" w:rsidRPr="00246778" w:rsidRDefault="00B9793C" w:rsidP="00B9793C">
      <w:pPr>
        <w:ind w:firstLine="709"/>
        <w:jc w:val="both"/>
        <w:rPr>
          <w:sz w:val="22"/>
          <w:szCs w:val="22"/>
        </w:rPr>
      </w:pPr>
      <w:r w:rsidRPr="00246778">
        <w:rPr>
          <w:sz w:val="22"/>
          <w:szCs w:val="22"/>
        </w:rPr>
        <w:t xml:space="preserve">Максимальный процент застройки </w:t>
      </w:r>
      <w:r w:rsidR="00007EF3">
        <w:rPr>
          <w:sz w:val="22"/>
          <w:szCs w:val="22"/>
        </w:rPr>
        <w:t>в границах земельного участка</w:t>
      </w:r>
      <w:r w:rsidR="00007EF3" w:rsidRPr="00007EF3">
        <w:rPr>
          <w:sz w:val="22"/>
          <w:szCs w:val="22"/>
        </w:rPr>
        <w:t xml:space="preserve">: </w:t>
      </w:r>
      <w:r w:rsidRPr="00246778">
        <w:rPr>
          <w:sz w:val="22"/>
          <w:szCs w:val="22"/>
        </w:rPr>
        <w:t>40</w:t>
      </w:r>
      <w:r w:rsidR="00007EF3" w:rsidRPr="00007EF3">
        <w:rPr>
          <w:sz w:val="22"/>
          <w:szCs w:val="22"/>
        </w:rPr>
        <w:t xml:space="preserve"> </w:t>
      </w:r>
      <w:r w:rsidRPr="00246778">
        <w:rPr>
          <w:sz w:val="22"/>
          <w:szCs w:val="22"/>
        </w:rPr>
        <w:t>-</w:t>
      </w:r>
      <w:r w:rsidR="00007EF3" w:rsidRPr="00007EF3">
        <w:rPr>
          <w:sz w:val="22"/>
          <w:szCs w:val="22"/>
        </w:rPr>
        <w:t xml:space="preserve"> </w:t>
      </w:r>
      <w:r w:rsidRPr="00246778">
        <w:rPr>
          <w:sz w:val="22"/>
          <w:szCs w:val="22"/>
        </w:rPr>
        <w:t>45%</w:t>
      </w:r>
      <w:r w:rsidR="00A73E87">
        <w:rPr>
          <w:sz w:val="22"/>
          <w:szCs w:val="22"/>
        </w:rPr>
        <w:t>.</w:t>
      </w:r>
    </w:p>
    <w:p w:rsidR="00B9793C" w:rsidRPr="00246778" w:rsidRDefault="00A73E87" w:rsidP="00B9793C">
      <w:pPr>
        <w:ind w:firstLine="709"/>
        <w:jc w:val="both"/>
        <w:rPr>
          <w:sz w:val="22"/>
          <w:szCs w:val="22"/>
        </w:rPr>
      </w:pPr>
      <w:r>
        <w:rPr>
          <w:sz w:val="22"/>
          <w:szCs w:val="22"/>
        </w:rPr>
        <w:t>Основной вид разрешенного использования</w:t>
      </w:r>
      <w:r w:rsidRPr="00A73E87">
        <w:rPr>
          <w:sz w:val="22"/>
          <w:szCs w:val="22"/>
        </w:rPr>
        <w:t>:</w:t>
      </w:r>
      <w:r>
        <w:rPr>
          <w:sz w:val="22"/>
          <w:szCs w:val="22"/>
        </w:rPr>
        <w:t xml:space="preserve"> многоквартирные  дома не выше 4 этажей.</w:t>
      </w:r>
    </w:p>
    <w:p w:rsidR="00B9793C" w:rsidRPr="00246778" w:rsidRDefault="00E36D41" w:rsidP="00B9793C">
      <w:pPr>
        <w:ind w:firstLine="709"/>
        <w:jc w:val="both"/>
        <w:rPr>
          <w:sz w:val="22"/>
          <w:szCs w:val="22"/>
        </w:rPr>
      </w:pPr>
      <w:r>
        <w:rPr>
          <w:sz w:val="22"/>
          <w:szCs w:val="22"/>
        </w:rPr>
        <w:lastRenderedPageBreak/>
        <w:t>П</w:t>
      </w:r>
      <w:r w:rsidR="00B9793C" w:rsidRPr="00246778">
        <w:rPr>
          <w:sz w:val="22"/>
          <w:szCs w:val="22"/>
        </w:rPr>
        <w:t xml:space="preserve">редельное количество этажей – до </w:t>
      </w:r>
      <w:r w:rsidR="00B9793C">
        <w:rPr>
          <w:sz w:val="22"/>
          <w:szCs w:val="22"/>
        </w:rPr>
        <w:t>2</w:t>
      </w:r>
      <w:r w:rsidR="00B9793C" w:rsidRPr="00246778">
        <w:rPr>
          <w:sz w:val="22"/>
          <w:szCs w:val="22"/>
        </w:rPr>
        <w:t xml:space="preserve"> </w:t>
      </w:r>
      <w:r w:rsidR="00A73E87">
        <w:rPr>
          <w:sz w:val="22"/>
          <w:szCs w:val="22"/>
        </w:rPr>
        <w:t>(определено градостроительным планом земельного участка).</w:t>
      </w:r>
    </w:p>
    <w:p w:rsidR="00B9793C" w:rsidRPr="00246778" w:rsidRDefault="00B9793C" w:rsidP="00B9793C">
      <w:pPr>
        <w:ind w:firstLine="709"/>
        <w:jc w:val="both"/>
        <w:rPr>
          <w:sz w:val="22"/>
          <w:szCs w:val="22"/>
        </w:rPr>
      </w:pPr>
      <w:r w:rsidRPr="00246778">
        <w:rPr>
          <w:sz w:val="22"/>
          <w:szCs w:val="22"/>
        </w:rPr>
        <w:t>Вид приобретаемого права: аренда на 5 лет.</w:t>
      </w:r>
    </w:p>
    <w:p w:rsidR="00B9793C" w:rsidRPr="00246778" w:rsidRDefault="00B9793C" w:rsidP="00B9793C">
      <w:pPr>
        <w:ind w:firstLine="709"/>
        <w:jc w:val="both"/>
        <w:rPr>
          <w:sz w:val="22"/>
          <w:szCs w:val="22"/>
        </w:rPr>
      </w:pPr>
      <w:r w:rsidRPr="00246778">
        <w:rPr>
          <w:sz w:val="22"/>
          <w:szCs w:val="22"/>
        </w:rPr>
        <w:t>Обременения земельного участка: на дату принятия решения о проведен</w:t>
      </w:r>
      <w:proofErr w:type="gramStart"/>
      <w:r w:rsidRPr="00246778">
        <w:rPr>
          <w:sz w:val="22"/>
          <w:szCs w:val="22"/>
        </w:rPr>
        <w:t>ии ау</w:t>
      </w:r>
      <w:proofErr w:type="gramEnd"/>
      <w:r w:rsidRPr="00246778">
        <w:rPr>
          <w:sz w:val="22"/>
          <w:szCs w:val="22"/>
        </w:rPr>
        <w:t>кциона на участок не зарегистрированы права третьих лиц.</w:t>
      </w:r>
    </w:p>
    <w:p w:rsidR="00B9793C" w:rsidRPr="00246778" w:rsidRDefault="00B9793C" w:rsidP="00B9793C">
      <w:pPr>
        <w:ind w:firstLine="709"/>
        <w:jc w:val="both"/>
        <w:rPr>
          <w:sz w:val="22"/>
          <w:szCs w:val="22"/>
        </w:rPr>
      </w:pPr>
      <w:r w:rsidRPr="00246778">
        <w:rPr>
          <w:sz w:val="22"/>
          <w:szCs w:val="22"/>
        </w:rPr>
        <w:t xml:space="preserve">Требования к подъезду: подход и подъезд на участок решать с улицы </w:t>
      </w:r>
      <w:r w:rsidR="00E36D41">
        <w:rPr>
          <w:sz w:val="22"/>
          <w:szCs w:val="22"/>
        </w:rPr>
        <w:t>Ульянова</w:t>
      </w:r>
      <w:r w:rsidRPr="00246778">
        <w:rPr>
          <w:sz w:val="22"/>
          <w:szCs w:val="22"/>
        </w:rPr>
        <w:t>.</w:t>
      </w:r>
    </w:p>
    <w:p w:rsidR="00B9793C" w:rsidRPr="00246778" w:rsidRDefault="00B9793C" w:rsidP="00B9793C">
      <w:pPr>
        <w:ind w:firstLine="709"/>
        <w:jc w:val="both"/>
        <w:rPr>
          <w:sz w:val="22"/>
          <w:szCs w:val="22"/>
        </w:rPr>
      </w:pPr>
      <w:r w:rsidRPr="00246778">
        <w:rPr>
          <w:sz w:val="22"/>
          <w:szCs w:val="22"/>
        </w:rPr>
        <w:t xml:space="preserve">Информация по инженерно-техническому оборудованию: вынужденный перенос коммуникаций выполнить в соответствии с техническими условиями по рабочему проекту. </w:t>
      </w:r>
    </w:p>
    <w:p w:rsidR="00B9793C" w:rsidRPr="00246778" w:rsidRDefault="00B9793C" w:rsidP="00B9793C">
      <w:pPr>
        <w:ind w:firstLine="709"/>
        <w:jc w:val="both"/>
        <w:rPr>
          <w:sz w:val="22"/>
          <w:szCs w:val="22"/>
        </w:rPr>
      </w:pPr>
      <w:r w:rsidRPr="00246778">
        <w:rPr>
          <w:sz w:val="22"/>
          <w:szCs w:val="22"/>
        </w:rPr>
        <w:t>Технические условия подключения объекта к сетям инженерно-технического обеспечения</w:t>
      </w:r>
      <w:r w:rsidR="00A73E87" w:rsidRPr="00A73E87">
        <w:rPr>
          <w:sz w:val="22"/>
          <w:szCs w:val="22"/>
        </w:rPr>
        <w:t xml:space="preserve"> </w:t>
      </w:r>
      <w:r w:rsidR="00A73E87">
        <w:rPr>
          <w:sz w:val="22"/>
          <w:szCs w:val="22"/>
        </w:rPr>
        <w:t>и плата за подключение</w:t>
      </w:r>
      <w:r w:rsidR="00A73E87" w:rsidRPr="00A73E87">
        <w:rPr>
          <w:sz w:val="22"/>
          <w:szCs w:val="22"/>
        </w:rPr>
        <w:t>:</w:t>
      </w:r>
      <w:r w:rsidRPr="00246778">
        <w:rPr>
          <w:sz w:val="22"/>
          <w:szCs w:val="22"/>
        </w:rPr>
        <w:t xml:space="preserve"> </w:t>
      </w:r>
    </w:p>
    <w:p w:rsidR="00B9793C" w:rsidRPr="00246778" w:rsidRDefault="00B9793C" w:rsidP="00B9793C">
      <w:pPr>
        <w:ind w:firstLine="709"/>
        <w:jc w:val="both"/>
        <w:rPr>
          <w:sz w:val="22"/>
          <w:szCs w:val="22"/>
        </w:rPr>
      </w:pPr>
      <w:r w:rsidRPr="00246778">
        <w:rPr>
          <w:sz w:val="22"/>
          <w:szCs w:val="22"/>
        </w:rPr>
        <w:t>1. В соответствии с письмом МП «Радуга» от 0</w:t>
      </w:r>
      <w:r w:rsidR="00A73E87">
        <w:rPr>
          <w:sz w:val="22"/>
          <w:szCs w:val="22"/>
        </w:rPr>
        <w:t>1</w:t>
      </w:r>
      <w:r w:rsidRPr="00246778">
        <w:rPr>
          <w:sz w:val="22"/>
          <w:szCs w:val="22"/>
        </w:rPr>
        <w:t>.</w:t>
      </w:r>
      <w:r w:rsidR="00A73E87">
        <w:rPr>
          <w:sz w:val="22"/>
          <w:szCs w:val="22"/>
        </w:rPr>
        <w:t>12</w:t>
      </w:r>
      <w:r w:rsidRPr="00246778">
        <w:rPr>
          <w:sz w:val="22"/>
          <w:szCs w:val="22"/>
        </w:rPr>
        <w:t>.201</w:t>
      </w:r>
      <w:r w:rsidR="00A73E87">
        <w:rPr>
          <w:sz w:val="22"/>
          <w:szCs w:val="22"/>
        </w:rPr>
        <w:t>4</w:t>
      </w:r>
      <w:r w:rsidRPr="00246778">
        <w:rPr>
          <w:sz w:val="22"/>
          <w:szCs w:val="22"/>
        </w:rPr>
        <w:t xml:space="preserve"> №1</w:t>
      </w:r>
      <w:r w:rsidR="00A73E87">
        <w:rPr>
          <w:sz w:val="22"/>
          <w:szCs w:val="22"/>
        </w:rPr>
        <w:t>926</w:t>
      </w:r>
      <w:r w:rsidRPr="00246778">
        <w:rPr>
          <w:sz w:val="22"/>
          <w:szCs w:val="22"/>
        </w:rPr>
        <w:t xml:space="preserve"> проектирование и подключение к системе центрального водоснабжения, водоотведения выполнить с соблюдением  следующих условий: </w:t>
      </w:r>
    </w:p>
    <w:p w:rsidR="00B9793C" w:rsidRPr="00246778" w:rsidRDefault="00B9793C" w:rsidP="00B9793C">
      <w:pPr>
        <w:ind w:firstLine="709"/>
        <w:jc w:val="both"/>
        <w:rPr>
          <w:sz w:val="22"/>
          <w:szCs w:val="22"/>
        </w:rPr>
      </w:pPr>
      <w:r w:rsidRPr="00246778">
        <w:rPr>
          <w:sz w:val="22"/>
          <w:szCs w:val="22"/>
        </w:rPr>
        <w:t xml:space="preserve">- подключение объекта к системе водоснабжения: водопровод, проложенный по улице </w:t>
      </w:r>
      <w:r w:rsidR="00577F6C">
        <w:rPr>
          <w:sz w:val="22"/>
          <w:szCs w:val="22"/>
        </w:rPr>
        <w:t>Ульянова</w:t>
      </w:r>
      <w:r w:rsidRPr="00246778">
        <w:rPr>
          <w:sz w:val="22"/>
          <w:szCs w:val="22"/>
        </w:rPr>
        <w:t xml:space="preserve">, диаметром </w:t>
      </w:r>
      <w:r w:rsidR="00577F6C">
        <w:rPr>
          <w:sz w:val="22"/>
          <w:szCs w:val="22"/>
        </w:rPr>
        <w:t>50</w:t>
      </w:r>
      <w:r w:rsidRPr="00246778">
        <w:rPr>
          <w:sz w:val="22"/>
          <w:szCs w:val="22"/>
        </w:rPr>
        <w:t xml:space="preserve"> мм, труба полиэтиленовая.</w:t>
      </w:r>
      <w:r w:rsidR="00577F6C">
        <w:rPr>
          <w:sz w:val="22"/>
          <w:szCs w:val="22"/>
        </w:rPr>
        <w:t xml:space="preserve"> </w:t>
      </w:r>
      <w:r w:rsidRPr="00246778">
        <w:rPr>
          <w:sz w:val="22"/>
          <w:szCs w:val="22"/>
        </w:rPr>
        <w:t>Диаметр трубопровода от места подключения к системе центрального водоснабжения до проектируемых объектов определить проектом. Материал трубопровода - полиэтилен ПЭ100 ГОСТ 18599-2001, давлением не ниже 6 кгс/</w:t>
      </w:r>
      <w:proofErr w:type="spellStart"/>
      <w:r w:rsidRPr="00246778">
        <w:rPr>
          <w:sz w:val="22"/>
          <w:szCs w:val="22"/>
        </w:rPr>
        <w:t>кв.см</w:t>
      </w:r>
      <w:proofErr w:type="spellEnd"/>
      <w:r w:rsidRPr="00246778">
        <w:rPr>
          <w:sz w:val="22"/>
          <w:szCs w:val="22"/>
        </w:rPr>
        <w:t xml:space="preserve">. </w:t>
      </w:r>
      <w:r w:rsidR="00577F6C">
        <w:rPr>
          <w:sz w:val="22"/>
          <w:szCs w:val="22"/>
        </w:rPr>
        <w:t xml:space="preserve">Место </w:t>
      </w:r>
      <w:r w:rsidRPr="00246778">
        <w:rPr>
          <w:sz w:val="22"/>
          <w:szCs w:val="22"/>
        </w:rPr>
        <w:t xml:space="preserve">врезки </w:t>
      </w:r>
      <w:r w:rsidR="00577F6C">
        <w:rPr>
          <w:sz w:val="22"/>
          <w:szCs w:val="22"/>
        </w:rPr>
        <w:t>оборудовать водопроводным колодцем и запорной арматурой по диаметру проектируемого трубопровода</w:t>
      </w:r>
      <w:r w:rsidRPr="00246778">
        <w:rPr>
          <w:sz w:val="22"/>
          <w:szCs w:val="22"/>
        </w:rPr>
        <w:t>. Расход воды</w:t>
      </w:r>
      <w:r w:rsidR="00E31EFF">
        <w:rPr>
          <w:sz w:val="22"/>
          <w:szCs w:val="22"/>
        </w:rPr>
        <w:t xml:space="preserve"> - </w:t>
      </w:r>
      <w:r w:rsidR="00577F6C">
        <w:rPr>
          <w:sz w:val="22"/>
          <w:szCs w:val="22"/>
        </w:rPr>
        <w:t>2,7</w:t>
      </w:r>
      <w:r w:rsidRPr="00246778">
        <w:rPr>
          <w:sz w:val="22"/>
          <w:szCs w:val="22"/>
        </w:rPr>
        <w:t xml:space="preserve"> </w:t>
      </w:r>
      <w:proofErr w:type="spellStart"/>
      <w:r w:rsidRPr="00246778">
        <w:rPr>
          <w:sz w:val="22"/>
          <w:szCs w:val="22"/>
        </w:rPr>
        <w:t>куб</w:t>
      </w:r>
      <w:proofErr w:type="gramStart"/>
      <w:r w:rsidRPr="00246778">
        <w:rPr>
          <w:sz w:val="22"/>
          <w:szCs w:val="22"/>
        </w:rPr>
        <w:t>.м</w:t>
      </w:r>
      <w:proofErr w:type="spellEnd"/>
      <w:proofErr w:type="gramEnd"/>
      <w:r w:rsidRPr="00246778">
        <w:rPr>
          <w:sz w:val="22"/>
          <w:szCs w:val="22"/>
        </w:rPr>
        <w:t xml:space="preserve">/час., </w:t>
      </w:r>
      <w:r w:rsidR="003E1330">
        <w:rPr>
          <w:sz w:val="22"/>
          <w:szCs w:val="22"/>
        </w:rPr>
        <w:t>ГВС</w:t>
      </w:r>
      <w:r w:rsidR="00E31EFF">
        <w:rPr>
          <w:sz w:val="22"/>
          <w:szCs w:val="22"/>
        </w:rPr>
        <w:t xml:space="preserve"> -</w:t>
      </w:r>
      <w:r w:rsidR="003E1330">
        <w:rPr>
          <w:sz w:val="22"/>
          <w:szCs w:val="22"/>
        </w:rPr>
        <w:t xml:space="preserve"> 1,2</w:t>
      </w:r>
      <w:r w:rsidR="003E1330" w:rsidRPr="003E1330">
        <w:t xml:space="preserve"> </w:t>
      </w:r>
      <w:proofErr w:type="spellStart"/>
      <w:r w:rsidR="003E1330" w:rsidRPr="003E1330">
        <w:rPr>
          <w:sz w:val="22"/>
          <w:szCs w:val="22"/>
        </w:rPr>
        <w:t>куб.м</w:t>
      </w:r>
      <w:proofErr w:type="spellEnd"/>
      <w:r w:rsidR="003E1330" w:rsidRPr="003E1330">
        <w:rPr>
          <w:sz w:val="22"/>
          <w:szCs w:val="22"/>
        </w:rPr>
        <w:t>/час.,</w:t>
      </w:r>
      <w:r w:rsidR="003E1330">
        <w:rPr>
          <w:sz w:val="22"/>
          <w:szCs w:val="22"/>
        </w:rPr>
        <w:t xml:space="preserve"> </w:t>
      </w:r>
      <w:r w:rsidRPr="00246778">
        <w:rPr>
          <w:sz w:val="22"/>
          <w:szCs w:val="22"/>
        </w:rPr>
        <w:t>пожаротушение (наружное)</w:t>
      </w:r>
      <w:r w:rsidR="00E31EFF">
        <w:rPr>
          <w:sz w:val="22"/>
          <w:szCs w:val="22"/>
        </w:rPr>
        <w:t xml:space="preserve"> </w:t>
      </w:r>
      <w:r w:rsidRPr="00246778">
        <w:rPr>
          <w:sz w:val="22"/>
          <w:szCs w:val="22"/>
        </w:rPr>
        <w:t>-</w:t>
      </w:r>
      <w:r w:rsidR="00E31EFF">
        <w:rPr>
          <w:sz w:val="22"/>
          <w:szCs w:val="22"/>
        </w:rPr>
        <w:t xml:space="preserve"> </w:t>
      </w:r>
      <w:r w:rsidRPr="00246778">
        <w:rPr>
          <w:sz w:val="22"/>
          <w:szCs w:val="22"/>
        </w:rPr>
        <w:t>15 л/с. Дополнительное условие</w:t>
      </w:r>
      <w:r w:rsidR="00E31EFF">
        <w:rPr>
          <w:sz w:val="22"/>
          <w:szCs w:val="22"/>
        </w:rPr>
        <w:t xml:space="preserve"> </w:t>
      </w:r>
      <w:r w:rsidRPr="00246778">
        <w:rPr>
          <w:sz w:val="22"/>
          <w:szCs w:val="22"/>
        </w:rPr>
        <w:t xml:space="preserve">-заключить договор на предоставление услуг по водоснабжению. Плата за подключение к сети водопровода </w:t>
      </w:r>
      <w:r w:rsidR="003E1330">
        <w:rPr>
          <w:sz w:val="22"/>
          <w:szCs w:val="22"/>
        </w:rPr>
        <w:t xml:space="preserve">на 2016 год не установлена </w:t>
      </w:r>
      <w:r w:rsidR="003E1330" w:rsidRPr="003E1330">
        <w:rPr>
          <w:sz w:val="22"/>
          <w:szCs w:val="22"/>
        </w:rPr>
        <w:t>(письмо МП «Радуга» от 22.01.2016 №142)</w:t>
      </w:r>
      <w:r w:rsidRPr="00246778">
        <w:rPr>
          <w:sz w:val="22"/>
          <w:szCs w:val="22"/>
        </w:rPr>
        <w:t xml:space="preserve">. </w:t>
      </w:r>
    </w:p>
    <w:p w:rsidR="00B9793C" w:rsidRPr="00246778" w:rsidRDefault="00B9793C" w:rsidP="00B9793C">
      <w:pPr>
        <w:ind w:firstLine="709"/>
        <w:jc w:val="both"/>
        <w:rPr>
          <w:sz w:val="22"/>
          <w:szCs w:val="22"/>
        </w:rPr>
      </w:pPr>
      <w:r w:rsidRPr="00246778">
        <w:rPr>
          <w:sz w:val="22"/>
          <w:szCs w:val="22"/>
        </w:rPr>
        <w:t>- подключение объекта к системе водоотведения: канализаци</w:t>
      </w:r>
      <w:r w:rsidR="00577F6C">
        <w:rPr>
          <w:sz w:val="22"/>
          <w:szCs w:val="22"/>
        </w:rPr>
        <w:t>онный колодец №9,10</w:t>
      </w:r>
      <w:r w:rsidR="003E1330">
        <w:rPr>
          <w:sz w:val="22"/>
          <w:szCs w:val="22"/>
        </w:rPr>
        <w:t xml:space="preserve"> самотечной канализации</w:t>
      </w:r>
      <w:r w:rsidR="00E31EFF">
        <w:rPr>
          <w:sz w:val="22"/>
          <w:szCs w:val="22"/>
        </w:rPr>
        <w:t>,</w:t>
      </w:r>
      <w:r w:rsidR="003E1330">
        <w:rPr>
          <w:sz w:val="22"/>
          <w:szCs w:val="22"/>
        </w:rPr>
        <w:t xml:space="preserve"> проложенной от здания детского сада «Березка».</w:t>
      </w:r>
      <w:r w:rsidRPr="00246778">
        <w:rPr>
          <w:sz w:val="22"/>
          <w:szCs w:val="22"/>
        </w:rPr>
        <w:t xml:space="preserve"> </w:t>
      </w:r>
      <w:r w:rsidR="003E1330">
        <w:rPr>
          <w:sz w:val="22"/>
          <w:szCs w:val="22"/>
        </w:rPr>
        <w:t xml:space="preserve">Канализационный колодец №9 отметка верха 160,67, отметка лотка 156,85. Канализационный колодец №10 </w:t>
      </w:r>
      <w:r w:rsidR="003E1330" w:rsidRPr="003E1330">
        <w:rPr>
          <w:sz w:val="22"/>
          <w:szCs w:val="22"/>
        </w:rPr>
        <w:t>отметка верха 160,6</w:t>
      </w:r>
      <w:r w:rsidR="003E1330">
        <w:rPr>
          <w:sz w:val="22"/>
          <w:szCs w:val="22"/>
        </w:rPr>
        <w:t>0</w:t>
      </w:r>
      <w:r w:rsidR="003E1330" w:rsidRPr="003E1330">
        <w:rPr>
          <w:sz w:val="22"/>
          <w:szCs w:val="22"/>
        </w:rPr>
        <w:t>, отметка лотка 156,</w:t>
      </w:r>
      <w:r w:rsidR="003E1330">
        <w:rPr>
          <w:sz w:val="22"/>
          <w:szCs w:val="22"/>
        </w:rPr>
        <w:t>30</w:t>
      </w:r>
      <w:r>
        <w:rPr>
          <w:sz w:val="22"/>
          <w:szCs w:val="22"/>
        </w:rPr>
        <w:t>.</w:t>
      </w:r>
      <w:r w:rsidRPr="00246778">
        <w:rPr>
          <w:sz w:val="22"/>
          <w:szCs w:val="22"/>
        </w:rPr>
        <w:t xml:space="preserve"> Дополнительное условие</w:t>
      </w:r>
      <w:r w:rsidR="00E31EFF">
        <w:rPr>
          <w:sz w:val="22"/>
          <w:szCs w:val="22"/>
        </w:rPr>
        <w:t xml:space="preserve"> </w:t>
      </w:r>
      <w:r w:rsidRPr="00246778">
        <w:rPr>
          <w:sz w:val="22"/>
          <w:szCs w:val="22"/>
        </w:rPr>
        <w:t>-</w:t>
      </w:r>
      <w:r w:rsidR="00E31EFF">
        <w:rPr>
          <w:sz w:val="22"/>
          <w:szCs w:val="22"/>
        </w:rPr>
        <w:t xml:space="preserve"> </w:t>
      </w:r>
      <w:r w:rsidRPr="00246778">
        <w:rPr>
          <w:sz w:val="22"/>
          <w:szCs w:val="22"/>
        </w:rPr>
        <w:t>заключить договор на предос</w:t>
      </w:r>
      <w:r>
        <w:rPr>
          <w:sz w:val="22"/>
          <w:szCs w:val="22"/>
        </w:rPr>
        <w:t>тавление услуг по водоотведению</w:t>
      </w:r>
      <w:r w:rsidRPr="00246778">
        <w:rPr>
          <w:sz w:val="22"/>
          <w:szCs w:val="22"/>
        </w:rPr>
        <w:t>.</w:t>
      </w:r>
      <w:r w:rsidR="003E1330" w:rsidRPr="003E1330">
        <w:t xml:space="preserve"> </w:t>
      </w:r>
      <w:r w:rsidR="003E1330" w:rsidRPr="003E1330">
        <w:rPr>
          <w:sz w:val="22"/>
          <w:szCs w:val="22"/>
        </w:rPr>
        <w:t xml:space="preserve">Плата за подключение к сети </w:t>
      </w:r>
      <w:r w:rsidR="003E1330">
        <w:rPr>
          <w:sz w:val="22"/>
          <w:szCs w:val="22"/>
        </w:rPr>
        <w:t>водоотведения на 2016 год не установлена (письмо МП «Радуга» от 22.01.2016 №142).</w:t>
      </w:r>
    </w:p>
    <w:p w:rsidR="00B9793C" w:rsidRPr="00246778" w:rsidRDefault="00B9793C" w:rsidP="00B9793C">
      <w:pPr>
        <w:ind w:firstLine="709"/>
        <w:jc w:val="both"/>
        <w:rPr>
          <w:sz w:val="22"/>
          <w:szCs w:val="22"/>
        </w:rPr>
      </w:pPr>
      <w:r w:rsidRPr="00246778">
        <w:rPr>
          <w:sz w:val="22"/>
          <w:szCs w:val="22"/>
        </w:rPr>
        <w:t>Технические условия действительны три года.</w:t>
      </w:r>
    </w:p>
    <w:p w:rsidR="00B9793C" w:rsidRPr="00246778" w:rsidRDefault="00B9793C" w:rsidP="00B9793C">
      <w:pPr>
        <w:ind w:firstLine="709"/>
        <w:jc w:val="both"/>
        <w:rPr>
          <w:sz w:val="22"/>
          <w:szCs w:val="22"/>
        </w:rPr>
      </w:pPr>
      <w:r w:rsidRPr="00246778">
        <w:rPr>
          <w:sz w:val="22"/>
          <w:szCs w:val="22"/>
        </w:rPr>
        <w:t xml:space="preserve">2. В  соответствии с письмом ОАО «МРСК Центра и Приволжья» филиал «Нижновэнерго» от </w:t>
      </w:r>
      <w:r w:rsidR="003E1330">
        <w:rPr>
          <w:sz w:val="22"/>
          <w:szCs w:val="22"/>
        </w:rPr>
        <w:t>20</w:t>
      </w:r>
      <w:r w:rsidRPr="00246778">
        <w:rPr>
          <w:sz w:val="22"/>
          <w:szCs w:val="22"/>
        </w:rPr>
        <w:t>.</w:t>
      </w:r>
      <w:r w:rsidR="003E1330">
        <w:rPr>
          <w:sz w:val="22"/>
          <w:szCs w:val="22"/>
        </w:rPr>
        <w:t>11</w:t>
      </w:r>
      <w:r w:rsidRPr="00246778">
        <w:rPr>
          <w:sz w:val="22"/>
          <w:szCs w:val="22"/>
        </w:rPr>
        <w:t>.201</w:t>
      </w:r>
      <w:r w:rsidR="003E1330">
        <w:rPr>
          <w:sz w:val="22"/>
          <w:szCs w:val="22"/>
        </w:rPr>
        <w:t>4</w:t>
      </w:r>
      <w:r w:rsidRPr="00246778">
        <w:rPr>
          <w:sz w:val="22"/>
          <w:szCs w:val="22"/>
        </w:rPr>
        <w:t xml:space="preserve"> №21/30-</w:t>
      </w:r>
      <w:r w:rsidR="003E1330">
        <w:rPr>
          <w:sz w:val="22"/>
          <w:szCs w:val="22"/>
        </w:rPr>
        <w:t>147</w:t>
      </w:r>
      <w:r w:rsidRPr="00246778">
        <w:rPr>
          <w:sz w:val="22"/>
          <w:szCs w:val="22"/>
        </w:rPr>
        <w:t xml:space="preserve"> электроснабжение объекта с потребляемой мощностью </w:t>
      </w:r>
      <w:r w:rsidR="003E1330">
        <w:rPr>
          <w:sz w:val="22"/>
          <w:szCs w:val="22"/>
        </w:rPr>
        <w:t>16</w:t>
      </w:r>
      <w:r w:rsidRPr="00246778">
        <w:rPr>
          <w:sz w:val="22"/>
          <w:szCs w:val="22"/>
        </w:rPr>
        <w:t>кВт (3 категория надежности электроснабжения) возможно от ТП №80</w:t>
      </w:r>
      <w:r w:rsidR="003E1330">
        <w:rPr>
          <w:sz w:val="22"/>
          <w:szCs w:val="22"/>
        </w:rPr>
        <w:t>5</w:t>
      </w:r>
      <w:r w:rsidRPr="00246778">
        <w:rPr>
          <w:sz w:val="22"/>
          <w:szCs w:val="22"/>
        </w:rPr>
        <w:t xml:space="preserve"> (ПС «Первомайск»).</w:t>
      </w:r>
    </w:p>
    <w:p w:rsidR="00B9793C" w:rsidRPr="00246778" w:rsidRDefault="00B9793C" w:rsidP="00B9793C">
      <w:pPr>
        <w:ind w:firstLine="709"/>
        <w:jc w:val="both"/>
        <w:rPr>
          <w:sz w:val="22"/>
          <w:szCs w:val="22"/>
        </w:rPr>
      </w:pPr>
      <w:r w:rsidRPr="00246778">
        <w:rPr>
          <w:sz w:val="22"/>
          <w:szCs w:val="22"/>
        </w:rPr>
        <w:t>Срок предоставления точки подключения будет определен в соответствии с «Правилами технологического присоединения…», утвержденными постановлением Правительства РФ №861 от 27.12.2004г.</w:t>
      </w:r>
    </w:p>
    <w:p w:rsidR="00B9793C" w:rsidRPr="00246778" w:rsidRDefault="00B9793C" w:rsidP="00B9793C">
      <w:pPr>
        <w:ind w:firstLine="709"/>
        <w:jc w:val="both"/>
        <w:rPr>
          <w:sz w:val="22"/>
          <w:szCs w:val="22"/>
        </w:rPr>
      </w:pPr>
      <w:r w:rsidRPr="00246778">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 от 18.12.2015 №50/55 «Об утверждении ставок за единицу максимальной мощности…».</w:t>
      </w:r>
    </w:p>
    <w:p w:rsidR="00C31672" w:rsidRPr="00C31672" w:rsidRDefault="00B9793C" w:rsidP="00B9793C">
      <w:pPr>
        <w:ind w:firstLine="709"/>
        <w:jc w:val="both"/>
        <w:rPr>
          <w:sz w:val="22"/>
          <w:szCs w:val="22"/>
        </w:rPr>
      </w:pPr>
      <w:r w:rsidRPr="00246778">
        <w:rPr>
          <w:sz w:val="22"/>
          <w:szCs w:val="22"/>
        </w:rPr>
        <w:t xml:space="preserve">3. </w:t>
      </w:r>
      <w:r w:rsidR="00C31672">
        <w:rPr>
          <w:sz w:val="22"/>
          <w:szCs w:val="22"/>
        </w:rPr>
        <w:t>Подключение к сетям газоснабжения осуществляется на основании технических условий подключения ОАО «Газпром газораспределение Нижний Новгород» от 14.12.2014 №2-1871АО/2014</w:t>
      </w:r>
      <w:r w:rsidR="00C31672" w:rsidRPr="00C31672">
        <w:rPr>
          <w:sz w:val="22"/>
          <w:szCs w:val="22"/>
        </w:rPr>
        <w:t>:</w:t>
      </w:r>
    </w:p>
    <w:p w:rsidR="00C31672" w:rsidRDefault="00C31672" w:rsidP="00B9793C">
      <w:pPr>
        <w:ind w:firstLine="709"/>
        <w:jc w:val="both"/>
        <w:rPr>
          <w:sz w:val="22"/>
          <w:szCs w:val="22"/>
        </w:rPr>
      </w:pPr>
      <w:r>
        <w:rPr>
          <w:sz w:val="22"/>
          <w:szCs w:val="22"/>
        </w:rPr>
        <w:t>-максимальная нагрузка (часовой расход газа)</w:t>
      </w:r>
      <w:r w:rsidRPr="00C31672">
        <w:rPr>
          <w:sz w:val="22"/>
          <w:szCs w:val="22"/>
        </w:rPr>
        <w:t>:</w:t>
      </w:r>
      <w:r>
        <w:rPr>
          <w:sz w:val="22"/>
          <w:szCs w:val="22"/>
        </w:rPr>
        <w:t xml:space="preserve"> 0,093 </w:t>
      </w:r>
      <w:proofErr w:type="spellStart"/>
      <w:r>
        <w:rPr>
          <w:sz w:val="22"/>
          <w:szCs w:val="22"/>
        </w:rPr>
        <w:t>млн</w:t>
      </w:r>
      <w:proofErr w:type="gramStart"/>
      <w:r>
        <w:rPr>
          <w:sz w:val="22"/>
          <w:szCs w:val="22"/>
        </w:rPr>
        <w:t>.к</w:t>
      </w:r>
      <w:proofErr w:type="gramEnd"/>
      <w:r>
        <w:rPr>
          <w:sz w:val="22"/>
          <w:szCs w:val="22"/>
        </w:rPr>
        <w:t>уб.м</w:t>
      </w:r>
      <w:proofErr w:type="spellEnd"/>
      <w:r>
        <w:rPr>
          <w:sz w:val="22"/>
          <w:szCs w:val="22"/>
        </w:rPr>
        <w:t>/год</w:t>
      </w:r>
      <w:r w:rsidRPr="00C31672">
        <w:rPr>
          <w:sz w:val="22"/>
          <w:szCs w:val="22"/>
        </w:rPr>
        <w:t>;</w:t>
      </w:r>
      <w:r>
        <w:rPr>
          <w:sz w:val="22"/>
          <w:szCs w:val="22"/>
        </w:rPr>
        <w:t xml:space="preserve"> 0,0184 </w:t>
      </w:r>
      <w:proofErr w:type="spellStart"/>
      <w:r>
        <w:rPr>
          <w:sz w:val="22"/>
          <w:szCs w:val="22"/>
        </w:rPr>
        <w:t>тыс.куб.м</w:t>
      </w:r>
      <w:proofErr w:type="spellEnd"/>
      <w:r>
        <w:rPr>
          <w:sz w:val="22"/>
          <w:szCs w:val="22"/>
        </w:rPr>
        <w:t>/час.</w:t>
      </w:r>
      <w:r w:rsidRPr="00C31672">
        <w:rPr>
          <w:sz w:val="22"/>
          <w:szCs w:val="22"/>
        </w:rPr>
        <w:t>;</w:t>
      </w:r>
    </w:p>
    <w:p w:rsidR="00C31672" w:rsidRDefault="00C31672" w:rsidP="00B9793C">
      <w:pPr>
        <w:ind w:firstLine="709"/>
        <w:jc w:val="both"/>
        <w:rPr>
          <w:sz w:val="22"/>
          <w:szCs w:val="22"/>
        </w:rPr>
      </w:pPr>
      <w:r>
        <w:rPr>
          <w:sz w:val="22"/>
          <w:szCs w:val="22"/>
        </w:rPr>
        <w:t>-точка подключения</w:t>
      </w:r>
      <w:r w:rsidRPr="00C31672">
        <w:rPr>
          <w:sz w:val="22"/>
          <w:szCs w:val="22"/>
        </w:rPr>
        <w:t xml:space="preserve">: </w:t>
      </w:r>
      <w:r>
        <w:rPr>
          <w:sz w:val="22"/>
          <w:szCs w:val="22"/>
        </w:rPr>
        <w:t xml:space="preserve">существующий газопровод низкого давления диаметром 57 мм, проложенный по </w:t>
      </w:r>
      <w:proofErr w:type="spellStart"/>
      <w:r>
        <w:rPr>
          <w:sz w:val="22"/>
          <w:szCs w:val="22"/>
        </w:rPr>
        <w:t>ул</w:t>
      </w:r>
      <w:proofErr w:type="gramStart"/>
      <w:r>
        <w:rPr>
          <w:sz w:val="22"/>
          <w:szCs w:val="22"/>
        </w:rPr>
        <w:t>.У</w:t>
      </w:r>
      <w:proofErr w:type="gramEnd"/>
      <w:r>
        <w:rPr>
          <w:sz w:val="22"/>
          <w:szCs w:val="22"/>
        </w:rPr>
        <w:t>льянова</w:t>
      </w:r>
      <w:proofErr w:type="spellEnd"/>
      <w:r w:rsidRPr="00C31672">
        <w:rPr>
          <w:sz w:val="22"/>
          <w:szCs w:val="22"/>
        </w:rPr>
        <w:t>;</w:t>
      </w:r>
    </w:p>
    <w:p w:rsidR="00C31672" w:rsidRDefault="00C31672" w:rsidP="00B9793C">
      <w:pPr>
        <w:ind w:firstLine="709"/>
        <w:jc w:val="both"/>
        <w:rPr>
          <w:sz w:val="22"/>
          <w:szCs w:val="22"/>
        </w:rPr>
      </w:pPr>
      <w:r>
        <w:rPr>
          <w:sz w:val="22"/>
          <w:szCs w:val="22"/>
        </w:rPr>
        <w:t>-срок подключения (технологического присоединения) объекта</w:t>
      </w:r>
      <w:r w:rsidRPr="00C31672">
        <w:rPr>
          <w:sz w:val="22"/>
          <w:szCs w:val="22"/>
        </w:rPr>
        <w:t>:</w:t>
      </w:r>
      <w:r>
        <w:rPr>
          <w:sz w:val="22"/>
          <w:szCs w:val="22"/>
        </w:rPr>
        <w:t xml:space="preserve"> 4 квартал 2016</w:t>
      </w:r>
      <w:r w:rsidR="00BC5050">
        <w:rPr>
          <w:sz w:val="22"/>
          <w:szCs w:val="22"/>
        </w:rPr>
        <w:t xml:space="preserve"> </w:t>
      </w:r>
      <w:r>
        <w:rPr>
          <w:sz w:val="22"/>
          <w:szCs w:val="22"/>
        </w:rPr>
        <w:t>г.</w:t>
      </w:r>
      <w:r w:rsidR="00BC5050" w:rsidRPr="00BC5050">
        <w:rPr>
          <w:sz w:val="22"/>
          <w:szCs w:val="22"/>
        </w:rPr>
        <w:t>;</w:t>
      </w:r>
    </w:p>
    <w:p w:rsidR="00C31672" w:rsidRPr="00C31672" w:rsidRDefault="00BC5050" w:rsidP="00BC5050">
      <w:pPr>
        <w:ind w:firstLine="709"/>
        <w:jc w:val="both"/>
        <w:rPr>
          <w:sz w:val="22"/>
          <w:szCs w:val="22"/>
        </w:rPr>
      </w:pPr>
      <w:r>
        <w:rPr>
          <w:sz w:val="22"/>
          <w:szCs w:val="22"/>
        </w:rPr>
        <w:t>Срок действия технических условий</w:t>
      </w:r>
      <w:r w:rsidRPr="00BC5050">
        <w:rPr>
          <w:sz w:val="22"/>
          <w:szCs w:val="22"/>
        </w:rPr>
        <w:t xml:space="preserve">: 24 </w:t>
      </w:r>
      <w:r>
        <w:rPr>
          <w:sz w:val="22"/>
          <w:szCs w:val="22"/>
        </w:rPr>
        <w:t>мес.</w:t>
      </w:r>
    </w:p>
    <w:p w:rsidR="00B9793C" w:rsidRPr="00246778" w:rsidRDefault="00B9793C" w:rsidP="00B9793C">
      <w:pPr>
        <w:ind w:firstLine="709"/>
        <w:jc w:val="both"/>
        <w:rPr>
          <w:sz w:val="22"/>
          <w:szCs w:val="22"/>
        </w:rPr>
      </w:pPr>
      <w:r w:rsidRPr="00246778">
        <w:rPr>
          <w:sz w:val="22"/>
          <w:szCs w:val="22"/>
        </w:rPr>
        <w:t>Размер платы за технологическое присоединение к газораспределительным сетям ПАО «Газпром газораспределение Нижний Новгород» рассчитывается в соответствии с решением региональной службы по тарифам Нижегородской области от 21.12.2015 №51/13.</w:t>
      </w:r>
    </w:p>
    <w:p w:rsidR="00B9793C" w:rsidRPr="00246778" w:rsidRDefault="00B9793C" w:rsidP="00B9793C">
      <w:pPr>
        <w:ind w:firstLine="709"/>
        <w:jc w:val="both"/>
        <w:rPr>
          <w:sz w:val="22"/>
          <w:szCs w:val="22"/>
        </w:rPr>
      </w:pPr>
      <w:r w:rsidRPr="00246778">
        <w:rPr>
          <w:sz w:val="22"/>
          <w:szCs w:val="22"/>
        </w:rPr>
        <w:t>4. Теплоснабжение от индивидуального источника теплоснабжения (газовой котельной).</w:t>
      </w:r>
      <w:r>
        <w:rPr>
          <w:sz w:val="22"/>
          <w:szCs w:val="22"/>
        </w:rPr>
        <w:t xml:space="preserve"> В связи с отсутствием подключения к сетям теплоснабжения, плата за подключение не взимается.</w:t>
      </w:r>
    </w:p>
    <w:p w:rsidR="00B9793C" w:rsidRPr="00246778" w:rsidRDefault="00B9793C" w:rsidP="00B9793C">
      <w:pPr>
        <w:ind w:firstLine="709"/>
        <w:jc w:val="both"/>
        <w:rPr>
          <w:sz w:val="22"/>
          <w:szCs w:val="22"/>
        </w:rPr>
      </w:pPr>
      <w:r w:rsidRPr="00246778">
        <w:rPr>
          <w:sz w:val="22"/>
          <w:szCs w:val="22"/>
        </w:rPr>
        <w:t xml:space="preserve">С оригиналами технических условий и градостроительным планом можно ознакомиться по адресу: г. Нижний Новгород, ул. Малая Ямская, 78, </w:t>
      </w:r>
      <w:proofErr w:type="spellStart"/>
      <w:r w:rsidRPr="00246778">
        <w:rPr>
          <w:sz w:val="22"/>
          <w:szCs w:val="22"/>
        </w:rPr>
        <w:t>каб</w:t>
      </w:r>
      <w:proofErr w:type="spellEnd"/>
      <w:r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E31EFF" w:rsidRDefault="00E31EFF" w:rsidP="00A95DBC">
      <w:pPr>
        <w:jc w:val="both"/>
        <w:rPr>
          <w:b/>
          <w:sz w:val="22"/>
          <w:szCs w:val="22"/>
        </w:rPr>
      </w:pPr>
    </w:p>
    <w:p w:rsidR="00B9793C" w:rsidRPr="00246778" w:rsidRDefault="00B9793C" w:rsidP="00B9793C">
      <w:pPr>
        <w:ind w:firstLine="709"/>
        <w:jc w:val="both"/>
        <w:rPr>
          <w:sz w:val="22"/>
          <w:szCs w:val="22"/>
        </w:rPr>
      </w:pPr>
      <w:r w:rsidRPr="00485B0C">
        <w:rPr>
          <w:b/>
          <w:sz w:val="22"/>
          <w:szCs w:val="22"/>
        </w:rPr>
        <w:t>Начальный размер ежегодной арендной платы</w:t>
      </w:r>
      <w:r w:rsidRPr="00246778">
        <w:rPr>
          <w:sz w:val="22"/>
          <w:szCs w:val="22"/>
        </w:rPr>
        <w:t xml:space="preserve"> </w:t>
      </w:r>
      <w:r w:rsidRPr="00485B0C">
        <w:rPr>
          <w:b/>
          <w:sz w:val="22"/>
          <w:szCs w:val="22"/>
        </w:rPr>
        <w:t>за земельный участок</w:t>
      </w:r>
      <w:r w:rsidRPr="00246778">
        <w:rPr>
          <w:sz w:val="22"/>
          <w:szCs w:val="22"/>
        </w:rPr>
        <w:t>:</w:t>
      </w:r>
      <w:r w:rsidRPr="00485B0C">
        <w:rPr>
          <w:sz w:val="22"/>
          <w:szCs w:val="22"/>
        </w:rPr>
        <w:t xml:space="preserve"> </w:t>
      </w:r>
      <w:r w:rsidR="0055012C">
        <w:rPr>
          <w:sz w:val="22"/>
          <w:szCs w:val="22"/>
        </w:rPr>
        <w:t>122 000,00 (Сто двадцать две тысячи)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B9793C" w:rsidRPr="00246778" w:rsidRDefault="00B9793C" w:rsidP="00B9793C">
      <w:pPr>
        <w:ind w:firstLine="709"/>
        <w:jc w:val="both"/>
        <w:rPr>
          <w:sz w:val="22"/>
          <w:szCs w:val="22"/>
        </w:rPr>
      </w:pPr>
      <w:r w:rsidRPr="00246778">
        <w:rPr>
          <w:sz w:val="22"/>
          <w:szCs w:val="22"/>
        </w:rPr>
        <w:t xml:space="preserve">                                                                           </w:t>
      </w:r>
    </w:p>
    <w:p w:rsidR="00A95DBC" w:rsidRDefault="00A95DBC" w:rsidP="00B9793C">
      <w:pPr>
        <w:ind w:firstLine="709"/>
        <w:jc w:val="both"/>
        <w:rPr>
          <w:b/>
          <w:sz w:val="22"/>
          <w:szCs w:val="22"/>
        </w:rPr>
      </w:pPr>
    </w:p>
    <w:p w:rsidR="00B9793C" w:rsidRPr="00246778" w:rsidRDefault="00B9793C" w:rsidP="00B9793C">
      <w:pPr>
        <w:ind w:firstLine="709"/>
        <w:jc w:val="both"/>
        <w:rPr>
          <w:sz w:val="22"/>
          <w:szCs w:val="22"/>
        </w:rPr>
      </w:pPr>
      <w:r w:rsidRPr="00485B0C">
        <w:rPr>
          <w:b/>
          <w:sz w:val="22"/>
          <w:szCs w:val="22"/>
        </w:rPr>
        <w:lastRenderedPageBreak/>
        <w:t>Шаг аукциона</w:t>
      </w:r>
      <w:r w:rsidRPr="00246778">
        <w:rPr>
          <w:sz w:val="22"/>
          <w:szCs w:val="22"/>
        </w:rPr>
        <w:t>:</w:t>
      </w:r>
      <w:r w:rsidR="0055012C">
        <w:rPr>
          <w:sz w:val="22"/>
          <w:szCs w:val="22"/>
        </w:rPr>
        <w:t xml:space="preserve"> 3</w:t>
      </w:r>
      <w:r w:rsidR="00414F77">
        <w:rPr>
          <w:sz w:val="22"/>
          <w:szCs w:val="22"/>
        </w:rPr>
        <w:t> </w:t>
      </w:r>
      <w:r w:rsidR="0055012C">
        <w:rPr>
          <w:sz w:val="22"/>
          <w:szCs w:val="22"/>
        </w:rPr>
        <w:t>000</w:t>
      </w:r>
      <w:r w:rsidR="00414F77">
        <w:rPr>
          <w:sz w:val="22"/>
          <w:szCs w:val="22"/>
        </w:rPr>
        <w:t>,00</w:t>
      </w:r>
      <w:r w:rsidR="0055012C">
        <w:rPr>
          <w:sz w:val="22"/>
          <w:szCs w:val="22"/>
        </w:rPr>
        <w:t xml:space="preserve"> (Три тысячи) рублей.</w:t>
      </w:r>
    </w:p>
    <w:p w:rsidR="00B9793C" w:rsidRPr="00B9793C" w:rsidRDefault="00B9793C" w:rsidP="00B9793C">
      <w:pPr>
        <w:ind w:firstLine="709"/>
        <w:jc w:val="both"/>
        <w:rPr>
          <w:sz w:val="22"/>
          <w:szCs w:val="22"/>
        </w:rPr>
      </w:pPr>
      <w:r w:rsidRPr="00485B0C">
        <w:rPr>
          <w:b/>
          <w:sz w:val="22"/>
          <w:szCs w:val="22"/>
        </w:rPr>
        <w:t>Размер задатка</w:t>
      </w:r>
      <w:r w:rsidRPr="00B9793C">
        <w:rPr>
          <w:sz w:val="22"/>
          <w:szCs w:val="22"/>
        </w:rPr>
        <w:t>:</w:t>
      </w:r>
      <w:r w:rsidR="00414F77">
        <w:rPr>
          <w:sz w:val="22"/>
          <w:szCs w:val="22"/>
        </w:rPr>
        <w:t xml:space="preserve"> 50 000,00</w:t>
      </w:r>
      <w:r w:rsidR="0055012C">
        <w:rPr>
          <w:sz w:val="22"/>
          <w:szCs w:val="22"/>
        </w:rPr>
        <w:t xml:space="preserve"> (Пятьдесят тысяч) рублей. </w:t>
      </w:r>
    </w:p>
    <w:p w:rsidR="00B9793C" w:rsidRDefault="00B9793C" w:rsidP="00C468E2">
      <w:pPr>
        <w:ind w:firstLine="709"/>
        <w:jc w:val="both"/>
        <w:rPr>
          <w:b/>
          <w:sz w:val="22"/>
          <w:szCs w:val="22"/>
        </w:rPr>
      </w:pPr>
    </w:p>
    <w:p w:rsidR="00B9793C" w:rsidRDefault="00817139" w:rsidP="00817139">
      <w:pPr>
        <w:ind w:firstLine="709"/>
        <w:jc w:val="center"/>
        <w:rPr>
          <w:b/>
          <w:sz w:val="22"/>
          <w:szCs w:val="22"/>
        </w:rPr>
      </w:pPr>
      <w:r>
        <w:rPr>
          <w:b/>
          <w:sz w:val="22"/>
          <w:szCs w:val="22"/>
        </w:rPr>
        <w:t>Лот №3</w:t>
      </w:r>
    </w:p>
    <w:p w:rsidR="00817139" w:rsidRDefault="00817139" w:rsidP="00817139">
      <w:pPr>
        <w:ind w:firstLine="709"/>
        <w:jc w:val="center"/>
        <w:rPr>
          <w:b/>
          <w:sz w:val="22"/>
          <w:szCs w:val="22"/>
        </w:rPr>
      </w:pPr>
    </w:p>
    <w:p w:rsidR="00817139" w:rsidRPr="00DD2118" w:rsidRDefault="00817139" w:rsidP="00817139">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817139" w:rsidRDefault="00817139" w:rsidP="00817139">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(далее – аукцион) осуществляется во исполнение распоряжени</w:t>
      </w:r>
      <w:r>
        <w:rPr>
          <w:sz w:val="22"/>
          <w:szCs w:val="22"/>
        </w:rPr>
        <w:t>й</w:t>
      </w:r>
      <w:r w:rsidRPr="00DD2118">
        <w:rPr>
          <w:sz w:val="22"/>
          <w:szCs w:val="22"/>
        </w:rPr>
        <w:t xml:space="preserve"> Правительства 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w:t>
      </w:r>
      <w:r w:rsidRPr="00A31B50">
        <w:rPr>
          <w:sz w:val="22"/>
          <w:szCs w:val="22"/>
        </w:rPr>
        <w:t xml:space="preserve">от </w:t>
      </w:r>
      <w:r w:rsidR="00153811">
        <w:rPr>
          <w:sz w:val="22"/>
          <w:szCs w:val="22"/>
        </w:rPr>
        <w:t>31.03.2016 №</w:t>
      </w:r>
      <w:r w:rsidR="00FB6F17">
        <w:rPr>
          <w:sz w:val="22"/>
          <w:szCs w:val="22"/>
        </w:rPr>
        <w:t>368-р.</w:t>
      </w:r>
    </w:p>
    <w:p w:rsidR="00817139" w:rsidRPr="00B9793C" w:rsidRDefault="00817139" w:rsidP="00817139">
      <w:pPr>
        <w:rPr>
          <w:b/>
          <w:bCs/>
          <w:sz w:val="22"/>
          <w:szCs w:val="22"/>
        </w:rPr>
      </w:pPr>
    </w:p>
    <w:p w:rsidR="00817139" w:rsidRPr="009C2B61" w:rsidRDefault="00817139" w:rsidP="00817139">
      <w:pPr>
        <w:ind w:firstLine="709"/>
        <w:jc w:val="center"/>
        <w:rPr>
          <w:b/>
          <w:sz w:val="22"/>
          <w:szCs w:val="22"/>
        </w:rPr>
      </w:pPr>
      <w:r w:rsidRPr="009C2B61">
        <w:rPr>
          <w:b/>
          <w:sz w:val="22"/>
          <w:szCs w:val="22"/>
        </w:rPr>
        <w:t>Предмет аукциона</w:t>
      </w:r>
    </w:p>
    <w:p w:rsidR="00817139" w:rsidRPr="00246778" w:rsidRDefault="00817139" w:rsidP="00817139">
      <w:pPr>
        <w:ind w:firstLine="709"/>
        <w:jc w:val="both"/>
        <w:rPr>
          <w:sz w:val="22"/>
          <w:szCs w:val="22"/>
        </w:rPr>
      </w:pPr>
      <w:r w:rsidRPr="00246778">
        <w:rPr>
          <w:sz w:val="22"/>
          <w:szCs w:val="22"/>
        </w:rPr>
        <w:t>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52:56:0600001:3</w:t>
      </w:r>
      <w:r>
        <w:rPr>
          <w:sz w:val="22"/>
          <w:szCs w:val="22"/>
        </w:rPr>
        <w:t>7</w:t>
      </w:r>
      <w:r w:rsidRPr="00246778">
        <w:rPr>
          <w:sz w:val="22"/>
          <w:szCs w:val="22"/>
        </w:rPr>
        <w:t>0</w:t>
      </w:r>
      <w:r>
        <w:rPr>
          <w:sz w:val="22"/>
          <w:szCs w:val="22"/>
        </w:rPr>
        <w:t>3</w:t>
      </w:r>
      <w:r w:rsidRPr="00246778">
        <w:rPr>
          <w:sz w:val="22"/>
          <w:szCs w:val="22"/>
        </w:rPr>
        <w:t xml:space="preserve">, площадью </w:t>
      </w:r>
      <w:r>
        <w:rPr>
          <w:sz w:val="22"/>
          <w:szCs w:val="22"/>
        </w:rPr>
        <w:t>856+/-10</w:t>
      </w:r>
      <w:r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 xml:space="preserve">, местоположение: Нижегородская область, </w:t>
      </w:r>
      <w:proofErr w:type="spellStart"/>
      <w:r w:rsidRPr="00246778">
        <w:rPr>
          <w:sz w:val="22"/>
          <w:szCs w:val="22"/>
        </w:rPr>
        <w:t>г</w:t>
      </w:r>
      <w:proofErr w:type="gramStart"/>
      <w:r w:rsidRPr="00246778">
        <w:rPr>
          <w:sz w:val="22"/>
          <w:szCs w:val="22"/>
        </w:rPr>
        <w:t>.П</w:t>
      </w:r>
      <w:proofErr w:type="gramEnd"/>
      <w:r w:rsidRPr="00246778">
        <w:rPr>
          <w:sz w:val="22"/>
          <w:szCs w:val="22"/>
        </w:rPr>
        <w:t>ервомайск</w:t>
      </w:r>
      <w:proofErr w:type="spellEnd"/>
      <w:r w:rsidRPr="00246778">
        <w:rPr>
          <w:sz w:val="22"/>
          <w:szCs w:val="22"/>
        </w:rPr>
        <w:t xml:space="preserve">, </w:t>
      </w:r>
      <w:proofErr w:type="spellStart"/>
      <w:r w:rsidRPr="00246778">
        <w:rPr>
          <w:sz w:val="22"/>
          <w:szCs w:val="22"/>
        </w:rPr>
        <w:t>ул.</w:t>
      </w:r>
      <w:r>
        <w:rPr>
          <w:sz w:val="22"/>
          <w:szCs w:val="22"/>
        </w:rPr>
        <w:t>Ульянова</w:t>
      </w:r>
      <w:proofErr w:type="spellEnd"/>
      <w:r w:rsidRPr="00246778">
        <w:rPr>
          <w:sz w:val="22"/>
          <w:szCs w:val="22"/>
        </w:rPr>
        <w:t>,</w:t>
      </w:r>
      <w:r>
        <w:rPr>
          <w:sz w:val="22"/>
          <w:szCs w:val="22"/>
        </w:rPr>
        <w:t xml:space="preserve"> 8,</w:t>
      </w:r>
      <w:r w:rsidRPr="00246778">
        <w:rPr>
          <w:sz w:val="22"/>
          <w:szCs w:val="22"/>
        </w:rPr>
        <w:t xml:space="preserve">  с разрешенным использованием: </w:t>
      </w:r>
      <w:r>
        <w:rPr>
          <w:sz w:val="22"/>
          <w:szCs w:val="22"/>
        </w:rPr>
        <w:t xml:space="preserve">под </w:t>
      </w:r>
      <w:r w:rsidRPr="00246778">
        <w:rPr>
          <w:sz w:val="22"/>
          <w:szCs w:val="22"/>
        </w:rPr>
        <w:t>строительство многоквартирного жилого дома.</w:t>
      </w:r>
    </w:p>
    <w:p w:rsidR="00817139" w:rsidRPr="00246778" w:rsidRDefault="00817139" w:rsidP="00817139">
      <w:pPr>
        <w:ind w:firstLine="709"/>
        <w:jc w:val="both"/>
        <w:rPr>
          <w:sz w:val="22"/>
          <w:szCs w:val="22"/>
        </w:rPr>
      </w:pPr>
    </w:p>
    <w:p w:rsidR="00817139" w:rsidRPr="00246778" w:rsidRDefault="00817139" w:rsidP="00817139">
      <w:pPr>
        <w:ind w:firstLine="709"/>
        <w:jc w:val="both"/>
        <w:rPr>
          <w:sz w:val="22"/>
          <w:szCs w:val="22"/>
        </w:rPr>
      </w:pPr>
      <w:r w:rsidRPr="00246778">
        <w:rPr>
          <w:sz w:val="22"/>
          <w:szCs w:val="22"/>
        </w:rPr>
        <w:t>Характеристика земельного участка:</w:t>
      </w:r>
    </w:p>
    <w:p w:rsidR="00817139" w:rsidRPr="00246778" w:rsidRDefault="00817139" w:rsidP="00817139">
      <w:pPr>
        <w:ind w:firstLine="709"/>
        <w:jc w:val="both"/>
        <w:rPr>
          <w:sz w:val="22"/>
          <w:szCs w:val="22"/>
        </w:rPr>
      </w:pPr>
      <w:r w:rsidRPr="00246778">
        <w:rPr>
          <w:sz w:val="22"/>
          <w:szCs w:val="22"/>
        </w:rPr>
        <w:t xml:space="preserve">Местоположение земельного участка: Нижегородская обл., </w:t>
      </w:r>
      <w:proofErr w:type="spellStart"/>
      <w:r w:rsidRPr="00246778">
        <w:rPr>
          <w:sz w:val="22"/>
          <w:szCs w:val="22"/>
        </w:rPr>
        <w:t>г</w:t>
      </w:r>
      <w:proofErr w:type="gramStart"/>
      <w:r w:rsidRPr="00246778">
        <w:rPr>
          <w:sz w:val="22"/>
          <w:szCs w:val="22"/>
        </w:rPr>
        <w:t>.П</w:t>
      </w:r>
      <w:proofErr w:type="gramEnd"/>
      <w:r w:rsidRPr="00246778">
        <w:rPr>
          <w:sz w:val="22"/>
          <w:szCs w:val="22"/>
        </w:rPr>
        <w:t>ервомайск</w:t>
      </w:r>
      <w:proofErr w:type="spellEnd"/>
      <w:r w:rsidRPr="00246778">
        <w:rPr>
          <w:sz w:val="22"/>
          <w:szCs w:val="22"/>
        </w:rPr>
        <w:t xml:space="preserve">, </w:t>
      </w:r>
      <w:proofErr w:type="spellStart"/>
      <w:r w:rsidRPr="00246778">
        <w:rPr>
          <w:sz w:val="22"/>
          <w:szCs w:val="22"/>
        </w:rPr>
        <w:t>ул.</w:t>
      </w:r>
      <w:r>
        <w:rPr>
          <w:sz w:val="22"/>
          <w:szCs w:val="22"/>
        </w:rPr>
        <w:t>Ульянова</w:t>
      </w:r>
      <w:proofErr w:type="spellEnd"/>
      <w:r w:rsidRPr="00246778">
        <w:rPr>
          <w:sz w:val="22"/>
          <w:szCs w:val="22"/>
        </w:rPr>
        <w:t>,</w:t>
      </w:r>
      <w:r>
        <w:rPr>
          <w:sz w:val="22"/>
          <w:szCs w:val="22"/>
        </w:rPr>
        <w:t xml:space="preserve"> 8</w:t>
      </w:r>
      <w:r w:rsidRPr="00817139">
        <w:rPr>
          <w:sz w:val="22"/>
          <w:szCs w:val="22"/>
        </w:rPr>
        <w:t>;</w:t>
      </w:r>
      <w:r w:rsidRPr="00246778">
        <w:rPr>
          <w:sz w:val="22"/>
          <w:szCs w:val="22"/>
        </w:rPr>
        <w:t xml:space="preserve">  </w:t>
      </w:r>
    </w:p>
    <w:p w:rsidR="00817139" w:rsidRPr="00246778" w:rsidRDefault="00817139" w:rsidP="00817139">
      <w:pPr>
        <w:ind w:firstLine="709"/>
        <w:jc w:val="both"/>
        <w:rPr>
          <w:sz w:val="22"/>
          <w:szCs w:val="22"/>
        </w:rPr>
      </w:pPr>
      <w:r w:rsidRPr="00246778">
        <w:rPr>
          <w:sz w:val="22"/>
          <w:szCs w:val="22"/>
        </w:rPr>
        <w:t>Кадастровый номер: 52:56:0600001:3</w:t>
      </w:r>
      <w:r>
        <w:rPr>
          <w:sz w:val="22"/>
          <w:szCs w:val="22"/>
        </w:rPr>
        <w:t>7</w:t>
      </w:r>
      <w:r w:rsidRPr="00246778">
        <w:rPr>
          <w:sz w:val="22"/>
          <w:szCs w:val="22"/>
        </w:rPr>
        <w:t>0</w:t>
      </w:r>
      <w:r w:rsidRPr="0065460C">
        <w:rPr>
          <w:sz w:val="22"/>
          <w:szCs w:val="22"/>
        </w:rPr>
        <w:t>3</w:t>
      </w:r>
      <w:r w:rsidRPr="00246778">
        <w:rPr>
          <w:sz w:val="22"/>
          <w:szCs w:val="22"/>
        </w:rPr>
        <w:t>;</w:t>
      </w:r>
    </w:p>
    <w:p w:rsidR="00817139" w:rsidRPr="00246778" w:rsidRDefault="00817139" w:rsidP="00817139">
      <w:pPr>
        <w:ind w:firstLine="709"/>
        <w:jc w:val="both"/>
        <w:rPr>
          <w:sz w:val="22"/>
          <w:szCs w:val="22"/>
        </w:rPr>
      </w:pPr>
      <w:r w:rsidRPr="00246778">
        <w:rPr>
          <w:sz w:val="22"/>
          <w:szCs w:val="22"/>
        </w:rPr>
        <w:t>Категория земель (целевое назначение): земли населенных пунктов;</w:t>
      </w:r>
    </w:p>
    <w:p w:rsidR="00817139" w:rsidRPr="00246778" w:rsidRDefault="00817139" w:rsidP="00817139">
      <w:pPr>
        <w:ind w:firstLine="709"/>
        <w:jc w:val="both"/>
        <w:rPr>
          <w:sz w:val="22"/>
          <w:szCs w:val="22"/>
        </w:rPr>
      </w:pPr>
      <w:r w:rsidRPr="00246778">
        <w:rPr>
          <w:sz w:val="22"/>
          <w:szCs w:val="22"/>
        </w:rPr>
        <w:t xml:space="preserve">Площадь земельного участка: </w:t>
      </w:r>
      <w:r w:rsidRPr="00817139">
        <w:rPr>
          <w:sz w:val="22"/>
          <w:szCs w:val="22"/>
        </w:rPr>
        <w:t>856</w:t>
      </w:r>
      <w:r w:rsidRPr="00246778">
        <w:rPr>
          <w:sz w:val="22"/>
          <w:szCs w:val="22"/>
        </w:rPr>
        <w:t>+/-1</w:t>
      </w:r>
      <w:r w:rsidRPr="00817139">
        <w:rPr>
          <w:sz w:val="22"/>
          <w:szCs w:val="22"/>
        </w:rPr>
        <w:t>0</w:t>
      </w:r>
      <w:r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w:t>
      </w:r>
    </w:p>
    <w:p w:rsidR="00817139" w:rsidRPr="00246778" w:rsidRDefault="008A27AA" w:rsidP="00817139">
      <w:pPr>
        <w:ind w:firstLine="709"/>
        <w:jc w:val="both"/>
        <w:rPr>
          <w:sz w:val="22"/>
          <w:szCs w:val="22"/>
        </w:rPr>
      </w:pPr>
      <w:r>
        <w:rPr>
          <w:sz w:val="22"/>
          <w:szCs w:val="22"/>
        </w:rPr>
        <w:t>Участок является не</w:t>
      </w:r>
      <w:r w:rsidR="00817139" w:rsidRPr="00246778">
        <w:rPr>
          <w:sz w:val="22"/>
          <w:szCs w:val="22"/>
        </w:rPr>
        <w:t>делимым.</w:t>
      </w:r>
    </w:p>
    <w:p w:rsidR="00817139" w:rsidRPr="00246778" w:rsidRDefault="00817139" w:rsidP="002954B9">
      <w:pPr>
        <w:ind w:firstLine="709"/>
        <w:jc w:val="both"/>
        <w:rPr>
          <w:sz w:val="22"/>
          <w:szCs w:val="22"/>
        </w:rPr>
      </w:pPr>
      <w:proofErr w:type="gramStart"/>
      <w:r w:rsidRPr="00246778">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w:t>
      </w:r>
      <w:r w:rsidR="002954B9">
        <w:rPr>
          <w:sz w:val="22"/>
          <w:szCs w:val="22"/>
        </w:rPr>
        <w:t>.12.2013 №186 в зоне Ж-2, Ж-2А.</w:t>
      </w:r>
      <w:proofErr w:type="gramEnd"/>
      <w:r w:rsidR="002954B9">
        <w:rPr>
          <w:sz w:val="22"/>
          <w:szCs w:val="22"/>
        </w:rPr>
        <w:t xml:space="preserve"> </w:t>
      </w:r>
      <w:r w:rsidRPr="00246778">
        <w:rPr>
          <w:sz w:val="22"/>
          <w:szCs w:val="22"/>
        </w:rPr>
        <w:t>Зона застройки малоэтажными жилыми домами 2</w:t>
      </w:r>
      <w:r w:rsidR="002954B9">
        <w:rPr>
          <w:sz w:val="22"/>
          <w:szCs w:val="22"/>
        </w:rPr>
        <w:t xml:space="preserve"> </w:t>
      </w:r>
      <w:r w:rsidRPr="00246778">
        <w:rPr>
          <w:sz w:val="22"/>
          <w:szCs w:val="22"/>
        </w:rPr>
        <w:t>-</w:t>
      </w:r>
      <w:r w:rsidR="002954B9">
        <w:rPr>
          <w:sz w:val="22"/>
          <w:szCs w:val="22"/>
        </w:rPr>
        <w:t xml:space="preserve"> </w:t>
      </w:r>
      <w:r w:rsidRPr="00246778">
        <w:rPr>
          <w:sz w:val="22"/>
          <w:szCs w:val="22"/>
        </w:rPr>
        <w:t>4 этажа.</w:t>
      </w:r>
    </w:p>
    <w:p w:rsidR="00817139" w:rsidRPr="00246778" w:rsidRDefault="00817139" w:rsidP="00817139">
      <w:pPr>
        <w:ind w:firstLine="709"/>
        <w:jc w:val="both"/>
        <w:rPr>
          <w:sz w:val="22"/>
          <w:szCs w:val="22"/>
        </w:rPr>
      </w:pPr>
      <w:r w:rsidRPr="00246778">
        <w:rPr>
          <w:sz w:val="22"/>
          <w:szCs w:val="22"/>
        </w:rPr>
        <w:t xml:space="preserve">Максимальный процент застройки </w:t>
      </w:r>
      <w:r w:rsidR="002954B9">
        <w:rPr>
          <w:sz w:val="22"/>
          <w:szCs w:val="22"/>
        </w:rPr>
        <w:t>в границах земельного участка</w:t>
      </w:r>
      <w:r w:rsidR="002954B9" w:rsidRPr="002954B9">
        <w:rPr>
          <w:sz w:val="22"/>
          <w:szCs w:val="22"/>
        </w:rPr>
        <w:t xml:space="preserve">: </w:t>
      </w:r>
      <w:r w:rsidRPr="00246778">
        <w:rPr>
          <w:sz w:val="22"/>
          <w:szCs w:val="22"/>
        </w:rPr>
        <w:t>40</w:t>
      </w:r>
      <w:r w:rsidR="002954B9" w:rsidRPr="002954B9">
        <w:rPr>
          <w:sz w:val="22"/>
          <w:szCs w:val="22"/>
        </w:rPr>
        <w:t xml:space="preserve"> </w:t>
      </w:r>
      <w:r w:rsidRPr="00246778">
        <w:rPr>
          <w:sz w:val="22"/>
          <w:szCs w:val="22"/>
        </w:rPr>
        <w:t>-</w:t>
      </w:r>
      <w:r w:rsidR="002954B9" w:rsidRPr="002954B9">
        <w:rPr>
          <w:sz w:val="22"/>
          <w:szCs w:val="22"/>
        </w:rPr>
        <w:t xml:space="preserve"> </w:t>
      </w:r>
      <w:r w:rsidRPr="00246778">
        <w:rPr>
          <w:sz w:val="22"/>
          <w:szCs w:val="22"/>
        </w:rPr>
        <w:t>45%</w:t>
      </w:r>
      <w:r>
        <w:rPr>
          <w:sz w:val="22"/>
          <w:szCs w:val="22"/>
        </w:rPr>
        <w:t>.</w:t>
      </w:r>
    </w:p>
    <w:p w:rsidR="00817139" w:rsidRPr="00246778" w:rsidRDefault="00817139" w:rsidP="00817139">
      <w:pPr>
        <w:ind w:firstLine="709"/>
        <w:jc w:val="both"/>
        <w:rPr>
          <w:sz w:val="22"/>
          <w:szCs w:val="22"/>
        </w:rPr>
      </w:pPr>
      <w:r>
        <w:rPr>
          <w:sz w:val="22"/>
          <w:szCs w:val="22"/>
        </w:rPr>
        <w:t>Основной вид разрешенного использования</w:t>
      </w:r>
      <w:r w:rsidRPr="00A73E87">
        <w:rPr>
          <w:sz w:val="22"/>
          <w:szCs w:val="22"/>
        </w:rPr>
        <w:t>:</w:t>
      </w:r>
      <w:r>
        <w:rPr>
          <w:sz w:val="22"/>
          <w:szCs w:val="22"/>
        </w:rPr>
        <w:t xml:space="preserve"> многоквартирные  дома не выше 4 этажей.</w:t>
      </w:r>
    </w:p>
    <w:p w:rsidR="00817139" w:rsidRPr="00246778" w:rsidRDefault="00817139" w:rsidP="00817139">
      <w:pPr>
        <w:ind w:firstLine="709"/>
        <w:jc w:val="both"/>
        <w:rPr>
          <w:sz w:val="22"/>
          <w:szCs w:val="22"/>
        </w:rPr>
      </w:pPr>
      <w:r>
        <w:rPr>
          <w:sz w:val="22"/>
          <w:szCs w:val="22"/>
        </w:rPr>
        <w:t>П</w:t>
      </w:r>
      <w:r w:rsidRPr="00246778">
        <w:rPr>
          <w:sz w:val="22"/>
          <w:szCs w:val="22"/>
        </w:rPr>
        <w:t xml:space="preserve">редельное количество этажей – до </w:t>
      </w:r>
      <w:r>
        <w:rPr>
          <w:sz w:val="22"/>
          <w:szCs w:val="22"/>
        </w:rPr>
        <w:t>2</w:t>
      </w:r>
      <w:r w:rsidRPr="00246778">
        <w:rPr>
          <w:sz w:val="22"/>
          <w:szCs w:val="22"/>
        </w:rPr>
        <w:t xml:space="preserve"> </w:t>
      </w:r>
      <w:r>
        <w:rPr>
          <w:sz w:val="22"/>
          <w:szCs w:val="22"/>
        </w:rPr>
        <w:t>(определено градостроительным планом земельного участка).</w:t>
      </w:r>
    </w:p>
    <w:p w:rsidR="00817139" w:rsidRPr="00246778" w:rsidRDefault="00817139" w:rsidP="00817139">
      <w:pPr>
        <w:ind w:firstLine="709"/>
        <w:jc w:val="both"/>
        <w:rPr>
          <w:sz w:val="22"/>
          <w:szCs w:val="22"/>
        </w:rPr>
      </w:pPr>
      <w:r w:rsidRPr="00246778">
        <w:rPr>
          <w:sz w:val="22"/>
          <w:szCs w:val="22"/>
        </w:rPr>
        <w:t>Вид приобретаемого права: аренда на 5 лет.</w:t>
      </w:r>
    </w:p>
    <w:p w:rsidR="00817139" w:rsidRPr="00246778" w:rsidRDefault="00817139" w:rsidP="00817139">
      <w:pPr>
        <w:ind w:firstLine="709"/>
        <w:jc w:val="both"/>
        <w:rPr>
          <w:sz w:val="22"/>
          <w:szCs w:val="22"/>
        </w:rPr>
      </w:pPr>
      <w:r w:rsidRPr="00246778">
        <w:rPr>
          <w:sz w:val="22"/>
          <w:szCs w:val="22"/>
        </w:rPr>
        <w:t>Обременения земельного участка: на дату принятия решения о проведен</w:t>
      </w:r>
      <w:proofErr w:type="gramStart"/>
      <w:r w:rsidRPr="00246778">
        <w:rPr>
          <w:sz w:val="22"/>
          <w:szCs w:val="22"/>
        </w:rPr>
        <w:t>ии ау</w:t>
      </w:r>
      <w:proofErr w:type="gramEnd"/>
      <w:r w:rsidRPr="00246778">
        <w:rPr>
          <w:sz w:val="22"/>
          <w:szCs w:val="22"/>
        </w:rPr>
        <w:t>кциона на участок не зарегистрированы права третьих лиц.</w:t>
      </w:r>
    </w:p>
    <w:p w:rsidR="00817139" w:rsidRPr="00246778" w:rsidRDefault="00817139" w:rsidP="00817139">
      <w:pPr>
        <w:ind w:firstLine="709"/>
        <w:jc w:val="both"/>
        <w:rPr>
          <w:sz w:val="22"/>
          <w:szCs w:val="22"/>
        </w:rPr>
      </w:pPr>
      <w:r w:rsidRPr="00246778">
        <w:rPr>
          <w:sz w:val="22"/>
          <w:szCs w:val="22"/>
        </w:rPr>
        <w:t xml:space="preserve">Требования к подъезду: подход и подъезд на участок решать с улицы </w:t>
      </w:r>
      <w:r>
        <w:rPr>
          <w:sz w:val="22"/>
          <w:szCs w:val="22"/>
        </w:rPr>
        <w:t>Ульянова</w:t>
      </w:r>
      <w:r w:rsidRPr="00246778">
        <w:rPr>
          <w:sz w:val="22"/>
          <w:szCs w:val="22"/>
        </w:rPr>
        <w:t>.</w:t>
      </w:r>
    </w:p>
    <w:p w:rsidR="00817139" w:rsidRPr="00246778" w:rsidRDefault="00817139" w:rsidP="00817139">
      <w:pPr>
        <w:ind w:firstLine="709"/>
        <w:jc w:val="both"/>
        <w:rPr>
          <w:sz w:val="22"/>
          <w:szCs w:val="22"/>
        </w:rPr>
      </w:pPr>
      <w:r w:rsidRPr="00246778">
        <w:rPr>
          <w:sz w:val="22"/>
          <w:szCs w:val="22"/>
        </w:rPr>
        <w:t xml:space="preserve">Информация по инженерно-техническому оборудованию: вынужденный перенос коммуникаций выполнить в соответствии с техническими условиями по рабочему проекту. </w:t>
      </w:r>
    </w:p>
    <w:p w:rsidR="00817139" w:rsidRPr="00246778" w:rsidRDefault="00817139" w:rsidP="00817139">
      <w:pPr>
        <w:ind w:firstLine="709"/>
        <w:jc w:val="both"/>
        <w:rPr>
          <w:sz w:val="22"/>
          <w:szCs w:val="22"/>
        </w:rPr>
      </w:pPr>
      <w:r w:rsidRPr="00246778">
        <w:rPr>
          <w:sz w:val="22"/>
          <w:szCs w:val="22"/>
        </w:rPr>
        <w:t>Технические условия подключения объекта к сетям инженерно-технического обеспечения</w:t>
      </w:r>
      <w:r w:rsidRPr="00A73E87">
        <w:rPr>
          <w:sz w:val="22"/>
          <w:szCs w:val="22"/>
        </w:rPr>
        <w:t xml:space="preserve"> </w:t>
      </w:r>
      <w:r>
        <w:rPr>
          <w:sz w:val="22"/>
          <w:szCs w:val="22"/>
        </w:rPr>
        <w:t>и плата за подключение</w:t>
      </w:r>
      <w:r w:rsidRPr="00A73E87">
        <w:rPr>
          <w:sz w:val="22"/>
          <w:szCs w:val="22"/>
        </w:rPr>
        <w:t>:</w:t>
      </w:r>
      <w:r w:rsidRPr="00246778">
        <w:rPr>
          <w:sz w:val="22"/>
          <w:szCs w:val="22"/>
        </w:rPr>
        <w:t xml:space="preserve"> </w:t>
      </w:r>
    </w:p>
    <w:p w:rsidR="00817139" w:rsidRPr="00246778" w:rsidRDefault="00817139" w:rsidP="00817139">
      <w:pPr>
        <w:ind w:firstLine="709"/>
        <w:jc w:val="both"/>
        <w:rPr>
          <w:sz w:val="22"/>
          <w:szCs w:val="22"/>
        </w:rPr>
      </w:pPr>
      <w:r w:rsidRPr="00246778">
        <w:rPr>
          <w:sz w:val="22"/>
          <w:szCs w:val="22"/>
        </w:rPr>
        <w:t>1. В соответствии с письмом МП «Радуга» от 0</w:t>
      </w:r>
      <w:r>
        <w:rPr>
          <w:sz w:val="22"/>
          <w:szCs w:val="22"/>
        </w:rPr>
        <w:t>1</w:t>
      </w:r>
      <w:r w:rsidRPr="00246778">
        <w:rPr>
          <w:sz w:val="22"/>
          <w:szCs w:val="22"/>
        </w:rPr>
        <w:t>.</w:t>
      </w:r>
      <w:r>
        <w:rPr>
          <w:sz w:val="22"/>
          <w:szCs w:val="22"/>
        </w:rPr>
        <w:t>12</w:t>
      </w:r>
      <w:r w:rsidRPr="00246778">
        <w:rPr>
          <w:sz w:val="22"/>
          <w:szCs w:val="22"/>
        </w:rPr>
        <w:t>.201</w:t>
      </w:r>
      <w:r>
        <w:rPr>
          <w:sz w:val="22"/>
          <w:szCs w:val="22"/>
        </w:rPr>
        <w:t>4</w:t>
      </w:r>
      <w:r w:rsidRPr="00246778">
        <w:rPr>
          <w:sz w:val="22"/>
          <w:szCs w:val="22"/>
        </w:rPr>
        <w:t xml:space="preserve"> №1</w:t>
      </w:r>
      <w:r>
        <w:rPr>
          <w:sz w:val="22"/>
          <w:szCs w:val="22"/>
        </w:rPr>
        <w:t>92</w:t>
      </w:r>
      <w:r w:rsidR="00D121C1" w:rsidRPr="00D121C1">
        <w:rPr>
          <w:sz w:val="22"/>
          <w:szCs w:val="22"/>
        </w:rPr>
        <w:t>3</w:t>
      </w:r>
      <w:r w:rsidRPr="00246778">
        <w:rPr>
          <w:sz w:val="22"/>
          <w:szCs w:val="22"/>
        </w:rPr>
        <w:t xml:space="preserve"> проектирование и подключение к системе центрального водоснабжения, водоотведения выполнить с соблюдением  следующих условий: </w:t>
      </w:r>
    </w:p>
    <w:p w:rsidR="00817139" w:rsidRPr="00246778" w:rsidRDefault="00817139" w:rsidP="00817139">
      <w:pPr>
        <w:ind w:firstLine="709"/>
        <w:jc w:val="both"/>
        <w:rPr>
          <w:sz w:val="22"/>
          <w:szCs w:val="22"/>
        </w:rPr>
      </w:pPr>
      <w:r w:rsidRPr="00246778">
        <w:rPr>
          <w:sz w:val="22"/>
          <w:szCs w:val="22"/>
        </w:rPr>
        <w:t xml:space="preserve">- подключение объекта к системе водоснабжения: водопровод, проложенный по улице </w:t>
      </w:r>
      <w:r>
        <w:rPr>
          <w:sz w:val="22"/>
          <w:szCs w:val="22"/>
        </w:rPr>
        <w:t>Ульянова</w:t>
      </w:r>
      <w:r w:rsidRPr="00246778">
        <w:rPr>
          <w:sz w:val="22"/>
          <w:szCs w:val="22"/>
        </w:rPr>
        <w:t xml:space="preserve">, диаметром </w:t>
      </w:r>
      <w:r>
        <w:rPr>
          <w:sz w:val="22"/>
          <w:szCs w:val="22"/>
        </w:rPr>
        <w:t>50</w:t>
      </w:r>
      <w:r w:rsidRPr="00246778">
        <w:rPr>
          <w:sz w:val="22"/>
          <w:szCs w:val="22"/>
        </w:rPr>
        <w:t xml:space="preserve"> мм, труба полиэтиленовая.</w:t>
      </w:r>
      <w:r>
        <w:rPr>
          <w:sz w:val="22"/>
          <w:szCs w:val="22"/>
        </w:rPr>
        <w:t xml:space="preserve"> </w:t>
      </w:r>
      <w:r w:rsidRPr="00246778">
        <w:rPr>
          <w:sz w:val="22"/>
          <w:szCs w:val="22"/>
        </w:rPr>
        <w:t>Диаметр трубопровода от места подключения к системе центрального водоснабжения до проектируемых объектов определить проектом. Материал трубопровода - полиэтилен ПЭ100 ГОСТ 18599-2001, давлением не ниже 6 кгс/</w:t>
      </w:r>
      <w:proofErr w:type="spellStart"/>
      <w:r w:rsidRPr="00246778">
        <w:rPr>
          <w:sz w:val="22"/>
          <w:szCs w:val="22"/>
        </w:rPr>
        <w:t>кв.см</w:t>
      </w:r>
      <w:proofErr w:type="spellEnd"/>
      <w:r w:rsidRPr="00246778">
        <w:rPr>
          <w:sz w:val="22"/>
          <w:szCs w:val="22"/>
        </w:rPr>
        <w:t xml:space="preserve">. </w:t>
      </w:r>
      <w:r>
        <w:rPr>
          <w:sz w:val="22"/>
          <w:szCs w:val="22"/>
        </w:rPr>
        <w:t xml:space="preserve">Место </w:t>
      </w:r>
      <w:r w:rsidRPr="00246778">
        <w:rPr>
          <w:sz w:val="22"/>
          <w:szCs w:val="22"/>
        </w:rPr>
        <w:t xml:space="preserve">врезки </w:t>
      </w:r>
      <w:r>
        <w:rPr>
          <w:sz w:val="22"/>
          <w:szCs w:val="22"/>
        </w:rPr>
        <w:t>оборудовать водопроводным колодцем и запорной арматурой по диаметру проектируемого трубопровода</w:t>
      </w:r>
      <w:r w:rsidRPr="00246778">
        <w:rPr>
          <w:sz w:val="22"/>
          <w:szCs w:val="22"/>
        </w:rPr>
        <w:t xml:space="preserve">. Расход воды </w:t>
      </w:r>
      <w:r w:rsidR="00D121C1">
        <w:rPr>
          <w:sz w:val="22"/>
          <w:szCs w:val="22"/>
        </w:rPr>
        <w:t xml:space="preserve"> на хозяйственно бытовые нужды</w:t>
      </w:r>
      <w:r w:rsidR="00074AAB" w:rsidRPr="00074AAB">
        <w:rPr>
          <w:sz w:val="22"/>
          <w:szCs w:val="22"/>
        </w:rPr>
        <w:t xml:space="preserve"> </w:t>
      </w:r>
      <w:r w:rsidR="00D121C1">
        <w:rPr>
          <w:sz w:val="22"/>
          <w:szCs w:val="22"/>
        </w:rPr>
        <w:t xml:space="preserve">- </w:t>
      </w:r>
      <w:r>
        <w:rPr>
          <w:sz w:val="22"/>
          <w:szCs w:val="22"/>
        </w:rPr>
        <w:t>2,7</w:t>
      </w:r>
      <w:r w:rsidRPr="00246778">
        <w:rPr>
          <w:sz w:val="22"/>
          <w:szCs w:val="22"/>
        </w:rPr>
        <w:t xml:space="preserve"> </w:t>
      </w:r>
      <w:proofErr w:type="spellStart"/>
      <w:r w:rsidRPr="00246778">
        <w:rPr>
          <w:sz w:val="22"/>
          <w:szCs w:val="22"/>
        </w:rPr>
        <w:t>куб</w:t>
      </w:r>
      <w:proofErr w:type="gramStart"/>
      <w:r w:rsidRPr="00246778">
        <w:rPr>
          <w:sz w:val="22"/>
          <w:szCs w:val="22"/>
        </w:rPr>
        <w:t>.м</w:t>
      </w:r>
      <w:proofErr w:type="spellEnd"/>
      <w:proofErr w:type="gramEnd"/>
      <w:r w:rsidRPr="00246778">
        <w:rPr>
          <w:sz w:val="22"/>
          <w:szCs w:val="22"/>
        </w:rPr>
        <w:t xml:space="preserve">/час., </w:t>
      </w:r>
      <w:r>
        <w:rPr>
          <w:sz w:val="22"/>
          <w:szCs w:val="22"/>
        </w:rPr>
        <w:t xml:space="preserve">ГВС </w:t>
      </w:r>
      <w:r w:rsidR="00D121C1">
        <w:rPr>
          <w:sz w:val="22"/>
          <w:szCs w:val="22"/>
        </w:rPr>
        <w:t>-</w:t>
      </w:r>
      <w:r w:rsidR="00074AAB" w:rsidRPr="00074AAB">
        <w:rPr>
          <w:sz w:val="22"/>
          <w:szCs w:val="22"/>
        </w:rPr>
        <w:t xml:space="preserve"> </w:t>
      </w:r>
      <w:r>
        <w:rPr>
          <w:sz w:val="22"/>
          <w:szCs w:val="22"/>
        </w:rPr>
        <w:t>1,2</w:t>
      </w:r>
      <w:r w:rsidRPr="003E1330">
        <w:t xml:space="preserve"> </w:t>
      </w:r>
      <w:proofErr w:type="spellStart"/>
      <w:r w:rsidRPr="003E1330">
        <w:rPr>
          <w:sz w:val="22"/>
          <w:szCs w:val="22"/>
        </w:rPr>
        <w:t>куб.м</w:t>
      </w:r>
      <w:proofErr w:type="spellEnd"/>
      <w:r w:rsidRPr="003E1330">
        <w:rPr>
          <w:sz w:val="22"/>
          <w:szCs w:val="22"/>
        </w:rPr>
        <w:t>/час.,</w:t>
      </w:r>
      <w:r>
        <w:rPr>
          <w:sz w:val="22"/>
          <w:szCs w:val="22"/>
        </w:rPr>
        <w:t xml:space="preserve"> </w:t>
      </w:r>
      <w:r w:rsidR="00D121C1">
        <w:rPr>
          <w:sz w:val="22"/>
          <w:szCs w:val="22"/>
        </w:rPr>
        <w:t>пожаротушение (наружное) -</w:t>
      </w:r>
      <w:r w:rsidRPr="00246778">
        <w:rPr>
          <w:sz w:val="22"/>
          <w:szCs w:val="22"/>
        </w:rPr>
        <w:t>15 л/с. Дополнительное условие</w:t>
      </w:r>
      <w:r w:rsidR="00074AAB" w:rsidRPr="00074AAB">
        <w:rPr>
          <w:sz w:val="22"/>
          <w:szCs w:val="22"/>
        </w:rPr>
        <w:t xml:space="preserve"> </w:t>
      </w:r>
      <w:r w:rsidRPr="00246778">
        <w:rPr>
          <w:sz w:val="22"/>
          <w:szCs w:val="22"/>
        </w:rPr>
        <w:t>-</w:t>
      </w:r>
      <w:r w:rsidR="00074AAB" w:rsidRPr="00074AAB">
        <w:rPr>
          <w:sz w:val="22"/>
          <w:szCs w:val="22"/>
        </w:rPr>
        <w:t xml:space="preserve"> </w:t>
      </w:r>
      <w:r w:rsidRPr="00246778">
        <w:rPr>
          <w:sz w:val="22"/>
          <w:szCs w:val="22"/>
        </w:rPr>
        <w:t xml:space="preserve">заключить договор на предоставление услуг по водоснабжению. </w:t>
      </w:r>
    </w:p>
    <w:p w:rsidR="003A051B" w:rsidRDefault="00817139" w:rsidP="00817139">
      <w:pPr>
        <w:ind w:firstLine="709"/>
        <w:jc w:val="both"/>
      </w:pPr>
      <w:r w:rsidRPr="00246778">
        <w:rPr>
          <w:sz w:val="22"/>
          <w:szCs w:val="22"/>
        </w:rPr>
        <w:t>- подключение объекта к системе водоотведения: канализаци</w:t>
      </w:r>
      <w:r>
        <w:rPr>
          <w:sz w:val="22"/>
          <w:szCs w:val="22"/>
        </w:rPr>
        <w:t>онный колодец №9,10 самотечной канализации проложенной от здания детского сада «Березка».</w:t>
      </w:r>
      <w:r w:rsidRPr="00246778">
        <w:rPr>
          <w:sz w:val="22"/>
          <w:szCs w:val="22"/>
        </w:rPr>
        <w:t xml:space="preserve"> </w:t>
      </w:r>
      <w:r>
        <w:rPr>
          <w:sz w:val="22"/>
          <w:szCs w:val="22"/>
        </w:rPr>
        <w:t xml:space="preserve">Канализационный колодец №9 отметка верха 160,67, отметка лотка 156,85. Канализационный колодец №10 </w:t>
      </w:r>
      <w:r w:rsidRPr="003E1330">
        <w:rPr>
          <w:sz w:val="22"/>
          <w:szCs w:val="22"/>
        </w:rPr>
        <w:t>отметка верха 160,6</w:t>
      </w:r>
      <w:r>
        <w:rPr>
          <w:sz w:val="22"/>
          <w:szCs w:val="22"/>
        </w:rPr>
        <w:t>0</w:t>
      </w:r>
      <w:r w:rsidRPr="003E1330">
        <w:rPr>
          <w:sz w:val="22"/>
          <w:szCs w:val="22"/>
        </w:rPr>
        <w:t>, отметка лотка 156,</w:t>
      </w:r>
      <w:r>
        <w:rPr>
          <w:sz w:val="22"/>
          <w:szCs w:val="22"/>
        </w:rPr>
        <w:t>30.</w:t>
      </w:r>
      <w:r w:rsidRPr="00246778">
        <w:rPr>
          <w:sz w:val="22"/>
          <w:szCs w:val="22"/>
        </w:rPr>
        <w:t xml:space="preserve"> </w:t>
      </w:r>
      <w:proofErr w:type="gramStart"/>
      <w:r w:rsidRPr="00246778">
        <w:rPr>
          <w:sz w:val="22"/>
          <w:szCs w:val="22"/>
        </w:rPr>
        <w:t>Дополнительное условие-заключить договор на предос</w:t>
      </w:r>
      <w:r>
        <w:rPr>
          <w:sz w:val="22"/>
          <w:szCs w:val="22"/>
        </w:rPr>
        <w:t>тавление услуг по водоотведению</w:t>
      </w:r>
      <w:r w:rsidRPr="00246778">
        <w:rPr>
          <w:sz w:val="22"/>
          <w:szCs w:val="22"/>
        </w:rPr>
        <w:t>.</w:t>
      </w:r>
      <w:r w:rsidRPr="003E1330">
        <w:t xml:space="preserve"> </w:t>
      </w:r>
      <w:proofErr w:type="gramEnd"/>
    </w:p>
    <w:p w:rsidR="00817139" w:rsidRPr="00246778" w:rsidRDefault="00817139" w:rsidP="003A051B">
      <w:pPr>
        <w:ind w:firstLine="709"/>
        <w:jc w:val="both"/>
        <w:rPr>
          <w:sz w:val="22"/>
          <w:szCs w:val="22"/>
        </w:rPr>
      </w:pPr>
      <w:r w:rsidRPr="003E1330">
        <w:rPr>
          <w:sz w:val="22"/>
          <w:szCs w:val="22"/>
        </w:rPr>
        <w:t xml:space="preserve">Плата за подключение к сети </w:t>
      </w:r>
      <w:r w:rsidR="003A051B">
        <w:rPr>
          <w:sz w:val="22"/>
          <w:szCs w:val="22"/>
        </w:rPr>
        <w:t xml:space="preserve">водоснабжения, </w:t>
      </w:r>
      <w:r>
        <w:rPr>
          <w:sz w:val="22"/>
          <w:szCs w:val="22"/>
        </w:rPr>
        <w:t>водоотведения на 2016 год не установлена (письмо МП «Радуга»</w:t>
      </w:r>
      <w:r w:rsidR="003A051B">
        <w:rPr>
          <w:sz w:val="22"/>
          <w:szCs w:val="22"/>
        </w:rPr>
        <w:t xml:space="preserve"> от 22.01.</w:t>
      </w:r>
      <w:r>
        <w:rPr>
          <w:sz w:val="22"/>
          <w:szCs w:val="22"/>
        </w:rPr>
        <w:t>16 №142).</w:t>
      </w:r>
      <w:r w:rsidR="003A051B">
        <w:rPr>
          <w:sz w:val="22"/>
          <w:szCs w:val="22"/>
        </w:rPr>
        <w:t xml:space="preserve"> </w:t>
      </w:r>
      <w:r w:rsidRPr="00246778">
        <w:rPr>
          <w:sz w:val="22"/>
          <w:szCs w:val="22"/>
        </w:rPr>
        <w:t>Технические условия действительны три года.</w:t>
      </w:r>
    </w:p>
    <w:p w:rsidR="00817139" w:rsidRPr="00246778" w:rsidRDefault="00817139" w:rsidP="00817139">
      <w:pPr>
        <w:ind w:firstLine="709"/>
        <w:jc w:val="both"/>
        <w:rPr>
          <w:sz w:val="22"/>
          <w:szCs w:val="22"/>
        </w:rPr>
      </w:pPr>
      <w:r w:rsidRPr="00246778">
        <w:rPr>
          <w:sz w:val="22"/>
          <w:szCs w:val="22"/>
        </w:rPr>
        <w:t xml:space="preserve">2. В  соответствии с письмом ОАО «МРСК Центра и Приволжья» филиал «Нижновэнерго» от </w:t>
      </w:r>
      <w:r>
        <w:rPr>
          <w:sz w:val="22"/>
          <w:szCs w:val="22"/>
        </w:rPr>
        <w:t>20</w:t>
      </w:r>
      <w:r w:rsidRPr="00246778">
        <w:rPr>
          <w:sz w:val="22"/>
          <w:szCs w:val="22"/>
        </w:rPr>
        <w:t>.</w:t>
      </w:r>
      <w:r>
        <w:rPr>
          <w:sz w:val="22"/>
          <w:szCs w:val="22"/>
        </w:rPr>
        <w:t>11</w:t>
      </w:r>
      <w:r w:rsidRPr="00246778">
        <w:rPr>
          <w:sz w:val="22"/>
          <w:szCs w:val="22"/>
        </w:rPr>
        <w:t>.201</w:t>
      </w:r>
      <w:r>
        <w:rPr>
          <w:sz w:val="22"/>
          <w:szCs w:val="22"/>
        </w:rPr>
        <w:t>4</w:t>
      </w:r>
      <w:r w:rsidRPr="00246778">
        <w:rPr>
          <w:sz w:val="22"/>
          <w:szCs w:val="22"/>
        </w:rPr>
        <w:t xml:space="preserve"> №21/30-</w:t>
      </w:r>
      <w:r>
        <w:rPr>
          <w:sz w:val="22"/>
          <w:szCs w:val="22"/>
        </w:rPr>
        <w:t>14</w:t>
      </w:r>
      <w:r w:rsidR="003A051B">
        <w:rPr>
          <w:sz w:val="22"/>
          <w:szCs w:val="22"/>
        </w:rPr>
        <w:t>8</w:t>
      </w:r>
      <w:r w:rsidRPr="00246778">
        <w:rPr>
          <w:sz w:val="22"/>
          <w:szCs w:val="22"/>
        </w:rPr>
        <w:t xml:space="preserve"> электроснабжение объекта с потребляемой мощностью </w:t>
      </w:r>
      <w:r>
        <w:rPr>
          <w:sz w:val="22"/>
          <w:szCs w:val="22"/>
        </w:rPr>
        <w:t>16</w:t>
      </w:r>
      <w:r w:rsidRPr="00246778">
        <w:rPr>
          <w:sz w:val="22"/>
          <w:szCs w:val="22"/>
        </w:rPr>
        <w:t>кВт (3 категория надежности электроснабжения) возможно от ТП №80</w:t>
      </w:r>
      <w:r>
        <w:rPr>
          <w:sz w:val="22"/>
          <w:szCs w:val="22"/>
        </w:rPr>
        <w:t>5</w:t>
      </w:r>
      <w:r w:rsidRPr="00246778">
        <w:rPr>
          <w:sz w:val="22"/>
          <w:szCs w:val="22"/>
        </w:rPr>
        <w:t xml:space="preserve"> (ПС «Первомайск»).</w:t>
      </w:r>
    </w:p>
    <w:p w:rsidR="00817139" w:rsidRPr="00246778" w:rsidRDefault="00817139" w:rsidP="00817139">
      <w:pPr>
        <w:ind w:firstLine="709"/>
        <w:jc w:val="both"/>
        <w:rPr>
          <w:sz w:val="22"/>
          <w:szCs w:val="22"/>
        </w:rPr>
      </w:pPr>
      <w:r w:rsidRPr="00246778">
        <w:rPr>
          <w:sz w:val="22"/>
          <w:szCs w:val="22"/>
        </w:rPr>
        <w:lastRenderedPageBreak/>
        <w:t>Срок предоставления точки подключения будет определен в соответствии с «Правилами технологического присоединения…», утвержденными постановлением Правительства РФ №861 от 27.12.2004г.</w:t>
      </w:r>
    </w:p>
    <w:p w:rsidR="00817139" w:rsidRPr="00246778" w:rsidRDefault="00817139" w:rsidP="00817139">
      <w:pPr>
        <w:ind w:firstLine="709"/>
        <w:jc w:val="both"/>
        <w:rPr>
          <w:sz w:val="22"/>
          <w:szCs w:val="22"/>
        </w:rPr>
      </w:pPr>
      <w:r w:rsidRPr="00246778">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 от 18.12.2015 №50/55 «Об утверждении ставок за единицу максимальной мощности…».</w:t>
      </w:r>
    </w:p>
    <w:p w:rsidR="00817139" w:rsidRPr="00C31672" w:rsidRDefault="00817139" w:rsidP="00817139">
      <w:pPr>
        <w:ind w:firstLine="709"/>
        <w:jc w:val="both"/>
        <w:rPr>
          <w:sz w:val="22"/>
          <w:szCs w:val="22"/>
        </w:rPr>
      </w:pPr>
      <w:r w:rsidRPr="00246778">
        <w:rPr>
          <w:sz w:val="22"/>
          <w:szCs w:val="22"/>
        </w:rPr>
        <w:t xml:space="preserve">3. </w:t>
      </w:r>
      <w:r>
        <w:rPr>
          <w:sz w:val="22"/>
          <w:szCs w:val="22"/>
        </w:rPr>
        <w:t>Подключение к сетям газоснабжения осуществляется на основании технических условий подключения ОАО «Газпром газораспределение Нижний Новгород» от 14.12.2014 №2-187</w:t>
      </w:r>
      <w:r w:rsidR="003A051B">
        <w:rPr>
          <w:sz w:val="22"/>
          <w:szCs w:val="22"/>
        </w:rPr>
        <w:t>0</w:t>
      </w:r>
      <w:r>
        <w:rPr>
          <w:sz w:val="22"/>
          <w:szCs w:val="22"/>
        </w:rPr>
        <w:t>АО/2014</w:t>
      </w:r>
      <w:r w:rsidRPr="00C31672">
        <w:rPr>
          <w:sz w:val="22"/>
          <w:szCs w:val="22"/>
        </w:rPr>
        <w:t>:</w:t>
      </w:r>
    </w:p>
    <w:p w:rsidR="00817139" w:rsidRDefault="00817139" w:rsidP="00817139">
      <w:pPr>
        <w:ind w:firstLine="709"/>
        <w:jc w:val="both"/>
        <w:rPr>
          <w:sz w:val="22"/>
          <w:szCs w:val="22"/>
        </w:rPr>
      </w:pPr>
      <w:r>
        <w:rPr>
          <w:sz w:val="22"/>
          <w:szCs w:val="22"/>
        </w:rPr>
        <w:t>-максимальная нагрузка (часовой расход газа)</w:t>
      </w:r>
      <w:r w:rsidRPr="00C31672">
        <w:rPr>
          <w:sz w:val="22"/>
          <w:szCs w:val="22"/>
        </w:rPr>
        <w:t>:</w:t>
      </w:r>
      <w:r>
        <w:rPr>
          <w:sz w:val="22"/>
          <w:szCs w:val="22"/>
        </w:rPr>
        <w:t xml:space="preserve"> 0,093 </w:t>
      </w:r>
      <w:proofErr w:type="spellStart"/>
      <w:r>
        <w:rPr>
          <w:sz w:val="22"/>
          <w:szCs w:val="22"/>
        </w:rPr>
        <w:t>млн</w:t>
      </w:r>
      <w:proofErr w:type="gramStart"/>
      <w:r>
        <w:rPr>
          <w:sz w:val="22"/>
          <w:szCs w:val="22"/>
        </w:rPr>
        <w:t>.к</w:t>
      </w:r>
      <w:proofErr w:type="gramEnd"/>
      <w:r>
        <w:rPr>
          <w:sz w:val="22"/>
          <w:szCs w:val="22"/>
        </w:rPr>
        <w:t>уб.м</w:t>
      </w:r>
      <w:proofErr w:type="spellEnd"/>
      <w:r>
        <w:rPr>
          <w:sz w:val="22"/>
          <w:szCs w:val="22"/>
        </w:rPr>
        <w:t>/год</w:t>
      </w:r>
      <w:r w:rsidRPr="00C31672">
        <w:rPr>
          <w:sz w:val="22"/>
          <w:szCs w:val="22"/>
        </w:rPr>
        <w:t>;</w:t>
      </w:r>
      <w:r>
        <w:rPr>
          <w:sz w:val="22"/>
          <w:szCs w:val="22"/>
        </w:rPr>
        <w:t xml:space="preserve"> 0,0184 </w:t>
      </w:r>
      <w:proofErr w:type="spellStart"/>
      <w:r>
        <w:rPr>
          <w:sz w:val="22"/>
          <w:szCs w:val="22"/>
        </w:rPr>
        <w:t>тыс.куб.м</w:t>
      </w:r>
      <w:proofErr w:type="spellEnd"/>
      <w:r>
        <w:rPr>
          <w:sz w:val="22"/>
          <w:szCs w:val="22"/>
        </w:rPr>
        <w:t>/час.</w:t>
      </w:r>
      <w:r w:rsidRPr="00C31672">
        <w:rPr>
          <w:sz w:val="22"/>
          <w:szCs w:val="22"/>
        </w:rPr>
        <w:t>;</w:t>
      </w:r>
    </w:p>
    <w:p w:rsidR="00817139" w:rsidRDefault="00817139" w:rsidP="00817139">
      <w:pPr>
        <w:ind w:firstLine="709"/>
        <w:jc w:val="both"/>
        <w:rPr>
          <w:sz w:val="22"/>
          <w:szCs w:val="22"/>
        </w:rPr>
      </w:pPr>
      <w:r>
        <w:rPr>
          <w:sz w:val="22"/>
          <w:szCs w:val="22"/>
        </w:rPr>
        <w:t>-точка подключения</w:t>
      </w:r>
      <w:r w:rsidRPr="00C31672">
        <w:rPr>
          <w:sz w:val="22"/>
          <w:szCs w:val="22"/>
        </w:rPr>
        <w:t xml:space="preserve">: </w:t>
      </w:r>
      <w:r>
        <w:rPr>
          <w:sz w:val="22"/>
          <w:szCs w:val="22"/>
        </w:rPr>
        <w:t xml:space="preserve">существующий газопровод низкого давления диаметром 57 мм, проложенный по </w:t>
      </w:r>
      <w:proofErr w:type="spellStart"/>
      <w:r>
        <w:rPr>
          <w:sz w:val="22"/>
          <w:szCs w:val="22"/>
        </w:rPr>
        <w:t>ул</w:t>
      </w:r>
      <w:proofErr w:type="gramStart"/>
      <w:r>
        <w:rPr>
          <w:sz w:val="22"/>
          <w:szCs w:val="22"/>
        </w:rPr>
        <w:t>.У</w:t>
      </w:r>
      <w:proofErr w:type="gramEnd"/>
      <w:r>
        <w:rPr>
          <w:sz w:val="22"/>
          <w:szCs w:val="22"/>
        </w:rPr>
        <w:t>льянова</w:t>
      </w:r>
      <w:proofErr w:type="spellEnd"/>
      <w:r w:rsidRPr="00C31672">
        <w:rPr>
          <w:sz w:val="22"/>
          <w:szCs w:val="22"/>
        </w:rPr>
        <w:t>;</w:t>
      </w:r>
    </w:p>
    <w:p w:rsidR="00817139" w:rsidRDefault="00817139" w:rsidP="00817139">
      <w:pPr>
        <w:ind w:firstLine="709"/>
        <w:jc w:val="both"/>
        <w:rPr>
          <w:sz w:val="22"/>
          <w:szCs w:val="22"/>
        </w:rPr>
      </w:pPr>
      <w:r>
        <w:rPr>
          <w:sz w:val="22"/>
          <w:szCs w:val="22"/>
        </w:rPr>
        <w:t>-срок подключения (технологического присоединения) объекта</w:t>
      </w:r>
      <w:r w:rsidRPr="00C31672">
        <w:rPr>
          <w:sz w:val="22"/>
          <w:szCs w:val="22"/>
        </w:rPr>
        <w:t>:</w:t>
      </w:r>
      <w:r>
        <w:rPr>
          <w:sz w:val="22"/>
          <w:szCs w:val="22"/>
        </w:rPr>
        <w:t xml:space="preserve"> 4 квартал 2016 г.</w:t>
      </w:r>
      <w:r w:rsidRPr="00BC5050">
        <w:rPr>
          <w:sz w:val="22"/>
          <w:szCs w:val="22"/>
        </w:rPr>
        <w:t>;</w:t>
      </w:r>
    </w:p>
    <w:p w:rsidR="00817139" w:rsidRPr="00C31672" w:rsidRDefault="00817139" w:rsidP="00817139">
      <w:pPr>
        <w:ind w:firstLine="709"/>
        <w:jc w:val="both"/>
        <w:rPr>
          <w:sz w:val="22"/>
          <w:szCs w:val="22"/>
        </w:rPr>
      </w:pPr>
      <w:r>
        <w:rPr>
          <w:sz w:val="22"/>
          <w:szCs w:val="22"/>
        </w:rPr>
        <w:t>Срок действия технических условий</w:t>
      </w:r>
      <w:r w:rsidRPr="00BC5050">
        <w:rPr>
          <w:sz w:val="22"/>
          <w:szCs w:val="22"/>
        </w:rPr>
        <w:t xml:space="preserve">: 24 </w:t>
      </w:r>
      <w:r>
        <w:rPr>
          <w:sz w:val="22"/>
          <w:szCs w:val="22"/>
        </w:rPr>
        <w:t>мес.</w:t>
      </w:r>
    </w:p>
    <w:p w:rsidR="00817139" w:rsidRPr="00246778" w:rsidRDefault="00817139" w:rsidP="00817139">
      <w:pPr>
        <w:ind w:firstLine="709"/>
        <w:jc w:val="both"/>
        <w:rPr>
          <w:sz w:val="22"/>
          <w:szCs w:val="22"/>
        </w:rPr>
      </w:pPr>
      <w:r w:rsidRPr="00246778">
        <w:rPr>
          <w:sz w:val="22"/>
          <w:szCs w:val="22"/>
        </w:rPr>
        <w:t>Размер платы за технологическое присоединение к газораспределительным сетям ПАО «Газпром газораспределение Нижний Новгород» рассчитывается в соответствии с решением региональной службы по тарифам Нижегородской области от 21.12.2015 №51/13.</w:t>
      </w:r>
    </w:p>
    <w:p w:rsidR="00817139" w:rsidRPr="00246778" w:rsidRDefault="00817139" w:rsidP="00817139">
      <w:pPr>
        <w:ind w:firstLine="709"/>
        <w:jc w:val="both"/>
        <w:rPr>
          <w:sz w:val="22"/>
          <w:szCs w:val="22"/>
        </w:rPr>
      </w:pPr>
      <w:r w:rsidRPr="00246778">
        <w:rPr>
          <w:sz w:val="22"/>
          <w:szCs w:val="22"/>
        </w:rPr>
        <w:t>4. Теплоснабжение от индивидуального источника теплоснабжения (газовой котельной).</w:t>
      </w:r>
      <w:r>
        <w:rPr>
          <w:sz w:val="22"/>
          <w:szCs w:val="22"/>
        </w:rPr>
        <w:t xml:space="preserve"> В связи с отсутствием подключения к сетям теплоснабжения, плата за подключение не взимается.</w:t>
      </w:r>
    </w:p>
    <w:p w:rsidR="00817139" w:rsidRPr="00246778" w:rsidRDefault="00817139" w:rsidP="00817139">
      <w:pPr>
        <w:ind w:firstLine="709"/>
        <w:jc w:val="both"/>
        <w:rPr>
          <w:sz w:val="22"/>
          <w:szCs w:val="22"/>
        </w:rPr>
      </w:pPr>
      <w:r w:rsidRPr="00246778">
        <w:rPr>
          <w:sz w:val="22"/>
          <w:szCs w:val="22"/>
        </w:rPr>
        <w:t xml:space="preserve">С оригиналами технических условий и градостроительным планом можно ознакомиться по адресу: г. Нижний Новгород, ул. Малая Ямская, 78, </w:t>
      </w:r>
      <w:proofErr w:type="spellStart"/>
      <w:r w:rsidRPr="00246778">
        <w:rPr>
          <w:sz w:val="22"/>
          <w:szCs w:val="22"/>
        </w:rPr>
        <w:t>каб</w:t>
      </w:r>
      <w:proofErr w:type="spellEnd"/>
      <w:r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817139" w:rsidRPr="00246778" w:rsidRDefault="00817139" w:rsidP="00817139">
      <w:pPr>
        <w:ind w:firstLine="709"/>
        <w:jc w:val="both"/>
        <w:rPr>
          <w:sz w:val="22"/>
          <w:szCs w:val="22"/>
        </w:rPr>
      </w:pPr>
    </w:p>
    <w:p w:rsidR="00817139" w:rsidRPr="00246778" w:rsidRDefault="00817139" w:rsidP="00817139">
      <w:pPr>
        <w:ind w:firstLine="709"/>
        <w:jc w:val="both"/>
        <w:rPr>
          <w:sz w:val="22"/>
          <w:szCs w:val="22"/>
        </w:rPr>
      </w:pPr>
      <w:r w:rsidRPr="00485B0C">
        <w:rPr>
          <w:b/>
          <w:sz w:val="22"/>
          <w:szCs w:val="22"/>
        </w:rPr>
        <w:t>Начальный размер ежегодной арендной платы</w:t>
      </w:r>
      <w:r w:rsidRPr="00246778">
        <w:rPr>
          <w:sz w:val="22"/>
          <w:szCs w:val="22"/>
        </w:rPr>
        <w:t xml:space="preserve"> </w:t>
      </w:r>
      <w:r w:rsidRPr="00485B0C">
        <w:rPr>
          <w:b/>
          <w:sz w:val="22"/>
          <w:szCs w:val="22"/>
        </w:rPr>
        <w:t>за земельный участок</w:t>
      </w:r>
      <w:r w:rsidRPr="00246778">
        <w:rPr>
          <w:sz w:val="22"/>
          <w:szCs w:val="22"/>
        </w:rPr>
        <w:t>:</w:t>
      </w:r>
      <w:r w:rsidRPr="00485B0C">
        <w:rPr>
          <w:sz w:val="22"/>
          <w:szCs w:val="22"/>
        </w:rPr>
        <w:t xml:space="preserve"> </w:t>
      </w:r>
      <w:r w:rsidR="0055012C">
        <w:rPr>
          <w:sz w:val="22"/>
          <w:szCs w:val="22"/>
        </w:rPr>
        <w:t>112 000,00 (Сто двенадцать тысяч)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817139" w:rsidRPr="00246778" w:rsidRDefault="00817139" w:rsidP="00817139">
      <w:pPr>
        <w:ind w:firstLine="709"/>
        <w:jc w:val="both"/>
        <w:rPr>
          <w:sz w:val="22"/>
          <w:szCs w:val="22"/>
        </w:rPr>
      </w:pPr>
      <w:r w:rsidRPr="00246778">
        <w:rPr>
          <w:sz w:val="22"/>
          <w:szCs w:val="22"/>
        </w:rPr>
        <w:t xml:space="preserve">                                                                           </w:t>
      </w:r>
    </w:p>
    <w:p w:rsidR="00414F77" w:rsidRPr="00246778" w:rsidRDefault="00414F77" w:rsidP="00414F77">
      <w:pPr>
        <w:ind w:firstLine="709"/>
        <w:jc w:val="both"/>
        <w:rPr>
          <w:sz w:val="22"/>
          <w:szCs w:val="22"/>
        </w:rPr>
      </w:pPr>
      <w:r w:rsidRPr="00485B0C">
        <w:rPr>
          <w:b/>
          <w:sz w:val="22"/>
          <w:szCs w:val="22"/>
        </w:rPr>
        <w:t>Шаг аукциона</w:t>
      </w:r>
      <w:r w:rsidRPr="00B9793C">
        <w:rPr>
          <w:sz w:val="22"/>
          <w:szCs w:val="22"/>
        </w:rPr>
        <w:t>:</w:t>
      </w:r>
      <w:r>
        <w:rPr>
          <w:sz w:val="22"/>
          <w:szCs w:val="22"/>
        </w:rPr>
        <w:t xml:space="preserve"> 3 000,00 (Три тысячи) рублей.</w:t>
      </w:r>
    </w:p>
    <w:p w:rsidR="00414F77" w:rsidRPr="00B9793C" w:rsidRDefault="00414F77" w:rsidP="00414F77">
      <w:pPr>
        <w:ind w:firstLine="709"/>
        <w:jc w:val="both"/>
        <w:rPr>
          <w:sz w:val="22"/>
          <w:szCs w:val="22"/>
        </w:rPr>
      </w:pPr>
      <w:r w:rsidRPr="00485B0C">
        <w:rPr>
          <w:b/>
          <w:sz w:val="22"/>
          <w:szCs w:val="22"/>
        </w:rPr>
        <w:t>Размер задатка</w:t>
      </w:r>
      <w:r w:rsidRPr="00B9793C">
        <w:rPr>
          <w:sz w:val="22"/>
          <w:szCs w:val="22"/>
        </w:rPr>
        <w:t>:</w:t>
      </w:r>
      <w:r>
        <w:rPr>
          <w:sz w:val="22"/>
          <w:szCs w:val="22"/>
        </w:rPr>
        <w:t xml:space="preserve"> 50 000,00 (Пятьдесят тысяч) рублей. </w:t>
      </w:r>
    </w:p>
    <w:p w:rsidR="00817139" w:rsidRDefault="00817139" w:rsidP="00817139">
      <w:pPr>
        <w:ind w:firstLine="709"/>
        <w:jc w:val="both"/>
        <w:rPr>
          <w:b/>
          <w:sz w:val="22"/>
          <w:szCs w:val="22"/>
        </w:rPr>
      </w:pPr>
    </w:p>
    <w:p w:rsidR="00817139" w:rsidRDefault="00817139" w:rsidP="00817139">
      <w:pPr>
        <w:ind w:firstLine="709"/>
        <w:jc w:val="center"/>
        <w:rPr>
          <w:b/>
          <w:sz w:val="22"/>
          <w:szCs w:val="22"/>
        </w:rPr>
      </w:pPr>
    </w:p>
    <w:p w:rsidR="00817139" w:rsidRDefault="003A051B" w:rsidP="00817139">
      <w:pPr>
        <w:ind w:firstLine="709"/>
        <w:jc w:val="center"/>
        <w:rPr>
          <w:b/>
          <w:sz w:val="22"/>
          <w:szCs w:val="22"/>
        </w:rPr>
      </w:pPr>
      <w:r>
        <w:rPr>
          <w:b/>
          <w:sz w:val="22"/>
          <w:szCs w:val="22"/>
        </w:rPr>
        <w:t>Лот №4</w:t>
      </w:r>
    </w:p>
    <w:p w:rsidR="00D935A7" w:rsidRDefault="00D935A7" w:rsidP="00817139">
      <w:pPr>
        <w:ind w:firstLine="709"/>
        <w:jc w:val="center"/>
        <w:rPr>
          <w:b/>
          <w:sz w:val="22"/>
          <w:szCs w:val="22"/>
        </w:rPr>
      </w:pPr>
    </w:p>
    <w:p w:rsidR="003A051B" w:rsidRPr="00DD2118" w:rsidRDefault="003A051B" w:rsidP="003A051B">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3A051B" w:rsidRDefault="003A051B" w:rsidP="003A051B">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(далее – аукцион) осуществляется во исполнение распоряжени</w:t>
      </w:r>
      <w:r>
        <w:rPr>
          <w:sz w:val="22"/>
          <w:szCs w:val="22"/>
        </w:rPr>
        <w:t>й</w:t>
      </w:r>
      <w:r w:rsidRPr="00DD2118">
        <w:rPr>
          <w:sz w:val="22"/>
          <w:szCs w:val="22"/>
        </w:rPr>
        <w:t xml:space="preserve"> Правительства 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w:t>
      </w:r>
      <w:r w:rsidRPr="00A31B50">
        <w:rPr>
          <w:sz w:val="22"/>
          <w:szCs w:val="22"/>
        </w:rPr>
        <w:t xml:space="preserve">от  </w:t>
      </w:r>
      <w:r w:rsidR="00153811">
        <w:rPr>
          <w:sz w:val="22"/>
          <w:szCs w:val="22"/>
        </w:rPr>
        <w:t>31.03.2016 №</w:t>
      </w:r>
      <w:r w:rsidR="00FB6F17">
        <w:rPr>
          <w:sz w:val="22"/>
          <w:szCs w:val="22"/>
        </w:rPr>
        <w:t>369-р.</w:t>
      </w:r>
    </w:p>
    <w:p w:rsidR="003A051B" w:rsidRPr="00B9793C" w:rsidRDefault="003A051B" w:rsidP="003A051B">
      <w:pPr>
        <w:rPr>
          <w:b/>
          <w:bCs/>
          <w:sz w:val="22"/>
          <w:szCs w:val="22"/>
        </w:rPr>
      </w:pPr>
    </w:p>
    <w:p w:rsidR="003A051B" w:rsidRPr="009C2B61" w:rsidRDefault="003A051B" w:rsidP="003A051B">
      <w:pPr>
        <w:ind w:firstLine="709"/>
        <w:jc w:val="center"/>
        <w:rPr>
          <w:b/>
          <w:sz w:val="22"/>
          <w:szCs w:val="22"/>
        </w:rPr>
      </w:pPr>
      <w:r w:rsidRPr="009C2B61">
        <w:rPr>
          <w:b/>
          <w:sz w:val="22"/>
          <w:szCs w:val="22"/>
        </w:rPr>
        <w:t>Предмет аукциона</w:t>
      </w:r>
    </w:p>
    <w:p w:rsidR="003A051B" w:rsidRPr="00246778" w:rsidRDefault="003A051B" w:rsidP="003A051B">
      <w:pPr>
        <w:ind w:firstLine="709"/>
        <w:jc w:val="both"/>
        <w:rPr>
          <w:sz w:val="22"/>
          <w:szCs w:val="22"/>
        </w:rPr>
      </w:pPr>
      <w:r w:rsidRPr="00246778">
        <w:rPr>
          <w:sz w:val="22"/>
          <w:szCs w:val="22"/>
        </w:rPr>
        <w:t>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52:56:0</w:t>
      </w:r>
      <w:r w:rsidR="00AE07F3">
        <w:rPr>
          <w:sz w:val="22"/>
          <w:szCs w:val="22"/>
        </w:rPr>
        <w:t>2</w:t>
      </w:r>
      <w:r w:rsidRPr="00246778">
        <w:rPr>
          <w:sz w:val="22"/>
          <w:szCs w:val="22"/>
        </w:rPr>
        <w:t>0000</w:t>
      </w:r>
      <w:r w:rsidR="00AE07F3">
        <w:rPr>
          <w:sz w:val="22"/>
          <w:szCs w:val="22"/>
        </w:rPr>
        <w:t>2</w:t>
      </w:r>
      <w:r w:rsidRPr="00246778">
        <w:rPr>
          <w:sz w:val="22"/>
          <w:szCs w:val="22"/>
        </w:rPr>
        <w:t>:</w:t>
      </w:r>
      <w:r w:rsidR="00AE07F3">
        <w:rPr>
          <w:sz w:val="22"/>
          <w:szCs w:val="22"/>
        </w:rPr>
        <w:t>826</w:t>
      </w:r>
      <w:r w:rsidRPr="00246778">
        <w:rPr>
          <w:sz w:val="22"/>
          <w:szCs w:val="22"/>
        </w:rPr>
        <w:t xml:space="preserve">, площадью </w:t>
      </w:r>
      <w:r w:rsidR="00AE07F3">
        <w:rPr>
          <w:sz w:val="22"/>
          <w:szCs w:val="22"/>
        </w:rPr>
        <w:t>2000</w:t>
      </w:r>
      <w:r>
        <w:rPr>
          <w:sz w:val="22"/>
          <w:szCs w:val="22"/>
        </w:rPr>
        <w:t>+/-1</w:t>
      </w:r>
      <w:r w:rsidR="00AE07F3">
        <w:rPr>
          <w:sz w:val="22"/>
          <w:szCs w:val="22"/>
        </w:rPr>
        <w:t>6</w:t>
      </w:r>
      <w:r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 xml:space="preserve">, местоположение: Нижегородская область, </w:t>
      </w:r>
      <w:proofErr w:type="spellStart"/>
      <w:r w:rsidRPr="00246778">
        <w:rPr>
          <w:sz w:val="22"/>
          <w:szCs w:val="22"/>
        </w:rPr>
        <w:t>г</w:t>
      </w:r>
      <w:proofErr w:type="gramStart"/>
      <w:r w:rsidRPr="00246778">
        <w:rPr>
          <w:sz w:val="22"/>
          <w:szCs w:val="22"/>
        </w:rPr>
        <w:t>.П</w:t>
      </w:r>
      <w:proofErr w:type="gramEnd"/>
      <w:r w:rsidRPr="00246778">
        <w:rPr>
          <w:sz w:val="22"/>
          <w:szCs w:val="22"/>
        </w:rPr>
        <w:t>ервомайск</w:t>
      </w:r>
      <w:proofErr w:type="spellEnd"/>
      <w:r w:rsidRPr="00246778">
        <w:rPr>
          <w:sz w:val="22"/>
          <w:szCs w:val="22"/>
        </w:rPr>
        <w:t xml:space="preserve">, </w:t>
      </w:r>
      <w:r w:rsidR="00AE07F3">
        <w:rPr>
          <w:sz w:val="22"/>
          <w:szCs w:val="22"/>
        </w:rPr>
        <w:t xml:space="preserve">с. Большой </w:t>
      </w:r>
      <w:proofErr w:type="spellStart"/>
      <w:r w:rsidR="00AE07F3">
        <w:rPr>
          <w:sz w:val="22"/>
          <w:szCs w:val="22"/>
        </w:rPr>
        <w:t>Макателем</w:t>
      </w:r>
      <w:proofErr w:type="spellEnd"/>
      <w:r w:rsidR="00AE07F3">
        <w:rPr>
          <w:sz w:val="22"/>
          <w:szCs w:val="22"/>
        </w:rPr>
        <w:t xml:space="preserve">, </w:t>
      </w:r>
      <w:proofErr w:type="spellStart"/>
      <w:r w:rsidRPr="00246778">
        <w:rPr>
          <w:sz w:val="22"/>
          <w:szCs w:val="22"/>
        </w:rPr>
        <w:t>ул.</w:t>
      </w:r>
      <w:r w:rsidR="00AE07F3">
        <w:rPr>
          <w:sz w:val="22"/>
          <w:szCs w:val="22"/>
        </w:rPr>
        <w:t>Молодежная</w:t>
      </w:r>
      <w:proofErr w:type="spellEnd"/>
      <w:r w:rsidR="00AE07F3">
        <w:rPr>
          <w:sz w:val="22"/>
          <w:szCs w:val="22"/>
        </w:rPr>
        <w:t>, 9А</w:t>
      </w:r>
      <w:r>
        <w:rPr>
          <w:sz w:val="22"/>
          <w:szCs w:val="22"/>
        </w:rPr>
        <w:t>,</w:t>
      </w:r>
      <w:r w:rsidRPr="00246778">
        <w:rPr>
          <w:sz w:val="22"/>
          <w:szCs w:val="22"/>
        </w:rPr>
        <w:t xml:space="preserve">  с разрешенным использованием: </w:t>
      </w:r>
      <w:r w:rsidR="00D12D3D">
        <w:rPr>
          <w:sz w:val="22"/>
          <w:szCs w:val="22"/>
        </w:rPr>
        <w:t>для</w:t>
      </w:r>
      <w:r>
        <w:rPr>
          <w:sz w:val="22"/>
          <w:szCs w:val="22"/>
        </w:rPr>
        <w:t xml:space="preserve"> </w:t>
      </w:r>
      <w:r w:rsidRPr="00246778">
        <w:rPr>
          <w:sz w:val="22"/>
          <w:szCs w:val="22"/>
        </w:rPr>
        <w:t>строительств</w:t>
      </w:r>
      <w:r w:rsidR="00D12D3D">
        <w:rPr>
          <w:sz w:val="22"/>
          <w:szCs w:val="22"/>
        </w:rPr>
        <w:t>а</w:t>
      </w:r>
      <w:r w:rsidRPr="00246778">
        <w:rPr>
          <w:sz w:val="22"/>
          <w:szCs w:val="22"/>
        </w:rPr>
        <w:t xml:space="preserve"> </w:t>
      </w:r>
      <w:r w:rsidR="008A27AA">
        <w:rPr>
          <w:sz w:val="22"/>
          <w:szCs w:val="22"/>
        </w:rPr>
        <w:t>десяти квартирного</w:t>
      </w:r>
      <w:r w:rsidRPr="00246778">
        <w:rPr>
          <w:sz w:val="22"/>
          <w:szCs w:val="22"/>
        </w:rPr>
        <w:t xml:space="preserve"> жилого дома.</w:t>
      </w:r>
    </w:p>
    <w:p w:rsidR="003A051B" w:rsidRDefault="003A051B" w:rsidP="008A27AA">
      <w:pPr>
        <w:rPr>
          <w:b/>
          <w:sz w:val="22"/>
          <w:szCs w:val="22"/>
        </w:rPr>
      </w:pPr>
    </w:p>
    <w:p w:rsidR="003A051B" w:rsidRPr="00DD2118" w:rsidRDefault="003A051B" w:rsidP="003A051B">
      <w:pPr>
        <w:rPr>
          <w:iCs/>
          <w:sz w:val="22"/>
          <w:szCs w:val="22"/>
        </w:rPr>
      </w:pPr>
      <w:r w:rsidRPr="00DD2118">
        <w:rPr>
          <w:sz w:val="22"/>
          <w:szCs w:val="22"/>
        </w:rPr>
        <w:t xml:space="preserve">Характеристика </w:t>
      </w:r>
      <w:r w:rsidRPr="00DD2118">
        <w:rPr>
          <w:iCs/>
          <w:sz w:val="22"/>
          <w:szCs w:val="22"/>
        </w:rPr>
        <w:t>земельного участка:</w:t>
      </w:r>
    </w:p>
    <w:p w:rsidR="003A051B" w:rsidRPr="00F002A5" w:rsidRDefault="003A051B" w:rsidP="003A051B">
      <w:pPr>
        <w:jc w:val="both"/>
        <w:rPr>
          <w:bCs/>
          <w:sz w:val="22"/>
          <w:szCs w:val="22"/>
        </w:rPr>
      </w:pPr>
      <w:r w:rsidRPr="00AE07F3">
        <w:rPr>
          <w:bCs/>
          <w:sz w:val="22"/>
          <w:szCs w:val="22"/>
        </w:rPr>
        <w:t>Местоположение земельного участка:</w:t>
      </w:r>
      <w:r w:rsidRPr="00DD2118">
        <w:rPr>
          <w:bCs/>
          <w:sz w:val="22"/>
          <w:szCs w:val="22"/>
        </w:rPr>
        <w:t xml:space="preserve"> </w:t>
      </w:r>
      <w:r w:rsidRPr="00266B3B">
        <w:rPr>
          <w:bCs/>
          <w:sz w:val="22"/>
          <w:szCs w:val="22"/>
        </w:rPr>
        <w:t xml:space="preserve">Нижегородская обл., </w:t>
      </w:r>
      <w:proofErr w:type="spellStart"/>
      <w:r w:rsidRPr="001E62B3">
        <w:rPr>
          <w:sz w:val="22"/>
          <w:szCs w:val="22"/>
        </w:rPr>
        <w:t>г</w:t>
      </w:r>
      <w:proofErr w:type="gramStart"/>
      <w:r w:rsidRPr="001E62B3">
        <w:rPr>
          <w:sz w:val="22"/>
          <w:szCs w:val="22"/>
        </w:rPr>
        <w:t>.</w:t>
      </w:r>
      <w:r>
        <w:rPr>
          <w:sz w:val="22"/>
          <w:szCs w:val="22"/>
        </w:rPr>
        <w:t>П</w:t>
      </w:r>
      <w:proofErr w:type="gramEnd"/>
      <w:r>
        <w:rPr>
          <w:sz w:val="22"/>
          <w:szCs w:val="22"/>
        </w:rPr>
        <w:t>ервомайск</w:t>
      </w:r>
      <w:proofErr w:type="spellEnd"/>
      <w:r w:rsidRPr="001E62B3">
        <w:rPr>
          <w:sz w:val="22"/>
          <w:szCs w:val="22"/>
        </w:rPr>
        <w:t xml:space="preserve">, </w:t>
      </w:r>
      <w:proofErr w:type="spellStart"/>
      <w:r w:rsidRPr="001D1829">
        <w:rPr>
          <w:sz w:val="22"/>
          <w:szCs w:val="22"/>
        </w:rPr>
        <w:t>с.Большой</w:t>
      </w:r>
      <w:proofErr w:type="spellEnd"/>
      <w:r w:rsidRPr="001D1829">
        <w:rPr>
          <w:sz w:val="22"/>
          <w:szCs w:val="22"/>
        </w:rPr>
        <w:t xml:space="preserve"> </w:t>
      </w:r>
      <w:proofErr w:type="spellStart"/>
      <w:r w:rsidRPr="001D1829">
        <w:rPr>
          <w:sz w:val="22"/>
          <w:szCs w:val="22"/>
        </w:rPr>
        <w:t>Макателем</w:t>
      </w:r>
      <w:proofErr w:type="spellEnd"/>
      <w:r w:rsidRPr="001D1829">
        <w:rPr>
          <w:sz w:val="22"/>
          <w:szCs w:val="22"/>
        </w:rPr>
        <w:t>,</w:t>
      </w:r>
      <w:r>
        <w:rPr>
          <w:sz w:val="22"/>
          <w:szCs w:val="22"/>
        </w:rPr>
        <w:t xml:space="preserve"> </w:t>
      </w:r>
      <w:proofErr w:type="spellStart"/>
      <w:r w:rsidRPr="001D1829">
        <w:rPr>
          <w:sz w:val="22"/>
          <w:szCs w:val="22"/>
        </w:rPr>
        <w:t>ул.Молодежная</w:t>
      </w:r>
      <w:proofErr w:type="spellEnd"/>
      <w:r w:rsidRPr="001D1829">
        <w:rPr>
          <w:sz w:val="22"/>
          <w:szCs w:val="22"/>
        </w:rPr>
        <w:t>,</w:t>
      </w:r>
      <w:r w:rsidR="00AE07F3">
        <w:rPr>
          <w:sz w:val="22"/>
          <w:szCs w:val="22"/>
        </w:rPr>
        <w:t xml:space="preserve"> </w:t>
      </w:r>
      <w:r w:rsidRPr="001D1829">
        <w:rPr>
          <w:sz w:val="22"/>
          <w:szCs w:val="22"/>
        </w:rPr>
        <w:t>9А</w:t>
      </w:r>
      <w:r w:rsidR="00D12D3D">
        <w:rPr>
          <w:sz w:val="22"/>
          <w:szCs w:val="22"/>
        </w:rPr>
        <w:t>.</w:t>
      </w:r>
    </w:p>
    <w:p w:rsidR="003A051B" w:rsidRPr="00A407A4" w:rsidRDefault="003A051B" w:rsidP="003A051B">
      <w:pPr>
        <w:jc w:val="both"/>
        <w:rPr>
          <w:bCs/>
          <w:sz w:val="22"/>
          <w:szCs w:val="22"/>
        </w:rPr>
      </w:pPr>
      <w:r w:rsidRPr="00AE07F3">
        <w:rPr>
          <w:bCs/>
          <w:sz w:val="22"/>
          <w:szCs w:val="22"/>
        </w:rPr>
        <w:t>Кадастровый номер</w:t>
      </w:r>
      <w:r w:rsidRPr="00A407A4">
        <w:rPr>
          <w:bCs/>
          <w:sz w:val="22"/>
          <w:szCs w:val="22"/>
        </w:rPr>
        <w:t xml:space="preserve">: </w:t>
      </w:r>
      <w:r w:rsidRPr="001D1829">
        <w:rPr>
          <w:bCs/>
          <w:sz w:val="22"/>
          <w:szCs w:val="22"/>
        </w:rPr>
        <w:t>52:56:0200002:826</w:t>
      </w:r>
      <w:r w:rsidR="00D12D3D">
        <w:rPr>
          <w:bCs/>
          <w:sz w:val="22"/>
          <w:szCs w:val="22"/>
        </w:rPr>
        <w:t>.</w:t>
      </w:r>
    </w:p>
    <w:p w:rsidR="003A051B" w:rsidRPr="00A407A4" w:rsidRDefault="003A051B" w:rsidP="003A051B">
      <w:pPr>
        <w:jc w:val="both"/>
        <w:rPr>
          <w:sz w:val="22"/>
          <w:szCs w:val="22"/>
        </w:rPr>
      </w:pPr>
      <w:r w:rsidRPr="00AE07F3">
        <w:rPr>
          <w:iCs/>
          <w:sz w:val="22"/>
          <w:szCs w:val="22"/>
        </w:rPr>
        <w:t>Категория земель (целевое назначение)</w:t>
      </w:r>
      <w:r w:rsidRPr="00AE07F3">
        <w:rPr>
          <w:sz w:val="22"/>
          <w:szCs w:val="22"/>
        </w:rPr>
        <w:t>:</w:t>
      </w:r>
      <w:r w:rsidRPr="00A407A4">
        <w:rPr>
          <w:sz w:val="22"/>
          <w:szCs w:val="22"/>
        </w:rPr>
        <w:t xml:space="preserve"> земли населенных пунктов</w:t>
      </w:r>
      <w:r w:rsidR="00D12D3D">
        <w:rPr>
          <w:sz w:val="22"/>
          <w:szCs w:val="22"/>
        </w:rPr>
        <w:t>.</w:t>
      </w:r>
    </w:p>
    <w:p w:rsidR="003A051B" w:rsidRPr="00D12D3D" w:rsidRDefault="003A051B" w:rsidP="003A051B">
      <w:pPr>
        <w:jc w:val="both"/>
        <w:rPr>
          <w:iCs/>
          <w:sz w:val="22"/>
          <w:szCs w:val="22"/>
        </w:rPr>
      </w:pPr>
      <w:r w:rsidRPr="00AE07F3">
        <w:rPr>
          <w:iCs/>
          <w:sz w:val="22"/>
          <w:szCs w:val="22"/>
        </w:rPr>
        <w:t>Площадь земельного участка</w:t>
      </w:r>
      <w:r w:rsidRPr="00A407A4">
        <w:rPr>
          <w:iCs/>
          <w:sz w:val="22"/>
          <w:szCs w:val="22"/>
        </w:rPr>
        <w:t xml:space="preserve">: </w:t>
      </w:r>
      <w:r>
        <w:rPr>
          <w:iCs/>
          <w:sz w:val="22"/>
          <w:szCs w:val="22"/>
        </w:rPr>
        <w:t>2000</w:t>
      </w:r>
      <w:r w:rsidRPr="00A407A4">
        <w:rPr>
          <w:i/>
          <w:iCs/>
          <w:sz w:val="22"/>
          <w:szCs w:val="22"/>
        </w:rPr>
        <w:t>+/-</w:t>
      </w:r>
      <w:r w:rsidRPr="00D12D3D">
        <w:rPr>
          <w:iCs/>
          <w:sz w:val="22"/>
          <w:szCs w:val="22"/>
        </w:rPr>
        <w:t>16</w:t>
      </w:r>
      <w:r w:rsidRPr="00A407A4">
        <w:rPr>
          <w:i/>
          <w:iCs/>
          <w:sz w:val="22"/>
          <w:szCs w:val="22"/>
        </w:rPr>
        <w:t xml:space="preserve"> </w:t>
      </w:r>
      <w:proofErr w:type="spellStart"/>
      <w:r w:rsidRPr="00D12D3D">
        <w:rPr>
          <w:iCs/>
          <w:sz w:val="22"/>
          <w:szCs w:val="22"/>
        </w:rPr>
        <w:t>кв.м</w:t>
      </w:r>
      <w:proofErr w:type="spellEnd"/>
      <w:r w:rsidR="00D12D3D">
        <w:rPr>
          <w:iCs/>
          <w:sz w:val="22"/>
          <w:szCs w:val="22"/>
        </w:rPr>
        <w:t>.</w:t>
      </w:r>
    </w:p>
    <w:p w:rsidR="003A051B" w:rsidRDefault="003A051B" w:rsidP="003A051B">
      <w:pPr>
        <w:jc w:val="both"/>
        <w:rPr>
          <w:sz w:val="22"/>
          <w:szCs w:val="22"/>
        </w:rPr>
      </w:pPr>
      <w:r>
        <w:rPr>
          <w:sz w:val="22"/>
          <w:szCs w:val="22"/>
        </w:rPr>
        <w:t xml:space="preserve">Земельный участок в соответствии с генеральным планом городского округа город Первомайск, утвержденным решением городской Думы </w:t>
      </w:r>
      <w:proofErr w:type="spellStart"/>
      <w:r>
        <w:rPr>
          <w:sz w:val="22"/>
          <w:szCs w:val="22"/>
        </w:rPr>
        <w:t>г.о</w:t>
      </w:r>
      <w:proofErr w:type="gramStart"/>
      <w:r>
        <w:rPr>
          <w:sz w:val="22"/>
          <w:szCs w:val="22"/>
        </w:rPr>
        <w:t>.г</w:t>
      </w:r>
      <w:proofErr w:type="spellEnd"/>
      <w:proofErr w:type="gramEnd"/>
      <w:r>
        <w:rPr>
          <w:sz w:val="22"/>
          <w:szCs w:val="22"/>
        </w:rPr>
        <w:t xml:space="preserve"> Первомайск от 27.12.2013 №187, относится к территории малоэтажной многоквартирной жилой застройки (2</w:t>
      </w:r>
      <w:r w:rsidR="00D12D3D">
        <w:rPr>
          <w:sz w:val="22"/>
          <w:szCs w:val="22"/>
        </w:rPr>
        <w:t xml:space="preserve"> </w:t>
      </w:r>
      <w:r>
        <w:rPr>
          <w:sz w:val="22"/>
          <w:szCs w:val="22"/>
        </w:rPr>
        <w:t>-</w:t>
      </w:r>
      <w:r w:rsidR="00D12D3D">
        <w:rPr>
          <w:sz w:val="22"/>
          <w:szCs w:val="22"/>
        </w:rPr>
        <w:t xml:space="preserve"> </w:t>
      </w:r>
      <w:r>
        <w:rPr>
          <w:sz w:val="22"/>
          <w:szCs w:val="22"/>
        </w:rPr>
        <w:t>4 этажной).</w:t>
      </w:r>
      <w:r w:rsidR="00D12D3D">
        <w:rPr>
          <w:sz w:val="22"/>
          <w:szCs w:val="22"/>
        </w:rPr>
        <w:t xml:space="preserve"> </w:t>
      </w:r>
      <w:r>
        <w:rPr>
          <w:sz w:val="22"/>
          <w:szCs w:val="22"/>
        </w:rPr>
        <w:t>Территориальная зона Ж-2.</w:t>
      </w:r>
    </w:p>
    <w:p w:rsidR="00D12D3D" w:rsidRPr="00D12D3D" w:rsidRDefault="00D12D3D" w:rsidP="00D12D3D">
      <w:pPr>
        <w:jc w:val="both"/>
        <w:rPr>
          <w:sz w:val="22"/>
          <w:szCs w:val="22"/>
        </w:rPr>
      </w:pPr>
      <w:r>
        <w:rPr>
          <w:sz w:val="22"/>
          <w:szCs w:val="22"/>
        </w:rPr>
        <w:t>Основной вид разрешенного использования</w:t>
      </w:r>
      <w:r w:rsidRPr="00D12D3D">
        <w:rPr>
          <w:sz w:val="22"/>
          <w:szCs w:val="22"/>
        </w:rPr>
        <w:t>:</w:t>
      </w:r>
      <w:r>
        <w:rPr>
          <w:sz w:val="22"/>
          <w:szCs w:val="22"/>
        </w:rPr>
        <w:t xml:space="preserve"> многоквартирные дома не выше 4 этажей.</w:t>
      </w:r>
    </w:p>
    <w:p w:rsidR="003A051B" w:rsidRDefault="003A051B" w:rsidP="003A051B">
      <w:pPr>
        <w:jc w:val="both"/>
        <w:rPr>
          <w:sz w:val="22"/>
          <w:szCs w:val="22"/>
        </w:rPr>
      </w:pPr>
      <w:r w:rsidRPr="00AE07F3">
        <w:rPr>
          <w:sz w:val="22"/>
          <w:szCs w:val="22"/>
        </w:rPr>
        <w:t>Максимальный процент застройки в границах земельного участка</w:t>
      </w:r>
      <w:r w:rsidR="00D12D3D" w:rsidRPr="00D12D3D">
        <w:rPr>
          <w:sz w:val="22"/>
          <w:szCs w:val="22"/>
        </w:rPr>
        <w:t>:</w:t>
      </w:r>
      <w:r w:rsidR="00D12D3D">
        <w:rPr>
          <w:b/>
          <w:sz w:val="22"/>
          <w:szCs w:val="22"/>
        </w:rPr>
        <w:t xml:space="preserve"> </w:t>
      </w:r>
      <w:r>
        <w:rPr>
          <w:sz w:val="22"/>
          <w:szCs w:val="22"/>
        </w:rPr>
        <w:t>20</w:t>
      </w:r>
      <w:r w:rsidRPr="00902098">
        <w:rPr>
          <w:sz w:val="22"/>
          <w:szCs w:val="22"/>
        </w:rPr>
        <w:t>%</w:t>
      </w:r>
      <w:r w:rsidR="00D12D3D">
        <w:rPr>
          <w:sz w:val="22"/>
          <w:szCs w:val="22"/>
        </w:rPr>
        <w:t>.</w:t>
      </w:r>
    </w:p>
    <w:p w:rsidR="003A051B" w:rsidRPr="009A23CA" w:rsidRDefault="003A051B" w:rsidP="003A051B">
      <w:pPr>
        <w:jc w:val="both"/>
        <w:rPr>
          <w:sz w:val="22"/>
          <w:szCs w:val="22"/>
        </w:rPr>
      </w:pPr>
      <w:r w:rsidRPr="00AE07F3">
        <w:rPr>
          <w:sz w:val="22"/>
          <w:szCs w:val="22"/>
        </w:rPr>
        <w:t>Разрешенное использование земельного участка:</w:t>
      </w:r>
      <w:r>
        <w:rPr>
          <w:sz w:val="22"/>
          <w:szCs w:val="22"/>
        </w:rPr>
        <w:t xml:space="preserve"> для строительства </w:t>
      </w:r>
      <w:r w:rsidRPr="00A91B9B">
        <w:rPr>
          <w:sz w:val="22"/>
          <w:szCs w:val="22"/>
        </w:rPr>
        <w:t xml:space="preserve">десяти квартирного </w:t>
      </w:r>
      <w:r>
        <w:rPr>
          <w:sz w:val="22"/>
          <w:szCs w:val="22"/>
        </w:rPr>
        <w:t>жилого дома</w:t>
      </w:r>
      <w:r w:rsidR="00D12D3D">
        <w:rPr>
          <w:sz w:val="22"/>
          <w:szCs w:val="22"/>
        </w:rPr>
        <w:t>.</w:t>
      </w:r>
    </w:p>
    <w:p w:rsidR="003A051B" w:rsidRPr="009A23CA" w:rsidRDefault="003A051B" w:rsidP="003A051B">
      <w:pPr>
        <w:autoSpaceDE w:val="0"/>
        <w:autoSpaceDN w:val="0"/>
        <w:adjustRightInd w:val="0"/>
        <w:jc w:val="both"/>
        <w:rPr>
          <w:sz w:val="22"/>
          <w:szCs w:val="22"/>
        </w:rPr>
      </w:pPr>
      <w:r w:rsidRPr="00AE07F3">
        <w:rPr>
          <w:sz w:val="22"/>
          <w:szCs w:val="22"/>
        </w:rPr>
        <w:lastRenderedPageBreak/>
        <w:t>Предельное количество этажей</w:t>
      </w:r>
      <w:r>
        <w:rPr>
          <w:sz w:val="22"/>
          <w:szCs w:val="22"/>
        </w:rPr>
        <w:t xml:space="preserve"> – 2</w:t>
      </w:r>
      <w:r w:rsidR="00D12D3D">
        <w:rPr>
          <w:sz w:val="22"/>
          <w:szCs w:val="22"/>
        </w:rPr>
        <w:t>.</w:t>
      </w:r>
      <w:r>
        <w:rPr>
          <w:sz w:val="22"/>
          <w:szCs w:val="22"/>
        </w:rPr>
        <w:t xml:space="preserve"> </w:t>
      </w:r>
    </w:p>
    <w:p w:rsidR="003A051B" w:rsidRPr="00F002A5" w:rsidRDefault="003A051B" w:rsidP="003A051B">
      <w:pPr>
        <w:jc w:val="both"/>
        <w:rPr>
          <w:iCs/>
          <w:sz w:val="22"/>
          <w:szCs w:val="22"/>
        </w:rPr>
      </w:pPr>
      <w:r w:rsidRPr="00AE07F3">
        <w:rPr>
          <w:iCs/>
          <w:sz w:val="22"/>
          <w:szCs w:val="22"/>
        </w:rPr>
        <w:t>Вид приобретаемого права:</w:t>
      </w:r>
      <w:r w:rsidRPr="002B132E">
        <w:rPr>
          <w:iCs/>
          <w:sz w:val="22"/>
          <w:szCs w:val="22"/>
        </w:rPr>
        <w:t xml:space="preserve"> аренда на </w:t>
      </w:r>
      <w:r>
        <w:rPr>
          <w:iCs/>
          <w:sz w:val="22"/>
          <w:szCs w:val="22"/>
        </w:rPr>
        <w:t>5 лет</w:t>
      </w:r>
      <w:r w:rsidR="00D12D3D">
        <w:rPr>
          <w:iCs/>
          <w:sz w:val="22"/>
          <w:szCs w:val="22"/>
        </w:rPr>
        <w:t>.</w:t>
      </w:r>
    </w:p>
    <w:p w:rsidR="003A051B" w:rsidRPr="00F002A5" w:rsidRDefault="003A051B" w:rsidP="003A051B">
      <w:pPr>
        <w:autoSpaceDE w:val="0"/>
        <w:autoSpaceDN w:val="0"/>
        <w:adjustRightInd w:val="0"/>
        <w:jc w:val="both"/>
        <w:rPr>
          <w:sz w:val="22"/>
          <w:szCs w:val="22"/>
        </w:rPr>
      </w:pPr>
      <w:r w:rsidRPr="00AE07F3">
        <w:rPr>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Pr>
          <w:sz w:val="22"/>
          <w:szCs w:val="22"/>
        </w:rPr>
        <w:t>егистрированы права третьих лиц</w:t>
      </w:r>
      <w:r w:rsidR="00D12D3D">
        <w:rPr>
          <w:sz w:val="22"/>
          <w:szCs w:val="22"/>
        </w:rPr>
        <w:t>.</w:t>
      </w:r>
    </w:p>
    <w:p w:rsidR="003A051B" w:rsidRPr="00F002A5" w:rsidRDefault="003A051B" w:rsidP="003A051B">
      <w:pPr>
        <w:autoSpaceDE w:val="0"/>
        <w:autoSpaceDN w:val="0"/>
        <w:adjustRightInd w:val="0"/>
        <w:jc w:val="both"/>
        <w:rPr>
          <w:sz w:val="22"/>
          <w:szCs w:val="22"/>
        </w:rPr>
      </w:pPr>
      <w:r w:rsidRPr="00AE07F3">
        <w:rPr>
          <w:sz w:val="22"/>
          <w:szCs w:val="22"/>
        </w:rPr>
        <w:t>Требования к подъезду:</w:t>
      </w:r>
      <w:r>
        <w:rPr>
          <w:sz w:val="22"/>
          <w:szCs w:val="22"/>
        </w:rPr>
        <w:t xml:space="preserve"> Проезд на земельный участок организовать с ул. </w:t>
      </w:r>
      <w:proofErr w:type="gramStart"/>
      <w:r>
        <w:rPr>
          <w:sz w:val="22"/>
          <w:szCs w:val="22"/>
        </w:rPr>
        <w:t>Молодежная</w:t>
      </w:r>
      <w:proofErr w:type="gramEnd"/>
      <w:r w:rsidR="00D12D3D">
        <w:rPr>
          <w:sz w:val="22"/>
          <w:szCs w:val="22"/>
        </w:rPr>
        <w:t>.</w:t>
      </w:r>
    </w:p>
    <w:p w:rsidR="003A051B" w:rsidRPr="002F180B" w:rsidRDefault="003A051B" w:rsidP="003A051B">
      <w:pPr>
        <w:autoSpaceDE w:val="0"/>
        <w:autoSpaceDN w:val="0"/>
        <w:adjustRightInd w:val="0"/>
        <w:jc w:val="both"/>
        <w:rPr>
          <w:i/>
          <w:sz w:val="22"/>
          <w:szCs w:val="22"/>
        </w:rPr>
      </w:pPr>
      <w:r w:rsidRPr="00AE07F3">
        <w:rPr>
          <w:sz w:val="22"/>
          <w:szCs w:val="22"/>
        </w:rPr>
        <w:t>Информация по инженерно-техническому оборудованию:</w:t>
      </w:r>
      <w:r w:rsidRPr="0010464A">
        <w:rPr>
          <w:b/>
          <w:sz w:val="22"/>
          <w:szCs w:val="22"/>
        </w:rPr>
        <w:t xml:space="preserve"> </w:t>
      </w:r>
      <w:r w:rsidRPr="0010464A">
        <w:rPr>
          <w:sz w:val="22"/>
          <w:szCs w:val="22"/>
        </w:rPr>
        <w:t>вынужденный перенос коммуникаций выполнить в соответствии с техническими условиями по рабочему проекту</w:t>
      </w:r>
      <w:r w:rsidR="00D12D3D">
        <w:rPr>
          <w:sz w:val="22"/>
          <w:szCs w:val="22"/>
        </w:rPr>
        <w:t>.</w:t>
      </w:r>
    </w:p>
    <w:p w:rsidR="00AE07F3" w:rsidRDefault="00AE07F3" w:rsidP="003A051B">
      <w:pPr>
        <w:jc w:val="both"/>
        <w:rPr>
          <w:sz w:val="22"/>
          <w:szCs w:val="22"/>
          <w:u w:val="single"/>
        </w:rPr>
      </w:pPr>
    </w:p>
    <w:p w:rsidR="003A051B" w:rsidRPr="00AE07F3" w:rsidRDefault="003A051B" w:rsidP="003A051B">
      <w:pPr>
        <w:jc w:val="both"/>
        <w:rPr>
          <w:sz w:val="22"/>
          <w:szCs w:val="22"/>
        </w:rPr>
      </w:pPr>
      <w:r w:rsidRPr="00AE07F3">
        <w:rPr>
          <w:sz w:val="22"/>
          <w:szCs w:val="22"/>
        </w:rPr>
        <w:t xml:space="preserve">Технические условия подключения объекта к сетям инженерно-технического обеспечения </w:t>
      </w:r>
      <w:r w:rsidR="00AE07F3" w:rsidRPr="00AE07F3">
        <w:rPr>
          <w:sz w:val="22"/>
          <w:szCs w:val="22"/>
        </w:rPr>
        <w:t>и плата за подключение:</w:t>
      </w:r>
    </w:p>
    <w:p w:rsidR="003A051B" w:rsidRPr="00E101C1" w:rsidRDefault="003A051B" w:rsidP="003A051B">
      <w:pPr>
        <w:ind w:firstLine="709"/>
        <w:jc w:val="both"/>
        <w:rPr>
          <w:sz w:val="22"/>
          <w:szCs w:val="22"/>
        </w:rPr>
      </w:pPr>
      <w:r>
        <w:rPr>
          <w:sz w:val="22"/>
          <w:szCs w:val="22"/>
        </w:rPr>
        <w:t xml:space="preserve">1. В соответствии с письмом МП «Радуга» от 27.08.2015 </w:t>
      </w:r>
      <w:r w:rsidR="00183BA0">
        <w:rPr>
          <w:sz w:val="22"/>
          <w:szCs w:val="22"/>
        </w:rPr>
        <w:t xml:space="preserve">№46 </w:t>
      </w:r>
      <w:r>
        <w:rPr>
          <w:sz w:val="22"/>
          <w:szCs w:val="22"/>
        </w:rPr>
        <w:t>проектирование и подключение к системе центрального водоснабжения, водоотведения выполнить с соблюдением  следующих условий</w:t>
      </w:r>
      <w:r w:rsidRPr="00E101C1">
        <w:rPr>
          <w:sz w:val="22"/>
          <w:szCs w:val="22"/>
        </w:rPr>
        <w:t xml:space="preserve">: </w:t>
      </w:r>
    </w:p>
    <w:p w:rsidR="003A051B" w:rsidRDefault="003A051B" w:rsidP="003A051B">
      <w:pPr>
        <w:ind w:firstLine="709"/>
        <w:jc w:val="both"/>
        <w:rPr>
          <w:sz w:val="22"/>
          <w:szCs w:val="22"/>
        </w:rPr>
      </w:pPr>
      <w:r>
        <w:rPr>
          <w:sz w:val="22"/>
          <w:szCs w:val="22"/>
        </w:rPr>
        <w:t>- подключение объекта к системе водоснабжения</w:t>
      </w:r>
      <w:r w:rsidRPr="00BB4E5A">
        <w:rPr>
          <w:sz w:val="22"/>
          <w:szCs w:val="22"/>
        </w:rPr>
        <w:t>:</w:t>
      </w:r>
      <w:r>
        <w:rPr>
          <w:sz w:val="22"/>
          <w:szCs w:val="22"/>
        </w:rPr>
        <w:t xml:space="preserve"> центральный водопровод, проложенный между земельным участком по адресу </w:t>
      </w:r>
      <w:proofErr w:type="spellStart"/>
      <w:r>
        <w:rPr>
          <w:sz w:val="22"/>
          <w:szCs w:val="22"/>
        </w:rPr>
        <w:t>с</w:t>
      </w:r>
      <w:proofErr w:type="gramStart"/>
      <w:r>
        <w:rPr>
          <w:sz w:val="22"/>
          <w:szCs w:val="22"/>
        </w:rPr>
        <w:t>.</w:t>
      </w:r>
      <w:r w:rsidRPr="00E101C1">
        <w:rPr>
          <w:sz w:val="22"/>
          <w:szCs w:val="22"/>
        </w:rPr>
        <w:t>Б</w:t>
      </w:r>
      <w:proofErr w:type="gramEnd"/>
      <w:r w:rsidRPr="00E101C1">
        <w:rPr>
          <w:sz w:val="22"/>
          <w:szCs w:val="22"/>
        </w:rPr>
        <w:t>ольшой</w:t>
      </w:r>
      <w:proofErr w:type="spellEnd"/>
      <w:r w:rsidRPr="00E101C1">
        <w:rPr>
          <w:sz w:val="22"/>
          <w:szCs w:val="22"/>
        </w:rPr>
        <w:t xml:space="preserve"> </w:t>
      </w:r>
      <w:proofErr w:type="spellStart"/>
      <w:r w:rsidRPr="00E101C1">
        <w:rPr>
          <w:sz w:val="22"/>
          <w:szCs w:val="22"/>
        </w:rPr>
        <w:t>Макателем</w:t>
      </w:r>
      <w:proofErr w:type="spellEnd"/>
      <w:r w:rsidRPr="00E101C1">
        <w:rPr>
          <w:sz w:val="22"/>
          <w:szCs w:val="22"/>
        </w:rPr>
        <w:t xml:space="preserve">, </w:t>
      </w:r>
      <w:proofErr w:type="spellStart"/>
      <w:r w:rsidRPr="00E101C1">
        <w:rPr>
          <w:sz w:val="22"/>
          <w:szCs w:val="22"/>
        </w:rPr>
        <w:t>ул.Молодежная</w:t>
      </w:r>
      <w:proofErr w:type="spellEnd"/>
      <w:r w:rsidRPr="00E101C1">
        <w:rPr>
          <w:sz w:val="22"/>
          <w:szCs w:val="22"/>
        </w:rPr>
        <w:t>,</w:t>
      </w:r>
      <w:r w:rsidRPr="00F002A5">
        <w:rPr>
          <w:sz w:val="22"/>
          <w:szCs w:val="22"/>
        </w:rPr>
        <w:t xml:space="preserve"> </w:t>
      </w:r>
      <w:r w:rsidRPr="00E101C1">
        <w:rPr>
          <w:sz w:val="22"/>
          <w:szCs w:val="22"/>
        </w:rPr>
        <w:t>9А</w:t>
      </w:r>
      <w:r>
        <w:rPr>
          <w:sz w:val="22"/>
          <w:szCs w:val="22"/>
        </w:rPr>
        <w:t xml:space="preserve"> и </w:t>
      </w:r>
      <w:r w:rsidRPr="00E101C1">
        <w:rPr>
          <w:sz w:val="22"/>
          <w:szCs w:val="22"/>
        </w:rPr>
        <w:t xml:space="preserve">земельным участком </w:t>
      </w:r>
      <w:r>
        <w:rPr>
          <w:sz w:val="22"/>
          <w:szCs w:val="22"/>
        </w:rPr>
        <w:t xml:space="preserve">по адресу </w:t>
      </w:r>
      <w:proofErr w:type="spellStart"/>
      <w:r>
        <w:rPr>
          <w:sz w:val="22"/>
          <w:szCs w:val="22"/>
        </w:rPr>
        <w:t>с</w:t>
      </w:r>
      <w:r w:rsidRPr="00E101C1">
        <w:rPr>
          <w:sz w:val="22"/>
          <w:szCs w:val="22"/>
        </w:rPr>
        <w:t>.Большой</w:t>
      </w:r>
      <w:proofErr w:type="spellEnd"/>
      <w:r w:rsidRPr="00E101C1">
        <w:rPr>
          <w:sz w:val="22"/>
          <w:szCs w:val="22"/>
        </w:rPr>
        <w:t xml:space="preserve"> </w:t>
      </w:r>
      <w:proofErr w:type="spellStart"/>
      <w:r w:rsidRPr="00E101C1">
        <w:rPr>
          <w:sz w:val="22"/>
          <w:szCs w:val="22"/>
        </w:rPr>
        <w:t>Макателем</w:t>
      </w:r>
      <w:proofErr w:type="spellEnd"/>
      <w:r>
        <w:rPr>
          <w:sz w:val="22"/>
          <w:szCs w:val="22"/>
        </w:rPr>
        <w:t xml:space="preserve">, </w:t>
      </w:r>
      <w:proofErr w:type="spellStart"/>
      <w:r>
        <w:rPr>
          <w:sz w:val="22"/>
          <w:szCs w:val="22"/>
        </w:rPr>
        <w:t>пер.Молодежный</w:t>
      </w:r>
      <w:proofErr w:type="spellEnd"/>
      <w:r>
        <w:rPr>
          <w:sz w:val="22"/>
          <w:szCs w:val="22"/>
        </w:rPr>
        <w:t>,</w:t>
      </w:r>
      <w:r w:rsidRPr="00F002A5">
        <w:rPr>
          <w:sz w:val="22"/>
          <w:szCs w:val="22"/>
        </w:rPr>
        <w:t xml:space="preserve"> </w:t>
      </w:r>
      <w:r>
        <w:rPr>
          <w:sz w:val="22"/>
          <w:szCs w:val="22"/>
        </w:rPr>
        <w:t>2. Диаметр существующего водопровода 50</w:t>
      </w:r>
      <w:r w:rsidR="00183BA0">
        <w:rPr>
          <w:sz w:val="22"/>
          <w:szCs w:val="22"/>
        </w:rPr>
        <w:t xml:space="preserve"> </w:t>
      </w:r>
      <w:r>
        <w:rPr>
          <w:sz w:val="22"/>
          <w:szCs w:val="22"/>
        </w:rPr>
        <w:t>мм, труба полиэтиленовая. Диаметр трубопровода от места подключения к системе центрального водоснабжения до проектируемых объектов определить проектом. Материал трубопровода - полиэтилен ПЭ100 ГОСТ 18599-2001, давлением не ниже 6 кгс/</w:t>
      </w:r>
      <w:proofErr w:type="spellStart"/>
      <w:r>
        <w:rPr>
          <w:sz w:val="22"/>
          <w:szCs w:val="22"/>
        </w:rPr>
        <w:t>кв.см</w:t>
      </w:r>
      <w:proofErr w:type="spellEnd"/>
      <w:r>
        <w:rPr>
          <w:sz w:val="22"/>
          <w:szCs w:val="22"/>
        </w:rPr>
        <w:t>. На месте врезки установить колодец. Расход воды составляет</w:t>
      </w:r>
      <w:r w:rsidR="00183BA0">
        <w:rPr>
          <w:sz w:val="22"/>
          <w:szCs w:val="22"/>
        </w:rPr>
        <w:t xml:space="preserve"> </w:t>
      </w:r>
      <w:r>
        <w:rPr>
          <w:sz w:val="22"/>
          <w:szCs w:val="22"/>
        </w:rPr>
        <w:t>-1,94куб</w:t>
      </w:r>
      <w:proofErr w:type="gramStart"/>
      <w:r>
        <w:rPr>
          <w:sz w:val="22"/>
          <w:szCs w:val="22"/>
        </w:rPr>
        <w:t>.м</w:t>
      </w:r>
      <w:proofErr w:type="gramEnd"/>
      <w:r>
        <w:rPr>
          <w:sz w:val="22"/>
          <w:szCs w:val="22"/>
        </w:rPr>
        <w:t>/час., пожаротушение (наружное)</w:t>
      </w:r>
      <w:r w:rsidR="00183BA0">
        <w:rPr>
          <w:sz w:val="22"/>
          <w:szCs w:val="22"/>
        </w:rPr>
        <w:t xml:space="preserve"> </w:t>
      </w:r>
      <w:r>
        <w:rPr>
          <w:sz w:val="22"/>
          <w:szCs w:val="22"/>
        </w:rPr>
        <w:t>-</w:t>
      </w:r>
      <w:r w:rsidR="00183BA0">
        <w:rPr>
          <w:sz w:val="22"/>
          <w:szCs w:val="22"/>
        </w:rPr>
        <w:t xml:space="preserve"> </w:t>
      </w:r>
      <w:r>
        <w:rPr>
          <w:sz w:val="22"/>
          <w:szCs w:val="22"/>
        </w:rPr>
        <w:t>15 л/с. Дополнительное условие</w:t>
      </w:r>
      <w:r w:rsidR="00183BA0">
        <w:rPr>
          <w:sz w:val="22"/>
          <w:szCs w:val="22"/>
        </w:rPr>
        <w:t xml:space="preserve"> – </w:t>
      </w:r>
      <w:r>
        <w:rPr>
          <w:sz w:val="22"/>
          <w:szCs w:val="22"/>
        </w:rPr>
        <w:t xml:space="preserve">заключить договор на предоставление услуг по водоснабжению. </w:t>
      </w:r>
      <w:r w:rsidR="005C414D" w:rsidRPr="005C414D">
        <w:rPr>
          <w:sz w:val="22"/>
          <w:szCs w:val="22"/>
        </w:rPr>
        <w:t>Плата за подключение к сети водо</w:t>
      </w:r>
      <w:r w:rsidR="005C414D">
        <w:rPr>
          <w:sz w:val="22"/>
          <w:szCs w:val="22"/>
        </w:rPr>
        <w:t>снабжения</w:t>
      </w:r>
      <w:r w:rsidR="005C414D" w:rsidRPr="005C414D">
        <w:rPr>
          <w:sz w:val="22"/>
          <w:szCs w:val="22"/>
        </w:rPr>
        <w:t xml:space="preserve"> на 2016 год не установлена (письмо МП «Радуга» от 22.01.2016 №142).</w:t>
      </w:r>
    </w:p>
    <w:p w:rsidR="005C414D" w:rsidRDefault="003A051B" w:rsidP="003A051B">
      <w:pPr>
        <w:ind w:firstLine="709"/>
        <w:jc w:val="both"/>
        <w:rPr>
          <w:sz w:val="22"/>
          <w:szCs w:val="22"/>
        </w:rPr>
      </w:pPr>
      <w:r>
        <w:rPr>
          <w:sz w:val="22"/>
          <w:szCs w:val="22"/>
        </w:rPr>
        <w:t>-</w:t>
      </w:r>
      <w:r w:rsidR="00183BA0">
        <w:rPr>
          <w:sz w:val="22"/>
          <w:szCs w:val="22"/>
        </w:rPr>
        <w:t xml:space="preserve"> проектирование канализации</w:t>
      </w:r>
      <w:r w:rsidRPr="00BB4E5A">
        <w:rPr>
          <w:sz w:val="22"/>
          <w:szCs w:val="22"/>
        </w:rPr>
        <w:t>:</w:t>
      </w:r>
      <w:r>
        <w:rPr>
          <w:sz w:val="22"/>
          <w:szCs w:val="22"/>
        </w:rPr>
        <w:t xml:space="preserve"> </w:t>
      </w:r>
      <w:r w:rsidR="005C414D">
        <w:rPr>
          <w:sz w:val="22"/>
          <w:szCs w:val="22"/>
        </w:rPr>
        <w:t xml:space="preserve">объем стоков составляет 1,94 </w:t>
      </w:r>
      <w:proofErr w:type="spellStart"/>
      <w:r w:rsidR="005C414D">
        <w:rPr>
          <w:sz w:val="22"/>
          <w:szCs w:val="22"/>
        </w:rPr>
        <w:t>куб.м</w:t>
      </w:r>
      <w:proofErr w:type="spellEnd"/>
      <w:r w:rsidR="005C414D">
        <w:rPr>
          <w:sz w:val="22"/>
          <w:szCs w:val="22"/>
        </w:rPr>
        <w:t>./час</w:t>
      </w:r>
      <w:proofErr w:type="gramStart"/>
      <w:r w:rsidR="005C414D">
        <w:rPr>
          <w:sz w:val="22"/>
          <w:szCs w:val="22"/>
        </w:rPr>
        <w:t>.,</w:t>
      </w:r>
      <w:r w:rsidR="005C414D" w:rsidRPr="00591663">
        <w:t xml:space="preserve"> </w:t>
      </w:r>
      <w:proofErr w:type="gramEnd"/>
      <w:r>
        <w:rPr>
          <w:sz w:val="22"/>
          <w:szCs w:val="22"/>
        </w:rPr>
        <w:t>проектом предусмотреть устройство герметичного септика</w:t>
      </w:r>
      <w:r w:rsidR="00183BA0">
        <w:rPr>
          <w:sz w:val="22"/>
          <w:szCs w:val="22"/>
        </w:rPr>
        <w:t xml:space="preserve"> (выгребной ямы)</w:t>
      </w:r>
      <w:r>
        <w:rPr>
          <w:sz w:val="22"/>
          <w:szCs w:val="22"/>
        </w:rPr>
        <w:t>. Диаметр и материал труб предусмотреть проектом.</w:t>
      </w:r>
      <w:r w:rsidR="005C414D">
        <w:rPr>
          <w:sz w:val="22"/>
          <w:szCs w:val="22"/>
        </w:rPr>
        <w:t xml:space="preserve"> </w:t>
      </w:r>
      <w:r w:rsidRPr="00591663">
        <w:rPr>
          <w:sz w:val="22"/>
          <w:szCs w:val="22"/>
        </w:rPr>
        <w:t>Дополнительное условие</w:t>
      </w:r>
      <w:r w:rsidR="00183BA0">
        <w:rPr>
          <w:sz w:val="22"/>
          <w:szCs w:val="22"/>
        </w:rPr>
        <w:t xml:space="preserve"> </w:t>
      </w:r>
      <w:r w:rsidRPr="00591663">
        <w:rPr>
          <w:sz w:val="22"/>
          <w:szCs w:val="22"/>
        </w:rPr>
        <w:t>-</w:t>
      </w:r>
      <w:r w:rsidR="00183BA0">
        <w:rPr>
          <w:sz w:val="22"/>
          <w:szCs w:val="22"/>
        </w:rPr>
        <w:t xml:space="preserve"> </w:t>
      </w:r>
      <w:r w:rsidRPr="00591663">
        <w:rPr>
          <w:sz w:val="22"/>
          <w:szCs w:val="22"/>
        </w:rPr>
        <w:t>заключить договор на</w:t>
      </w:r>
      <w:r>
        <w:rPr>
          <w:sz w:val="22"/>
          <w:szCs w:val="22"/>
        </w:rPr>
        <w:t xml:space="preserve"> вывоз ЖБО и очистку сточных вод. </w:t>
      </w:r>
      <w:r w:rsidR="005C414D" w:rsidRPr="005C414D">
        <w:rPr>
          <w:sz w:val="22"/>
          <w:szCs w:val="22"/>
        </w:rPr>
        <w:t>Плата за подключение к сети водоотведения на 2016 год не установлена</w:t>
      </w:r>
      <w:r w:rsidR="005C414D">
        <w:rPr>
          <w:sz w:val="22"/>
          <w:szCs w:val="22"/>
        </w:rPr>
        <w:t xml:space="preserve"> (письмо МП «Радуга» от 22.01.</w:t>
      </w:r>
      <w:r w:rsidR="005C414D" w:rsidRPr="005C414D">
        <w:rPr>
          <w:sz w:val="22"/>
          <w:szCs w:val="22"/>
        </w:rPr>
        <w:t>16 №142).</w:t>
      </w:r>
      <w:r w:rsidR="005C414D">
        <w:rPr>
          <w:sz w:val="22"/>
          <w:szCs w:val="22"/>
        </w:rPr>
        <w:t xml:space="preserve">             </w:t>
      </w:r>
    </w:p>
    <w:p w:rsidR="003A051B" w:rsidRPr="000666D1" w:rsidRDefault="003A051B" w:rsidP="003A051B">
      <w:pPr>
        <w:ind w:firstLine="709"/>
        <w:jc w:val="both"/>
        <w:rPr>
          <w:sz w:val="22"/>
          <w:szCs w:val="22"/>
        </w:rPr>
      </w:pPr>
      <w:r>
        <w:rPr>
          <w:sz w:val="22"/>
          <w:szCs w:val="22"/>
        </w:rPr>
        <w:t>Технические условия действительны три года.</w:t>
      </w:r>
    </w:p>
    <w:p w:rsidR="003A051B" w:rsidRDefault="003A051B" w:rsidP="003A051B">
      <w:pPr>
        <w:ind w:firstLine="709"/>
        <w:jc w:val="both"/>
        <w:rPr>
          <w:sz w:val="22"/>
          <w:szCs w:val="22"/>
        </w:rPr>
      </w:pPr>
      <w:r>
        <w:rPr>
          <w:sz w:val="22"/>
          <w:szCs w:val="22"/>
        </w:rPr>
        <w:t>2. В  соответствии с п</w:t>
      </w:r>
      <w:r w:rsidRPr="00800007">
        <w:rPr>
          <w:sz w:val="22"/>
          <w:szCs w:val="22"/>
        </w:rPr>
        <w:t>исьмо</w:t>
      </w:r>
      <w:r>
        <w:rPr>
          <w:sz w:val="22"/>
          <w:szCs w:val="22"/>
        </w:rPr>
        <w:t>м</w:t>
      </w:r>
      <w:r w:rsidRPr="00800007">
        <w:rPr>
          <w:sz w:val="22"/>
          <w:szCs w:val="22"/>
        </w:rPr>
        <w:t xml:space="preserve"> </w:t>
      </w:r>
      <w:r>
        <w:rPr>
          <w:sz w:val="22"/>
          <w:szCs w:val="22"/>
        </w:rPr>
        <w:t>П</w:t>
      </w:r>
      <w:r w:rsidRPr="00800007">
        <w:rPr>
          <w:sz w:val="22"/>
          <w:szCs w:val="22"/>
        </w:rPr>
        <w:t xml:space="preserve">АО «МРСК Центра и Приволжья» филиал «Нижновэнерго» от </w:t>
      </w:r>
      <w:r>
        <w:rPr>
          <w:sz w:val="22"/>
          <w:szCs w:val="22"/>
        </w:rPr>
        <w:t>13.08.2015</w:t>
      </w:r>
      <w:r w:rsidRPr="00800007">
        <w:rPr>
          <w:sz w:val="22"/>
          <w:szCs w:val="22"/>
        </w:rPr>
        <w:t xml:space="preserve"> № 21/</w:t>
      </w:r>
      <w:r>
        <w:rPr>
          <w:sz w:val="22"/>
          <w:szCs w:val="22"/>
        </w:rPr>
        <w:t>30</w:t>
      </w:r>
      <w:r w:rsidRPr="00800007">
        <w:rPr>
          <w:sz w:val="22"/>
          <w:szCs w:val="22"/>
        </w:rPr>
        <w:t>-</w:t>
      </w:r>
      <w:r>
        <w:rPr>
          <w:sz w:val="22"/>
          <w:szCs w:val="22"/>
        </w:rPr>
        <w:t xml:space="preserve">137 электроснабжение объекта с потребляемой мощностью 27,8кВт (3 категория надежности электроснабжения) возможно </w:t>
      </w:r>
      <w:r w:rsidRPr="00800007">
        <w:rPr>
          <w:sz w:val="22"/>
          <w:szCs w:val="22"/>
        </w:rPr>
        <w:t>о</w:t>
      </w:r>
      <w:r>
        <w:rPr>
          <w:sz w:val="22"/>
          <w:szCs w:val="22"/>
        </w:rPr>
        <w:t>т ТП-2577 (Л-1005 ПС «</w:t>
      </w:r>
      <w:proofErr w:type="spellStart"/>
      <w:r>
        <w:rPr>
          <w:sz w:val="22"/>
          <w:szCs w:val="22"/>
        </w:rPr>
        <w:t>Кардавиль</w:t>
      </w:r>
      <w:proofErr w:type="spellEnd"/>
      <w:r>
        <w:rPr>
          <w:sz w:val="22"/>
          <w:szCs w:val="22"/>
        </w:rPr>
        <w:t>»).</w:t>
      </w:r>
    </w:p>
    <w:p w:rsidR="003A051B" w:rsidRDefault="003A051B" w:rsidP="003A051B">
      <w:pPr>
        <w:ind w:firstLine="709"/>
        <w:jc w:val="both"/>
        <w:rPr>
          <w:sz w:val="22"/>
          <w:szCs w:val="22"/>
        </w:rPr>
      </w:pPr>
      <w:r>
        <w:rPr>
          <w:sz w:val="22"/>
          <w:szCs w:val="22"/>
        </w:rPr>
        <w:t>Срок предоставления точки подключения будет определен в соответствии с «Правилами технологического присоединения…», утвержденными постановлением Правительства РФ №861 от 27.12.2004г.</w:t>
      </w:r>
    </w:p>
    <w:p w:rsidR="003A051B" w:rsidRDefault="003A051B" w:rsidP="003A051B">
      <w:pPr>
        <w:ind w:firstLine="709"/>
        <w:jc w:val="both"/>
        <w:rPr>
          <w:sz w:val="22"/>
          <w:szCs w:val="22"/>
        </w:rPr>
      </w:pPr>
      <w:r>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 от 18.12.2015 №50/55 «</w:t>
      </w:r>
      <w:r w:rsidRPr="006F2190">
        <w:rPr>
          <w:sz w:val="22"/>
          <w:szCs w:val="22"/>
        </w:rPr>
        <w:t>О</w:t>
      </w:r>
      <w:r>
        <w:rPr>
          <w:sz w:val="22"/>
          <w:szCs w:val="22"/>
        </w:rPr>
        <w:t>б</w:t>
      </w:r>
      <w:r w:rsidRPr="006F2190">
        <w:rPr>
          <w:sz w:val="22"/>
          <w:szCs w:val="22"/>
        </w:rPr>
        <w:t xml:space="preserve"> </w:t>
      </w:r>
      <w:r>
        <w:rPr>
          <w:sz w:val="22"/>
          <w:szCs w:val="22"/>
        </w:rPr>
        <w:t>утверждении ставок за единицу максимальной мощности…».</w:t>
      </w:r>
    </w:p>
    <w:p w:rsidR="003A051B" w:rsidRPr="006F2190" w:rsidRDefault="003A051B" w:rsidP="003A051B">
      <w:pPr>
        <w:ind w:firstLine="709"/>
        <w:jc w:val="both"/>
        <w:rPr>
          <w:sz w:val="22"/>
          <w:szCs w:val="22"/>
        </w:rPr>
      </w:pPr>
      <w:r>
        <w:rPr>
          <w:sz w:val="22"/>
          <w:szCs w:val="22"/>
        </w:rPr>
        <w:t xml:space="preserve">3. </w:t>
      </w:r>
      <w:r w:rsidRPr="006F2190">
        <w:rPr>
          <w:sz w:val="22"/>
          <w:szCs w:val="22"/>
        </w:rPr>
        <w:t xml:space="preserve"> В соответствии с письмом ОАО «Газпром газораспределение Нижний Новгород» от </w:t>
      </w:r>
      <w:r>
        <w:rPr>
          <w:sz w:val="22"/>
          <w:szCs w:val="22"/>
        </w:rPr>
        <w:t>20</w:t>
      </w:r>
      <w:r w:rsidRPr="006F2190">
        <w:rPr>
          <w:sz w:val="22"/>
          <w:szCs w:val="22"/>
        </w:rPr>
        <w:t>.0</w:t>
      </w:r>
      <w:r>
        <w:rPr>
          <w:sz w:val="22"/>
          <w:szCs w:val="22"/>
        </w:rPr>
        <w:t>8</w:t>
      </w:r>
      <w:r w:rsidRPr="006F2190">
        <w:rPr>
          <w:sz w:val="22"/>
          <w:szCs w:val="22"/>
        </w:rPr>
        <w:t>.2015 №0716-20-</w:t>
      </w:r>
      <w:r>
        <w:rPr>
          <w:sz w:val="22"/>
          <w:szCs w:val="22"/>
        </w:rPr>
        <w:t>585</w:t>
      </w:r>
      <w:r w:rsidRPr="006F2190">
        <w:rPr>
          <w:sz w:val="22"/>
          <w:szCs w:val="22"/>
        </w:rPr>
        <w:t xml:space="preserve"> подключение объекта с расходом газа </w:t>
      </w:r>
      <w:r>
        <w:rPr>
          <w:sz w:val="22"/>
          <w:szCs w:val="22"/>
        </w:rPr>
        <w:t>30,464</w:t>
      </w:r>
      <w:r w:rsidRPr="006F2190">
        <w:rPr>
          <w:sz w:val="22"/>
          <w:szCs w:val="22"/>
        </w:rPr>
        <w:t xml:space="preserve"> м3/час возможно к газопроводу среднего давления d</w:t>
      </w:r>
      <w:r w:rsidR="00183BA0">
        <w:rPr>
          <w:sz w:val="22"/>
          <w:szCs w:val="22"/>
        </w:rPr>
        <w:t xml:space="preserve"> </w:t>
      </w:r>
      <w:r>
        <w:rPr>
          <w:sz w:val="22"/>
          <w:szCs w:val="22"/>
        </w:rPr>
        <w:t>159</w:t>
      </w:r>
      <w:r w:rsidR="00183BA0">
        <w:rPr>
          <w:sz w:val="22"/>
          <w:szCs w:val="22"/>
        </w:rPr>
        <w:t xml:space="preserve"> </w:t>
      </w:r>
      <w:r>
        <w:rPr>
          <w:sz w:val="22"/>
          <w:szCs w:val="22"/>
        </w:rPr>
        <w:t xml:space="preserve">мм, проложенному по </w:t>
      </w:r>
      <w:proofErr w:type="spellStart"/>
      <w:r>
        <w:rPr>
          <w:sz w:val="22"/>
          <w:szCs w:val="22"/>
        </w:rPr>
        <w:t>ул</w:t>
      </w:r>
      <w:proofErr w:type="gramStart"/>
      <w:r>
        <w:rPr>
          <w:sz w:val="22"/>
          <w:szCs w:val="22"/>
        </w:rPr>
        <w:t>.М</w:t>
      </w:r>
      <w:proofErr w:type="gramEnd"/>
      <w:r>
        <w:rPr>
          <w:sz w:val="22"/>
          <w:szCs w:val="22"/>
        </w:rPr>
        <w:t>олодежная</w:t>
      </w:r>
      <w:proofErr w:type="spellEnd"/>
      <w:r>
        <w:rPr>
          <w:sz w:val="22"/>
          <w:szCs w:val="22"/>
        </w:rPr>
        <w:t xml:space="preserve">, </w:t>
      </w:r>
      <w:proofErr w:type="spellStart"/>
      <w:r>
        <w:rPr>
          <w:sz w:val="22"/>
          <w:szCs w:val="22"/>
        </w:rPr>
        <w:t>с.Большой</w:t>
      </w:r>
      <w:proofErr w:type="spellEnd"/>
      <w:r>
        <w:rPr>
          <w:sz w:val="22"/>
          <w:szCs w:val="22"/>
        </w:rPr>
        <w:t xml:space="preserve"> </w:t>
      </w:r>
      <w:proofErr w:type="spellStart"/>
      <w:r>
        <w:rPr>
          <w:sz w:val="22"/>
          <w:szCs w:val="22"/>
        </w:rPr>
        <w:t>Макателем</w:t>
      </w:r>
      <w:proofErr w:type="spellEnd"/>
      <w:r w:rsidRPr="006F2190">
        <w:rPr>
          <w:sz w:val="22"/>
          <w:szCs w:val="22"/>
        </w:rPr>
        <w:t xml:space="preserve">.  </w:t>
      </w:r>
    </w:p>
    <w:p w:rsidR="003A051B" w:rsidRDefault="003A051B" w:rsidP="003A051B">
      <w:pPr>
        <w:ind w:firstLine="709"/>
        <w:jc w:val="both"/>
        <w:rPr>
          <w:sz w:val="22"/>
          <w:szCs w:val="22"/>
        </w:rPr>
      </w:pPr>
      <w:r w:rsidRPr="006F2190">
        <w:rPr>
          <w:sz w:val="22"/>
          <w:szCs w:val="22"/>
        </w:rPr>
        <w:t xml:space="preserve">Размер платы за технологическое присоединение к газораспределительным сетям </w:t>
      </w:r>
      <w:r>
        <w:rPr>
          <w:sz w:val="22"/>
          <w:szCs w:val="22"/>
        </w:rPr>
        <w:t>П</w:t>
      </w:r>
      <w:r w:rsidRPr="006F2190">
        <w:rPr>
          <w:sz w:val="22"/>
          <w:szCs w:val="22"/>
        </w:rPr>
        <w:t xml:space="preserve">АО «Газпром газораспределение Нижний Новгород» рассчитывается в соответствии с решением региональной службы по тарифам Нижегородской области от </w:t>
      </w:r>
      <w:r>
        <w:rPr>
          <w:sz w:val="22"/>
          <w:szCs w:val="22"/>
        </w:rPr>
        <w:t>21</w:t>
      </w:r>
      <w:r w:rsidRPr="006F2190">
        <w:rPr>
          <w:sz w:val="22"/>
          <w:szCs w:val="22"/>
        </w:rPr>
        <w:t>.1</w:t>
      </w:r>
      <w:r>
        <w:rPr>
          <w:sz w:val="22"/>
          <w:szCs w:val="22"/>
        </w:rPr>
        <w:t>2</w:t>
      </w:r>
      <w:r w:rsidRPr="006F2190">
        <w:rPr>
          <w:sz w:val="22"/>
          <w:szCs w:val="22"/>
        </w:rPr>
        <w:t>.201</w:t>
      </w:r>
      <w:r>
        <w:rPr>
          <w:sz w:val="22"/>
          <w:szCs w:val="22"/>
        </w:rPr>
        <w:t>5</w:t>
      </w:r>
      <w:r w:rsidRPr="006F2190">
        <w:rPr>
          <w:sz w:val="22"/>
          <w:szCs w:val="22"/>
        </w:rPr>
        <w:t xml:space="preserve"> №</w:t>
      </w:r>
      <w:r>
        <w:rPr>
          <w:sz w:val="22"/>
          <w:szCs w:val="22"/>
        </w:rPr>
        <w:t>51</w:t>
      </w:r>
      <w:r w:rsidRPr="006F2190">
        <w:rPr>
          <w:sz w:val="22"/>
          <w:szCs w:val="22"/>
        </w:rPr>
        <w:t>/</w:t>
      </w:r>
      <w:r>
        <w:rPr>
          <w:sz w:val="22"/>
          <w:szCs w:val="22"/>
        </w:rPr>
        <w:t>13</w:t>
      </w:r>
      <w:r w:rsidRPr="006F2190">
        <w:rPr>
          <w:sz w:val="22"/>
          <w:szCs w:val="22"/>
        </w:rPr>
        <w:t>.</w:t>
      </w:r>
    </w:p>
    <w:p w:rsidR="00AE07F3" w:rsidRDefault="00AE07F3" w:rsidP="003A051B">
      <w:pPr>
        <w:ind w:firstLine="709"/>
        <w:jc w:val="both"/>
        <w:rPr>
          <w:sz w:val="22"/>
          <w:szCs w:val="22"/>
        </w:rPr>
      </w:pPr>
      <w:r>
        <w:rPr>
          <w:sz w:val="22"/>
          <w:szCs w:val="22"/>
        </w:rPr>
        <w:t>4.</w:t>
      </w:r>
      <w:r w:rsidRPr="00AE07F3">
        <w:t xml:space="preserve"> </w:t>
      </w:r>
      <w:r w:rsidRPr="00AE07F3">
        <w:rPr>
          <w:sz w:val="22"/>
          <w:szCs w:val="22"/>
        </w:rPr>
        <w:t xml:space="preserve"> Теплоснабжение от индивидуального источника теплоснабжения (газовой котельной). В связи с отсутствием подключения к сетям теплоснабжения, плата за подключение не взимается.</w:t>
      </w:r>
    </w:p>
    <w:p w:rsidR="003A051B" w:rsidRPr="00DD2118" w:rsidRDefault="003A051B" w:rsidP="003A051B">
      <w:pPr>
        <w:tabs>
          <w:tab w:val="left" w:pos="709"/>
        </w:tabs>
        <w:ind w:firstLine="709"/>
        <w:jc w:val="both"/>
        <w:rPr>
          <w:sz w:val="22"/>
          <w:szCs w:val="22"/>
        </w:rPr>
      </w:pPr>
      <w:r>
        <w:rPr>
          <w:sz w:val="22"/>
          <w:szCs w:val="22"/>
        </w:rPr>
        <w:t xml:space="preserve">С оригиналами технических </w:t>
      </w:r>
      <w:r w:rsidRPr="00DD2118">
        <w:rPr>
          <w:sz w:val="22"/>
          <w:szCs w:val="22"/>
        </w:rPr>
        <w:t>условий и градостроительным планом можно ознакомит</w:t>
      </w:r>
      <w:r w:rsidR="00AE07F3">
        <w:rPr>
          <w:sz w:val="22"/>
          <w:szCs w:val="22"/>
        </w:rPr>
        <w:t>ь</w:t>
      </w:r>
      <w:r w:rsidRPr="00DD2118">
        <w:rPr>
          <w:sz w:val="22"/>
          <w:szCs w:val="22"/>
        </w:rPr>
        <w:t>ся по</w:t>
      </w:r>
      <w:r w:rsidR="00AE07F3">
        <w:rPr>
          <w:sz w:val="22"/>
          <w:szCs w:val="22"/>
        </w:rPr>
        <w:t xml:space="preserve"> адресу: </w:t>
      </w:r>
      <w:r w:rsidRPr="00DD2118">
        <w:rPr>
          <w:sz w:val="22"/>
          <w:szCs w:val="22"/>
        </w:rPr>
        <w:t xml:space="preserve"> г. Нижний Новгород, ул. Малая Ямская, 78, </w:t>
      </w:r>
      <w:proofErr w:type="spellStart"/>
      <w:r w:rsidRPr="00DD2118">
        <w:rPr>
          <w:sz w:val="22"/>
          <w:szCs w:val="22"/>
        </w:rPr>
        <w:t>каб</w:t>
      </w:r>
      <w:proofErr w:type="spellEnd"/>
      <w:r w:rsidRPr="00A9425F">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8216D6" w:rsidRDefault="008216D6" w:rsidP="008216D6">
      <w:pPr>
        <w:jc w:val="both"/>
        <w:rPr>
          <w:b/>
          <w:sz w:val="22"/>
          <w:szCs w:val="22"/>
        </w:rPr>
      </w:pPr>
    </w:p>
    <w:p w:rsidR="00AE07F3" w:rsidRPr="00246778" w:rsidRDefault="00AE07F3" w:rsidP="00AE07F3">
      <w:pPr>
        <w:ind w:firstLine="709"/>
        <w:jc w:val="both"/>
        <w:rPr>
          <w:sz w:val="22"/>
          <w:szCs w:val="22"/>
        </w:rPr>
      </w:pPr>
      <w:r w:rsidRPr="00485B0C">
        <w:rPr>
          <w:b/>
          <w:sz w:val="22"/>
          <w:szCs w:val="22"/>
        </w:rPr>
        <w:t>Начальный размер ежегодной арендной платы</w:t>
      </w:r>
      <w:r w:rsidRPr="00246778">
        <w:rPr>
          <w:sz w:val="22"/>
          <w:szCs w:val="22"/>
        </w:rPr>
        <w:t xml:space="preserve"> </w:t>
      </w:r>
      <w:r w:rsidRPr="00485B0C">
        <w:rPr>
          <w:b/>
          <w:sz w:val="22"/>
          <w:szCs w:val="22"/>
        </w:rPr>
        <w:t>за земельный участок</w:t>
      </w:r>
      <w:r w:rsidRPr="00246778">
        <w:rPr>
          <w:sz w:val="22"/>
          <w:szCs w:val="22"/>
        </w:rPr>
        <w:t>:</w:t>
      </w:r>
      <w:r w:rsidRPr="00485B0C">
        <w:rPr>
          <w:sz w:val="22"/>
          <w:szCs w:val="22"/>
        </w:rPr>
        <w:t xml:space="preserve"> </w:t>
      </w:r>
      <w:r w:rsidR="00414F77">
        <w:rPr>
          <w:sz w:val="22"/>
          <w:szCs w:val="22"/>
        </w:rPr>
        <w:t>96 000,00 (Девяносто шесть тысяч)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AE07F3" w:rsidRPr="00246778" w:rsidRDefault="00AE07F3" w:rsidP="00AE07F3">
      <w:pPr>
        <w:ind w:firstLine="709"/>
        <w:jc w:val="both"/>
        <w:rPr>
          <w:sz w:val="22"/>
          <w:szCs w:val="22"/>
        </w:rPr>
      </w:pPr>
      <w:r w:rsidRPr="00246778">
        <w:rPr>
          <w:sz w:val="22"/>
          <w:szCs w:val="22"/>
        </w:rPr>
        <w:t xml:space="preserve">                                                                           </w:t>
      </w:r>
    </w:p>
    <w:p w:rsidR="00AE07F3" w:rsidRPr="00246778" w:rsidRDefault="00AE07F3" w:rsidP="00AE07F3">
      <w:pPr>
        <w:ind w:firstLine="709"/>
        <w:jc w:val="both"/>
        <w:rPr>
          <w:sz w:val="22"/>
          <w:szCs w:val="22"/>
        </w:rPr>
      </w:pPr>
      <w:r w:rsidRPr="00485B0C">
        <w:rPr>
          <w:b/>
          <w:sz w:val="22"/>
          <w:szCs w:val="22"/>
        </w:rPr>
        <w:t>Шаг аукциона</w:t>
      </w:r>
      <w:r w:rsidRPr="00246778">
        <w:rPr>
          <w:sz w:val="22"/>
          <w:szCs w:val="22"/>
        </w:rPr>
        <w:t>:</w:t>
      </w:r>
      <w:r w:rsidR="00414F77">
        <w:rPr>
          <w:sz w:val="22"/>
          <w:szCs w:val="22"/>
        </w:rPr>
        <w:t xml:space="preserve"> 2 000,00 (Две тысячи) рублей.</w:t>
      </w:r>
    </w:p>
    <w:p w:rsidR="00AE07F3" w:rsidRPr="00B9793C" w:rsidRDefault="00AE07F3" w:rsidP="00AE07F3">
      <w:pPr>
        <w:ind w:firstLine="709"/>
        <w:jc w:val="both"/>
        <w:rPr>
          <w:sz w:val="22"/>
          <w:szCs w:val="22"/>
        </w:rPr>
      </w:pPr>
      <w:r w:rsidRPr="00485B0C">
        <w:rPr>
          <w:b/>
          <w:sz w:val="22"/>
          <w:szCs w:val="22"/>
        </w:rPr>
        <w:t>Размер задатка</w:t>
      </w:r>
      <w:r w:rsidRPr="00B9793C">
        <w:rPr>
          <w:sz w:val="22"/>
          <w:szCs w:val="22"/>
        </w:rPr>
        <w:t>:</w:t>
      </w:r>
      <w:r w:rsidR="00414F77">
        <w:rPr>
          <w:sz w:val="22"/>
          <w:szCs w:val="22"/>
        </w:rPr>
        <w:t xml:space="preserve"> 30 000,00 (Тридцать тысяч) рублей.</w:t>
      </w:r>
    </w:p>
    <w:p w:rsidR="003A051B" w:rsidRPr="0065460C" w:rsidRDefault="003A051B" w:rsidP="00AE07F3">
      <w:pPr>
        <w:rPr>
          <w:b/>
          <w:sz w:val="22"/>
          <w:szCs w:val="22"/>
        </w:rPr>
      </w:pPr>
    </w:p>
    <w:p w:rsidR="00B9793C" w:rsidRPr="00B9793C" w:rsidRDefault="00B9793C" w:rsidP="00C468E2">
      <w:pPr>
        <w:ind w:firstLine="709"/>
        <w:jc w:val="both"/>
        <w:rPr>
          <w:b/>
          <w:sz w:val="22"/>
          <w:szCs w:val="22"/>
        </w:rPr>
      </w:pPr>
    </w:p>
    <w:p w:rsidR="00D935A7" w:rsidRDefault="00D935A7" w:rsidP="00C468E2">
      <w:pPr>
        <w:jc w:val="center"/>
        <w:rPr>
          <w:b/>
          <w:sz w:val="22"/>
          <w:szCs w:val="22"/>
        </w:rPr>
      </w:pPr>
    </w:p>
    <w:p w:rsidR="00D935A7" w:rsidRDefault="00D935A7" w:rsidP="00C468E2">
      <w:pPr>
        <w:jc w:val="center"/>
        <w:rPr>
          <w:b/>
          <w:sz w:val="22"/>
          <w:szCs w:val="22"/>
        </w:rPr>
      </w:pPr>
    </w:p>
    <w:p w:rsidR="00D935A7" w:rsidRDefault="00D935A7" w:rsidP="00C468E2">
      <w:pPr>
        <w:jc w:val="center"/>
        <w:rPr>
          <w:b/>
          <w:sz w:val="22"/>
          <w:szCs w:val="22"/>
        </w:rPr>
      </w:pPr>
    </w:p>
    <w:p w:rsidR="00D935A7" w:rsidRDefault="00D935A7" w:rsidP="00C468E2">
      <w:pPr>
        <w:jc w:val="center"/>
        <w:rPr>
          <w:b/>
          <w:sz w:val="22"/>
          <w:szCs w:val="22"/>
        </w:rPr>
      </w:pPr>
    </w:p>
    <w:p w:rsidR="002B0BA2" w:rsidRDefault="0065460C" w:rsidP="00C468E2">
      <w:pPr>
        <w:jc w:val="center"/>
        <w:rPr>
          <w:b/>
          <w:sz w:val="22"/>
          <w:szCs w:val="22"/>
        </w:rPr>
      </w:pPr>
      <w:r>
        <w:rPr>
          <w:b/>
          <w:sz w:val="22"/>
          <w:szCs w:val="22"/>
        </w:rPr>
        <w:t>2</w:t>
      </w:r>
      <w:r w:rsidR="0016264C">
        <w:rPr>
          <w:b/>
          <w:sz w:val="22"/>
          <w:szCs w:val="22"/>
        </w:rPr>
        <w:t>. Порядок проведения аукциона</w:t>
      </w:r>
    </w:p>
    <w:p w:rsidR="00D935A7" w:rsidRDefault="00D935A7" w:rsidP="00C468E2">
      <w:pPr>
        <w:jc w:val="center"/>
        <w:rPr>
          <w:b/>
          <w:sz w:val="22"/>
          <w:szCs w:val="22"/>
        </w:rPr>
      </w:pPr>
    </w:p>
    <w:p w:rsidR="009572FD" w:rsidRPr="009572FD" w:rsidRDefault="009572FD" w:rsidP="009572FD">
      <w:pPr>
        <w:ind w:firstLine="709"/>
        <w:rPr>
          <w:sz w:val="22"/>
          <w:szCs w:val="22"/>
        </w:rPr>
      </w:pPr>
      <w:r>
        <w:rPr>
          <w:sz w:val="22"/>
          <w:szCs w:val="22"/>
        </w:rPr>
        <w:t>Порядок проведения аукциона регулируется статьей 39.12 Земельного кодекса РФ.</w:t>
      </w:r>
    </w:p>
    <w:p w:rsidR="002B0BA2" w:rsidRPr="00DD2118" w:rsidRDefault="002B0BA2" w:rsidP="00C468E2">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w:t>
      </w:r>
      <w:proofErr w:type="spellStart"/>
      <w:r w:rsidR="005B2329" w:rsidRPr="00DD2118">
        <w:rPr>
          <w:sz w:val="22"/>
          <w:szCs w:val="22"/>
        </w:rPr>
        <w:t>г.Н.Новгород</w:t>
      </w:r>
      <w:proofErr w:type="spellEnd"/>
      <w:r w:rsidR="005B2329" w:rsidRPr="00DD2118">
        <w:rPr>
          <w:sz w:val="22"/>
          <w:szCs w:val="22"/>
        </w:rPr>
        <w:t xml:space="preserve">,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sidR="003614CD">
        <w:rPr>
          <w:sz w:val="22"/>
          <w:szCs w:val="22"/>
        </w:rPr>
        <w:t xml:space="preserve"> </w:t>
      </w:r>
      <w:r w:rsidRPr="00E6753A">
        <w:rPr>
          <w:sz w:val="22"/>
          <w:szCs w:val="22"/>
        </w:rPr>
        <w:t>№ 5</w:t>
      </w:r>
      <w:r w:rsidR="0010636E" w:rsidRPr="00E6753A">
        <w:rPr>
          <w:sz w:val="22"/>
          <w:szCs w:val="22"/>
        </w:rPr>
        <w:t>17</w:t>
      </w:r>
      <w:r w:rsidRPr="00E6753A">
        <w:rPr>
          <w:sz w:val="22"/>
          <w:szCs w:val="22"/>
        </w:rPr>
        <w:t xml:space="preserve">, с </w:t>
      </w:r>
      <w:r w:rsidR="00995A65">
        <w:rPr>
          <w:sz w:val="22"/>
          <w:szCs w:val="22"/>
        </w:rPr>
        <w:t>11</w:t>
      </w:r>
      <w:r w:rsidR="00160271" w:rsidRPr="00E6753A">
        <w:rPr>
          <w:sz w:val="22"/>
          <w:szCs w:val="22"/>
        </w:rPr>
        <w:t xml:space="preserve"> </w:t>
      </w:r>
      <w:r w:rsidR="00995A65">
        <w:rPr>
          <w:sz w:val="22"/>
          <w:szCs w:val="22"/>
        </w:rPr>
        <w:t>апреля</w:t>
      </w:r>
      <w:r w:rsidR="006D18CA">
        <w:rPr>
          <w:sz w:val="22"/>
          <w:szCs w:val="22"/>
        </w:rPr>
        <w:t xml:space="preserve"> </w:t>
      </w:r>
      <w:r w:rsidRPr="00E6753A">
        <w:rPr>
          <w:sz w:val="22"/>
          <w:szCs w:val="22"/>
        </w:rPr>
        <w:t>201</w:t>
      </w:r>
      <w:r w:rsidR="006D18CA">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995A65">
        <w:rPr>
          <w:sz w:val="22"/>
          <w:szCs w:val="22"/>
        </w:rPr>
        <w:t>6</w:t>
      </w:r>
      <w:r w:rsidR="00E6753A" w:rsidRPr="00E6753A">
        <w:rPr>
          <w:sz w:val="22"/>
          <w:szCs w:val="22"/>
        </w:rPr>
        <w:t xml:space="preserve"> </w:t>
      </w:r>
      <w:r w:rsidR="00995A65">
        <w:rPr>
          <w:sz w:val="22"/>
          <w:szCs w:val="22"/>
        </w:rPr>
        <w:t>мая</w:t>
      </w:r>
      <w:r w:rsidRPr="00E6753A">
        <w:rPr>
          <w:sz w:val="22"/>
          <w:szCs w:val="22"/>
        </w:rPr>
        <w:t xml:space="preserve">  201</w:t>
      </w:r>
      <w:r w:rsidR="00E6753A" w:rsidRPr="00E6753A">
        <w:rPr>
          <w:sz w:val="22"/>
          <w:szCs w:val="22"/>
        </w:rPr>
        <w:t>6</w:t>
      </w:r>
      <w:r w:rsidRPr="00E6753A">
        <w:rPr>
          <w:sz w:val="22"/>
          <w:szCs w:val="22"/>
        </w:rPr>
        <w:t xml:space="preserve"> года в 12-00 час.</w:t>
      </w:r>
    </w:p>
    <w:p w:rsidR="002B0BA2" w:rsidRPr="00DD2118" w:rsidRDefault="002B0BA2" w:rsidP="00C468E2">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r w:rsidR="00995A65">
        <w:rPr>
          <w:sz w:val="22"/>
          <w:szCs w:val="22"/>
        </w:rPr>
        <w:t>10</w:t>
      </w:r>
      <w:r w:rsidR="00E6753A">
        <w:rPr>
          <w:sz w:val="22"/>
          <w:szCs w:val="22"/>
        </w:rPr>
        <w:t xml:space="preserve"> </w:t>
      </w:r>
      <w:r w:rsidR="00995A65">
        <w:rPr>
          <w:sz w:val="22"/>
          <w:szCs w:val="22"/>
        </w:rPr>
        <w:t>мая</w:t>
      </w:r>
      <w:r w:rsidR="00160271" w:rsidRPr="00E6753A">
        <w:rPr>
          <w:sz w:val="22"/>
          <w:szCs w:val="22"/>
        </w:rPr>
        <w:t xml:space="preserve">  </w:t>
      </w:r>
      <w:r w:rsidRPr="00E6753A">
        <w:rPr>
          <w:sz w:val="22"/>
          <w:szCs w:val="22"/>
        </w:rPr>
        <w:t>201</w:t>
      </w:r>
      <w:r w:rsidR="00E6753A" w:rsidRPr="00E6753A">
        <w:rPr>
          <w:sz w:val="22"/>
          <w:szCs w:val="22"/>
        </w:rPr>
        <w:t>6</w:t>
      </w:r>
      <w:r w:rsidRPr="00E6753A">
        <w:rPr>
          <w:sz w:val="22"/>
          <w:szCs w:val="22"/>
        </w:rPr>
        <w:t xml:space="preserve"> года в 1</w:t>
      </w:r>
      <w:r w:rsidR="00CD1094">
        <w:rPr>
          <w:sz w:val="22"/>
          <w:szCs w:val="22"/>
        </w:rPr>
        <w:t>1</w:t>
      </w:r>
      <w:r w:rsidRPr="00E6753A">
        <w:rPr>
          <w:sz w:val="22"/>
          <w:szCs w:val="22"/>
        </w:rPr>
        <w:t>-00 час.</w:t>
      </w:r>
      <w:r w:rsidRPr="00DD2118">
        <w:rPr>
          <w:sz w:val="22"/>
          <w:szCs w:val="22"/>
        </w:rPr>
        <w:t xml:space="preserve"> </w:t>
      </w:r>
    </w:p>
    <w:p w:rsidR="002B0BA2" w:rsidRPr="00DD2118" w:rsidRDefault="002B0BA2" w:rsidP="00C468E2">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995A65">
        <w:rPr>
          <w:sz w:val="22"/>
          <w:szCs w:val="22"/>
        </w:rPr>
        <w:t>12</w:t>
      </w:r>
      <w:r w:rsidR="001B30CE">
        <w:rPr>
          <w:sz w:val="22"/>
          <w:szCs w:val="22"/>
        </w:rPr>
        <w:t xml:space="preserve"> </w:t>
      </w:r>
      <w:r w:rsidR="00995A65">
        <w:rPr>
          <w:sz w:val="22"/>
          <w:szCs w:val="22"/>
        </w:rPr>
        <w:t>мая</w:t>
      </w:r>
      <w:r w:rsidR="00160271" w:rsidRPr="00DD2118">
        <w:rPr>
          <w:sz w:val="22"/>
          <w:szCs w:val="22"/>
        </w:rPr>
        <w:t xml:space="preserve"> </w:t>
      </w:r>
      <w:r w:rsidRPr="00DD2118">
        <w:rPr>
          <w:sz w:val="22"/>
          <w:szCs w:val="22"/>
        </w:rPr>
        <w:t>201</w:t>
      </w:r>
      <w:r w:rsidR="00E6753A">
        <w:rPr>
          <w:sz w:val="22"/>
          <w:szCs w:val="22"/>
        </w:rPr>
        <w:t>6</w:t>
      </w:r>
      <w:r w:rsidRPr="00DD2118">
        <w:rPr>
          <w:sz w:val="22"/>
          <w:szCs w:val="22"/>
        </w:rPr>
        <w:t xml:space="preserve"> года в 1</w:t>
      </w:r>
      <w:r w:rsidR="00995A65">
        <w:rPr>
          <w:sz w:val="22"/>
          <w:szCs w:val="22"/>
        </w:rPr>
        <w:t>1</w:t>
      </w:r>
      <w:r w:rsidRPr="00DD2118">
        <w:rPr>
          <w:sz w:val="22"/>
          <w:szCs w:val="22"/>
        </w:rPr>
        <w:t>-</w:t>
      </w:r>
      <w:r w:rsidR="00C44CE4">
        <w:rPr>
          <w:sz w:val="22"/>
          <w:szCs w:val="22"/>
        </w:rPr>
        <w:t xml:space="preserve"> </w:t>
      </w:r>
      <w:r w:rsidRPr="00DD2118">
        <w:rPr>
          <w:sz w:val="22"/>
          <w:szCs w:val="22"/>
        </w:rPr>
        <w:t>00 час.</w:t>
      </w:r>
    </w:p>
    <w:p w:rsidR="002B0BA2" w:rsidRPr="00DD2118" w:rsidRDefault="002B0BA2" w:rsidP="00C468E2">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995A65">
        <w:rPr>
          <w:sz w:val="22"/>
          <w:szCs w:val="22"/>
        </w:rPr>
        <w:t>12</w:t>
      </w:r>
      <w:r w:rsidR="001B30CE" w:rsidRPr="001B30CE">
        <w:rPr>
          <w:sz w:val="22"/>
          <w:szCs w:val="22"/>
        </w:rPr>
        <w:t xml:space="preserve"> </w:t>
      </w:r>
      <w:r w:rsidR="00995A65">
        <w:rPr>
          <w:sz w:val="22"/>
          <w:szCs w:val="22"/>
        </w:rPr>
        <w:t>мая</w:t>
      </w:r>
      <w:r w:rsidR="001B30CE" w:rsidRPr="001B30CE">
        <w:rPr>
          <w:sz w:val="22"/>
          <w:szCs w:val="22"/>
        </w:rPr>
        <w:t xml:space="preserve"> </w:t>
      </w:r>
      <w:r w:rsidR="00E6753A" w:rsidRPr="00DD2118">
        <w:rPr>
          <w:sz w:val="22"/>
          <w:szCs w:val="22"/>
        </w:rPr>
        <w:t>201</w:t>
      </w:r>
      <w:r w:rsidR="00E6753A">
        <w:rPr>
          <w:sz w:val="22"/>
          <w:szCs w:val="22"/>
        </w:rPr>
        <w:t>6</w:t>
      </w:r>
      <w:r w:rsidR="00E6753A" w:rsidRPr="00DD2118">
        <w:rPr>
          <w:sz w:val="22"/>
          <w:szCs w:val="22"/>
        </w:rPr>
        <w:t xml:space="preserve"> </w:t>
      </w:r>
      <w:r w:rsidRPr="00DD2118">
        <w:rPr>
          <w:sz w:val="22"/>
          <w:szCs w:val="22"/>
        </w:rPr>
        <w:t>года</w:t>
      </w:r>
      <w:r w:rsidR="00E01B2D" w:rsidRPr="00DD2118">
        <w:rPr>
          <w:sz w:val="22"/>
          <w:szCs w:val="22"/>
        </w:rPr>
        <w:t>.</w:t>
      </w:r>
    </w:p>
    <w:p w:rsidR="00EB5FB6" w:rsidRPr="00DD2118" w:rsidRDefault="00E01B2D" w:rsidP="00EB5FB6">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EB5FB6">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EB5FB6">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EB5FB6">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EB5FB6">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EB5FB6">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D2118" w:rsidRDefault="00EB5FB6" w:rsidP="00EB5FB6">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EB5FB6">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Pr="00DD2118" w:rsidRDefault="00E01B2D" w:rsidP="00EB5FB6">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645AC" w:rsidRPr="00DD2118" w:rsidRDefault="002645AC" w:rsidP="002645AC">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Pr="00DD2118" w:rsidRDefault="00407A76" w:rsidP="002645AC">
      <w:pPr>
        <w:ind w:firstLine="709"/>
        <w:jc w:val="both"/>
        <w:rPr>
          <w:sz w:val="22"/>
          <w:szCs w:val="22"/>
        </w:rPr>
      </w:pPr>
      <w:r>
        <w:rPr>
          <w:sz w:val="22"/>
          <w:szCs w:val="22"/>
        </w:rPr>
        <w:t xml:space="preserve">Организатор аукциона </w:t>
      </w:r>
      <w:r w:rsidR="00E01B2D"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w:t>
      </w:r>
      <w:proofErr w:type="gramStart"/>
      <w:r w:rsidR="00E01B2D" w:rsidRPr="00DD2118">
        <w:rPr>
          <w:sz w:val="22"/>
          <w:szCs w:val="22"/>
        </w:rPr>
        <w:t>ранее</w:t>
      </w:r>
      <w:proofErr w:type="gramEnd"/>
      <w:r w:rsidR="00E01B2D" w:rsidRPr="00DD2118">
        <w:rPr>
          <w:sz w:val="22"/>
          <w:szCs w:val="22"/>
        </w:rPr>
        <w:t xml:space="preserve"> чем через десять дней со дня размещения информации о результатах аукциона на сайте.</w:t>
      </w:r>
    </w:p>
    <w:p w:rsidR="001A52B2" w:rsidRDefault="001A52B2" w:rsidP="001A52B2">
      <w:pPr>
        <w:ind w:firstLine="709"/>
        <w:jc w:val="both"/>
        <w:rPr>
          <w:sz w:val="22"/>
          <w:szCs w:val="22"/>
        </w:rPr>
      </w:pPr>
      <w:r w:rsidRPr="001A52B2">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w:t>
      </w:r>
      <w:r w:rsidRPr="001A52B2">
        <w:rPr>
          <w:sz w:val="22"/>
          <w:szCs w:val="22"/>
        </w:rPr>
        <w:lastRenderedPageBreak/>
        <w:t>сделал предпоследнее предложение о цене предмета аукциона, по цене, предложенной победителем аукциона</w:t>
      </w:r>
      <w:r>
        <w:rPr>
          <w:sz w:val="22"/>
          <w:szCs w:val="22"/>
        </w:rPr>
        <w:t>.</w:t>
      </w:r>
    </w:p>
    <w:p w:rsidR="002B0BA2" w:rsidRPr="00DD2118" w:rsidRDefault="002B0BA2" w:rsidP="00C468E2">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C468E2">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232756">
      <w:pPr>
        <w:ind w:firstLine="709"/>
        <w:jc w:val="both"/>
        <w:rPr>
          <w:sz w:val="22"/>
          <w:szCs w:val="22"/>
        </w:rPr>
      </w:pPr>
      <w:r w:rsidRPr="00DD2118">
        <w:rPr>
          <w:sz w:val="22"/>
          <w:szCs w:val="22"/>
        </w:rPr>
        <w:t xml:space="preserve">Телефоны для справок: </w:t>
      </w:r>
      <w:r w:rsidR="00232756">
        <w:rPr>
          <w:sz w:val="22"/>
          <w:szCs w:val="22"/>
        </w:rPr>
        <w:t>43</w:t>
      </w:r>
      <w:r w:rsidR="00407A76">
        <w:rPr>
          <w:sz w:val="22"/>
          <w:szCs w:val="22"/>
        </w:rPr>
        <w:t>7</w:t>
      </w:r>
      <w:r w:rsidR="00232756">
        <w:rPr>
          <w:sz w:val="22"/>
          <w:szCs w:val="22"/>
        </w:rPr>
        <w:t>-30-38</w:t>
      </w:r>
    </w:p>
    <w:p w:rsidR="002B0BA2" w:rsidRPr="00DD2118" w:rsidRDefault="00D04738" w:rsidP="00C468E2">
      <w:pPr>
        <w:ind w:firstLine="709"/>
        <w:jc w:val="both"/>
        <w:rPr>
          <w:sz w:val="22"/>
          <w:szCs w:val="22"/>
        </w:rPr>
      </w:pPr>
      <w:r>
        <w:rPr>
          <w:sz w:val="22"/>
          <w:szCs w:val="22"/>
        </w:rPr>
        <w:t>С</w:t>
      </w:r>
      <w:r w:rsidR="002B0BA2" w:rsidRPr="00DD2118">
        <w:rPr>
          <w:sz w:val="22"/>
          <w:szCs w:val="22"/>
        </w:rPr>
        <w:t>айт организатора аукциона:</w:t>
      </w:r>
      <w:r w:rsidR="00C468E2" w:rsidRPr="00DD2118">
        <w:rPr>
          <w:sz w:val="22"/>
          <w:szCs w:val="22"/>
        </w:rPr>
        <w:t xml:space="preserve"> </w:t>
      </w:r>
      <w:r w:rsidR="002B0BA2" w:rsidRPr="00DD2118">
        <w:rPr>
          <w:sz w:val="22"/>
          <w:szCs w:val="22"/>
        </w:rPr>
        <w:t>www.</w:t>
      </w:r>
      <w:r w:rsidR="00CB1F8E" w:rsidRPr="00CB1F8E">
        <w:rPr>
          <w:sz w:val="22"/>
          <w:szCs w:val="22"/>
        </w:rPr>
        <w:t>mininvest.government-nnov</w:t>
      </w:r>
      <w:r w:rsidR="002B0BA2" w:rsidRPr="00DD2118">
        <w:rPr>
          <w:sz w:val="22"/>
          <w:szCs w:val="22"/>
        </w:rPr>
        <w:t>.ru</w:t>
      </w:r>
    </w:p>
    <w:p w:rsidR="002B0BA2" w:rsidRPr="00DD2118" w:rsidRDefault="002B0BA2" w:rsidP="00C468E2">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C468E2">
      <w:pPr>
        <w:ind w:firstLine="709"/>
        <w:jc w:val="both"/>
        <w:rPr>
          <w:sz w:val="22"/>
          <w:szCs w:val="22"/>
        </w:rPr>
      </w:pPr>
    </w:p>
    <w:p w:rsidR="002B0BA2"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D935A7" w:rsidRPr="00DD2118" w:rsidRDefault="00D935A7" w:rsidP="00C468E2">
      <w:pPr>
        <w:ind w:firstLine="709"/>
        <w:jc w:val="center"/>
        <w:rPr>
          <w:b/>
          <w:sz w:val="22"/>
          <w:szCs w:val="22"/>
        </w:rPr>
      </w:pP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8216D6">
        <w:rPr>
          <w:bCs/>
          <w:sz w:val="22"/>
          <w:szCs w:val="22"/>
        </w:rPr>
        <w:t>в течение</w:t>
      </w:r>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DD2118" w:rsidRDefault="002B0BA2" w:rsidP="00EA019B">
      <w:pPr>
        <w:jc w:val="both"/>
        <w:rPr>
          <w:sz w:val="22"/>
          <w:szCs w:val="22"/>
        </w:rPr>
      </w:pPr>
    </w:p>
    <w:p w:rsidR="00E20785" w:rsidRPr="00DD2118" w:rsidRDefault="00E20785" w:rsidP="00C468E2">
      <w:pPr>
        <w:ind w:firstLine="709"/>
        <w:jc w:val="both"/>
        <w:rPr>
          <w:sz w:val="22"/>
          <w:szCs w:val="22"/>
        </w:rPr>
      </w:pPr>
    </w:p>
    <w:p w:rsidR="002B0BA2" w:rsidRPr="00DD2118" w:rsidRDefault="00E20785" w:rsidP="00C468E2">
      <w:pPr>
        <w:jc w:val="center"/>
        <w:rPr>
          <w:b/>
          <w:sz w:val="22"/>
          <w:szCs w:val="22"/>
        </w:rPr>
      </w:pPr>
      <w:r w:rsidRPr="00DD2118">
        <w:rPr>
          <w:b/>
          <w:sz w:val="22"/>
          <w:szCs w:val="22"/>
        </w:rPr>
        <w:t>7.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FD685A">
        <w:rPr>
          <w:sz w:val="22"/>
          <w:szCs w:val="22"/>
        </w:rPr>
        <w:t>11</w:t>
      </w:r>
      <w:r w:rsidRPr="00A9425F">
        <w:rPr>
          <w:sz w:val="22"/>
          <w:szCs w:val="22"/>
        </w:rPr>
        <w:t xml:space="preserve"> </w:t>
      </w:r>
      <w:r w:rsidR="00FD685A">
        <w:rPr>
          <w:sz w:val="22"/>
          <w:szCs w:val="22"/>
        </w:rPr>
        <w:t>апреля</w:t>
      </w:r>
      <w:r w:rsidRPr="00A9425F">
        <w:rPr>
          <w:sz w:val="22"/>
          <w:szCs w:val="22"/>
        </w:rPr>
        <w:t xml:space="preserve"> 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FD685A">
        <w:rPr>
          <w:sz w:val="22"/>
          <w:szCs w:val="22"/>
        </w:rPr>
        <w:t>6</w:t>
      </w:r>
      <w:r w:rsidRPr="00A9425F">
        <w:rPr>
          <w:sz w:val="22"/>
          <w:szCs w:val="22"/>
        </w:rPr>
        <w:t xml:space="preserve"> </w:t>
      </w:r>
      <w:r w:rsidR="00FD685A">
        <w:rPr>
          <w:sz w:val="22"/>
          <w:szCs w:val="22"/>
        </w:rPr>
        <w:t>мая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Default="00EB5FB6" w:rsidP="00EB5FB6">
      <w:pPr>
        <w:ind w:firstLine="709"/>
        <w:jc w:val="both"/>
        <w:rPr>
          <w:bCs/>
          <w:sz w:val="22"/>
          <w:szCs w:val="22"/>
        </w:rPr>
      </w:pPr>
      <w:r w:rsidRPr="00A7720C">
        <w:rPr>
          <w:bCs/>
          <w:sz w:val="22"/>
          <w:szCs w:val="22"/>
        </w:rPr>
        <w:t xml:space="preserve">4) </w:t>
      </w:r>
      <w:r w:rsidR="00A7720C">
        <w:rPr>
          <w:bCs/>
          <w:sz w:val="22"/>
          <w:szCs w:val="22"/>
        </w:rPr>
        <w:t>документы, подтверждающие внесение задатка.</w:t>
      </w:r>
    </w:p>
    <w:p w:rsidR="00A7720C" w:rsidRPr="00DD2118" w:rsidRDefault="00A7720C" w:rsidP="00EB5FB6">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A7720C"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 xml:space="preserve">дней в случаях отзыва заявки, а так же не признания участником </w:t>
      </w:r>
      <w:r w:rsidRPr="00DD2118">
        <w:rPr>
          <w:sz w:val="22"/>
          <w:szCs w:val="22"/>
        </w:rPr>
        <w:lastRenderedPageBreak/>
        <w:t>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E20785" w:rsidP="00C468E2">
      <w:pPr>
        <w:jc w:val="center"/>
        <w:rPr>
          <w:b/>
          <w:sz w:val="22"/>
          <w:szCs w:val="22"/>
        </w:rPr>
      </w:pPr>
      <w:r w:rsidRPr="00DD2118">
        <w:rPr>
          <w:b/>
          <w:sz w:val="22"/>
          <w:szCs w:val="22"/>
        </w:rPr>
        <w:t>8.</w:t>
      </w:r>
      <w:r w:rsidR="002B0BA2" w:rsidRPr="00DD2118">
        <w:rPr>
          <w:b/>
          <w:sz w:val="22"/>
          <w:szCs w:val="22"/>
        </w:rPr>
        <w:t xml:space="preserve"> </w:t>
      </w:r>
      <w:r w:rsidR="0065460C">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D4423F" w:rsidRPr="00872D22"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 xml:space="preserve">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Pr="00EA3804"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p>
    <w:p w:rsidR="00D4423F" w:rsidRPr="00872D22" w:rsidRDefault="00E70AB1" w:rsidP="00D4423F">
      <w:pPr>
        <w:tabs>
          <w:tab w:val="left" w:pos="2268"/>
        </w:tabs>
        <w:spacing w:after="120"/>
        <w:ind w:left="2268" w:hanging="2268"/>
        <w:jc w:val="both"/>
        <w:rPr>
          <w:sz w:val="22"/>
          <w:szCs w:val="22"/>
        </w:rPr>
      </w:pPr>
      <w:r>
        <w:rPr>
          <w:sz w:val="22"/>
          <w:szCs w:val="22"/>
        </w:rPr>
        <w:t xml:space="preserve">Кадастровый номер: </w:t>
      </w:r>
    </w:p>
    <w:p w:rsidR="00D4423F" w:rsidRPr="00872D22" w:rsidRDefault="00D4423F" w:rsidP="00D4423F">
      <w:pPr>
        <w:tabs>
          <w:tab w:val="left" w:pos="2268"/>
        </w:tabs>
        <w:spacing w:after="120"/>
        <w:ind w:left="2268" w:hanging="2268"/>
        <w:jc w:val="both"/>
        <w:rPr>
          <w:sz w:val="22"/>
          <w:szCs w:val="22"/>
        </w:rPr>
      </w:pPr>
      <w:r w:rsidRPr="00872D22">
        <w:rPr>
          <w:sz w:val="22"/>
          <w:szCs w:val="22"/>
        </w:rPr>
        <w:t>Площадь земельного участка: ДОГОВОР № _________</w:t>
      </w:r>
    </w:p>
    <w:p w:rsidR="00D4423F" w:rsidRPr="00E70AB1"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на право заключения договора аренды земельного участка, находящегося в государственной собственности,</w:t>
      </w:r>
      <w:r w:rsidR="00E70AB1" w:rsidRPr="00E70AB1">
        <w:t xml:space="preserve"> </w:t>
      </w:r>
      <w:r w:rsidR="00E70AB1" w:rsidRPr="00E70AB1">
        <w:rPr>
          <w:sz w:val="22"/>
          <w:szCs w:val="22"/>
        </w:rPr>
        <w:t xml:space="preserve"> </w:t>
      </w:r>
      <w:proofErr w:type="gramStart"/>
      <w:r w:rsidRPr="00E70AB1">
        <w:rPr>
          <w:bCs/>
          <w:sz w:val="22"/>
          <w:szCs w:val="22"/>
        </w:rPr>
        <w:t>от</w:t>
      </w:r>
      <w:proofErr w:type="gramEnd"/>
      <w:r w:rsidRPr="00E70AB1">
        <w:rPr>
          <w:bCs/>
          <w:sz w:val="22"/>
          <w:szCs w:val="22"/>
        </w:rPr>
        <w:t xml:space="preserve"> ______________ (далее – </w:t>
      </w:r>
      <w:proofErr w:type="gramStart"/>
      <w:r w:rsidRPr="00E70AB1">
        <w:rPr>
          <w:bCs/>
          <w:sz w:val="22"/>
          <w:szCs w:val="22"/>
        </w:rPr>
        <w:t>протокол</w:t>
      </w:r>
      <w:proofErr w:type="gramEnd"/>
      <w:r w:rsidRPr="00E70AB1">
        <w:rPr>
          <w:bCs/>
          <w:sz w:val="22"/>
          <w:szCs w:val="22"/>
        </w:rPr>
        <w:t xml:space="preserve">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E70AB1" w:rsidRDefault="00D4423F" w:rsidP="00D4423F">
      <w:pPr>
        <w:tabs>
          <w:tab w:val="left" w:pos="-142"/>
        </w:tabs>
        <w:jc w:val="both"/>
        <w:rPr>
          <w:bCs/>
          <w:sz w:val="22"/>
          <w:szCs w:val="22"/>
        </w:rPr>
      </w:pPr>
      <w:r w:rsidRPr="00E70AB1">
        <w:rPr>
          <w:bCs/>
          <w:sz w:val="22"/>
          <w:szCs w:val="22"/>
        </w:rPr>
        <w:t xml:space="preserve">Министерство </w:t>
      </w:r>
      <w:r w:rsidR="0088284A" w:rsidRPr="00E70AB1">
        <w:rPr>
          <w:bCs/>
          <w:sz w:val="22"/>
          <w:szCs w:val="22"/>
        </w:rPr>
        <w:t>инвестиций, земельных и имущественных отношений</w:t>
      </w:r>
      <w:r w:rsidRPr="00E70AB1">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spellStart"/>
      <w:proofErr w:type="gramEnd"/>
      <w:r w:rsidRPr="00D4423F">
        <w:rPr>
          <w:sz w:val="22"/>
          <w:szCs w:val="22"/>
        </w:rPr>
        <w:t>кв.м</w:t>
      </w:r>
      <w:proofErr w:type="spellEnd"/>
      <w:r w:rsidRPr="00D4423F">
        <w:rPr>
          <w:sz w:val="22"/>
          <w:szCs w:val="22"/>
        </w:rPr>
        <w:t>.,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lastRenderedPageBreak/>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autoSpaceDE w:val="0"/>
        <w:autoSpaceDN w:val="0"/>
        <w:adjustRightInd w:val="0"/>
        <w:ind w:firstLine="540"/>
        <w:jc w:val="both"/>
        <w:rPr>
          <w:sz w:val="22"/>
          <w:szCs w:val="22"/>
        </w:rPr>
      </w:pPr>
      <w:r w:rsidRPr="00D4423F">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D4423F">
        <w:rPr>
          <w:noProof/>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lastRenderedPageBreak/>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 xml:space="preserve">Арендатор в 10-ти </w:t>
      </w:r>
      <w:proofErr w:type="spellStart"/>
      <w:r w:rsidRPr="00D4423F">
        <w:rPr>
          <w:sz w:val="22"/>
          <w:szCs w:val="22"/>
        </w:rPr>
        <w:t>дневный</w:t>
      </w:r>
      <w:proofErr w:type="spellEnd"/>
      <w:r w:rsidRPr="00D4423F">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D4423F">
        <w:rPr>
          <w:sz w:val="22"/>
          <w:szCs w:val="22"/>
        </w:rPr>
        <w:t>т.ч</w:t>
      </w:r>
      <w:proofErr w:type="spellEnd"/>
      <w:r w:rsidRPr="00D4423F">
        <w:rPr>
          <w:sz w:val="22"/>
          <w:szCs w:val="22"/>
        </w:rPr>
        <w:t>.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lastRenderedPageBreak/>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Default="00D4423F" w:rsidP="00D4423F">
      <w:pPr>
        <w:tabs>
          <w:tab w:val="left" w:pos="-142"/>
        </w:tabs>
        <w:jc w:val="center"/>
        <w:rPr>
          <w:sz w:val="22"/>
          <w:szCs w:val="22"/>
        </w:rPr>
      </w:pPr>
      <w:r w:rsidRPr="00D4423F">
        <w:rPr>
          <w:sz w:val="22"/>
          <w:szCs w:val="22"/>
        </w:rPr>
        <w:t>9. ПРИЛОЖЕНИЯ К НАСТОЯЩЕМУ ДОГОВОРУ:</w:t>
      </w:r>
    </w:p>
    <w:p w:rsidR="00B74295" w:rsidRPr="00D4423F" w:rsidRDefault="00B74295" w:rsidP="00D4423F">
      <w:pPr>
        <w:tabs>
          <w:tab w:val="left" w:pos="-142"/>
        </w:tabs>
        <w:jc w:val="center"/>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lastRenderedPageBreak/>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proofErr w:type="spellStart"/>
        <w:r w:rsidR="00D73488" w:rsidRPr="00D72FD2">
          <w:rPr>
            <w:rStyle w:val="af3"/>
            <w:i/>
            <w:iCs/>
            <w:sz w:val="22"/>
            <w:szCs w:val="22"/>
            <w:lang w:val="en-US"/>
          </w:rPr>
          <w:t>ru</w:t>
        </w:r>
        <w:proofErr w:type="spellEnd"/>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D4423F" w:rsidRPr="00E70AB1"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DD2118" w:rsidRDefault="00872D22" w:rsidP="00FD685A">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w:t>
      </w:r>
      <w:r w:rsidR="00277AAC" w:rsidRPr="00E70AB1">
        <w:rPr>
          <w:sz w:val="22"/>
          <w:szCs w:val="22"/>
        </w:rPr>
        <w:t xml:space="preserve"> </w:t>
      </w:r>
      <w:r w:rsidR="00E70AB1" w:rsidRPr="00E70AB1">
        <w:rPr>
          <w:sz w:val="22"/>
          <w:szCs w:val="22"/>
        </w:rPr>
        <w:t>с кадастровым номером</w:t>
      </w:r>
      <w:r w:rsidR="00B74295">
        <w:rPr>
          <w:sz w:val="22"/>
          <w:szCs w:val="22"/>
        </w:rPr>
        <w:t xml:space="preserve"> </w:t>
      </w:r>
      <w:r w:rsidR="00FD685A">
        <w:rPr>
          <w:sz w:val="22"/>
          <w:szCs w:val="22"/>
        </w:rPr>
        <w:t>_________</w:t>
      </w:r>
      <w:r w:rsidR="00E70AB1" w:rsidRPr="00E70AB1">
        <w:rPr>
          <w:sz w:val="22"/>
          <w:szCs w:val="22"/>
        </w:rPr>
        <w:t xml:space="preserve">, площадью </w:t>
      </w:r>
      <w:r w:rsidR="00FD685A">
        <w:rPr>
          <w:sz w:val="22"/>
          <w:szCs w:val="22"/>
        </w:rPr>
        <w:t>____</w:t>
      </w:r>
      <w:r w:rsidR="00B74295">
        <w:rPr>
          <w:sz w:val="22"/>
          <w:szCs w:val="22"/>
        </w:rPr>
        <w:t xml:space="preserve"> </w:t>
      </w:r>
      <w:proofErr w:type="spellStart"/>
      <w:r w:rsidR="00E70AB1" w:rsidRPr="00E70AB1">
        <w:rPr>
          <w:sz w:val="22"/>
          <w:szCs w:val="22"/>
        </w:rPr>
        <w:t>кв</w:t>
      </w:r>
      <w:proofErr w:type="gramStart"/>
      <w:r w:rsidR="00E70AB1" w:rsidRPr="00E70AB1">
        <w:rPr>
          <w:sz w:val="22"/>
          <w:szCs w:val="22"/>
        </w:rPr>
        <w:t>.м</w:t>
      </w:r>
      <w:proofErr w:type="spellEnd"/>
      <w:proofErr w:type="gramEnd"/>
      <w:r w:rsidR="00E70AB1" w:rsidRPr="00E70AB1">
        <w:rPr>
          <w:sz w:val="22"/>
          <w:szCs w:val="22"/>
        </w:rPr>
        <w:t xml:space="preserve">, местоположение: </w:t>
      </w:r>
      <w:r w:rsidR="00FD685A">
        <w:rPr>
          <w:sz w:val="22"/>
          <w:szCs w:val="22"/>
        </w:rPr>
        <w:t xml:space="preserve">______________, </w:t>
      </w:r>
      <w:r w:rsidR="00E70AB1" w:rsidRPr="00E70AB1">
        <w:rPr>
          <w:sz w:val="22"/>
          <w:szCs w:val="22"/>
        </w:rPr>
        <w:t xml:space="preserve">с разрешенным использованием: </w:t>
      </w:r>
      <w:r w:rsidR="00FD685A">
        <w:rPr>
          <w:sz w:val="22"/>
          <w:szCs w:val="22"/>
        </w:rPr>
        <w:t>__________________</w:t>
      </w: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r w:rsidR="00B74295" w:rsidRPr="00D4423F">
        <w:rPr>
          <w:sz w:val="22"/>
          <w:szCs w:val="22"/>
        </w:rPr>
        <w:t>основании</w:t>
      </w:r>
      <w:r w:rsidR="00B74295">
        <w:rPr>
          <w:sz w:val="22"/>
          <w:szCs w:val="22"/>
        </w:rPr>
        <w:t xml:space="preserve"> _________</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r w:rsidRPr="00D4423F">
        <w:rPr>
          <w:sz w:val="22"/>
          <w:szCs w:val="22"/>
        </w:rPr>
        <w:t>_____</w:t>
      </w:r>
      <w:r w:rsidR="00B74295">
        <w:rPr>
          <w:sz w:val="22"/>
          <w:szCs w:val="22"/>
        </w:rPr>
        <w:t xml:space="preserve">____________________    </w:t>
      </w:r>
      <w:r w:rsidRPr="00D4423F">
        <w:rPr>
          <w:sz w:val="22"/>
          <w:szCs w:val="22"/>
        </w:rPr>
        <w:t xml:space="preserve">принимаем решение об участии </w:t>
      </w:r>
      <w:r w:rsidR="00B74295" w:rsidRPr="00D4423F">
        <w:rPr>
          <w:sz w:val="22"/>
          <w:szCs w:val="22"/>
        </w:rPr>
        <w:t xml:space="preserve">в аукционе </w:t>
      </w:r>
      <w:r w:rsidR="00B74295" w:rsidRPr="00872D22">
        <w:rPr>
          <w:sz w:val="22"/>
          <w:szCs w:val="22"/>
        </w:rPr>
        <w:t>на право</w:t>
      </w:r>
      <w:r w:rsidR="00B74295" w:rsidRPr="00B74295">
        <w:rPr>
          <w:sz w:val="22"/>
          <w:szCs w:val="22"/>
        </w:rPr>
        <w:t xml:space="preserve"> </w:t>
      </w:r>
      <w:r w:rsidR="00B74295" w:rsidRPr="00872D22">
        <w:rPr>
          <w:sz w:val="22"/>
          <w:szCs w:val="22"/>
        </w:rPr>
        <w:t>заключения</w:t>
      </w:r>
      <w:r w:rsidR="00B74295" w:rsidRPr="00B74295">
        <w:rPr>
          <w:sz w:val="22"/>
          <w:szCs w:val="22"/>
        </w:rPr>
        <w:t xml:space="preserve"> </w:t>
      </w:r>
      <w:r w:rsidR="00B74295" w:rsidRPr="00872D22">
        <w:rPr>
          <w:sz w:val="22"/>
          <w:szCs w:val="22"/>
        </w:rPr>
        <w:t>договора</w:t>
      </w:r>
    </w:p>
    <w:p w:rsidR="00D4423F" w:rsidRPr="00D4423F" w:rsidRDefault="00D4423F" w:rsidP="00B74295">
      <w:pPr>
        <w:rPr>
          <w:sz w:val="22"/>
          <w:szCs w:val="22"/>
        </w:rPr>
      </w:pPr>
      <w:r w:rsidRPr="00D4423F">
        <w:rPr>
          <w:sz w:val="22"/>
          <w:szCs w:val="22"/>
        </w:rPr>
        <w:t xml:space="preserve">(наименование документа) </w:t>
      </w:r>
    </w:p>
    <w:p w:rsidR="00D4423F" w:rsidRPr="00D4423F" w:rsidRDefault="00872D22" w:rsidP="00D4423F">
      <w:pPr>
        <w:jc w:val="both"/>
        <w:rPr>
          <w:bCs/>
          <w:sz w:val="22"/>
          <w:szCs w:val="22"/>
        </w:rPr>
      </w:pPr>
      <w:r w:rsidRPr="00872D22">
        <w:rPr>
          <w:sz w:val="22"/>
          <w:szCs w:val="22"/>
        </w:rPr>
        <w:t>аренды земельного участка, находящегося в государственной собственности,</w:t>
      </w:r>
      <w:r w:rsidR="00E70AB1">
        <w:rPr>
          <w:sz w:val="22"/>
          <w:szCs w:val="22"/>
        </w:rPr>
        <w:t xml:space="preserve"> </w:t>
      </w:r>
      <w:r w:rsidR="00E70AB1" w:rsidRPr="00E70AB1">
        <w:rPr>
          <w:sz w:val="22"/>
          <w:szCs w:val="22"/>
        </w:rPr>
        <w:t xml:space="preserve">с кадастровым номером </w:t>
      </w:r>
      <w:r w:rsidR="00FD685A">
        <w:rPr>
          <w:sz w:val="22"/>
          <w:szCs w:val="22"/>
        </w:rPr>
        <w:t>______________</w:t>
      </w:r>
      <w:r w:rsidR="00E70AB1" w:rsidRPr="00E70AB1">
        <w:rPr>
          <w:sz w:val="22"/>
          <w:szCs w:val="22"/>
        </w:rPr>
        <w:t xml:space="preserve">, площадью </w:t>
      </w:r>
      <w:r w:rsidR="00FD685A">
        <w:rPr>
          <w:sz w:val="22"/>
          <w:szCs w:val="22"/>
        </w:rPr>
        <w:t>________</w:t>
      </w:r>
      <w:r w:rsidR="00E70AB1" w:rsidRPr="00E70AB1">
        <w:rPr>
          <w:sz w:val="22"/>
          <w:szCs w:val="22"/>
        </w:rPr>
        <w:t xml:space="preserve"> </w:t>
      </w:r>
      <w:proofErr w:type="spellStart"/>
      <w:r w:rsidR="00E70AB1" w:rsidRPr="00E70AB1">
        <w:rPr>
          <w:sz w:val="22"/>
          <w:szCs w:val="22"/>
        </w:rPr>
        <w:t>кв</w:t>
      </w:r>
      <w:proofErr w:type="gramStart"/>
      <w:r w:rsidR="00E70AB1" w:rsidRPr="00E70AB1">
        <w:rPr>
          <w:sz w:val="22"/>
          <w:szCs w:val="22"/>
        </w:rPr>
        <w:t>.м</w:t>
      </w:r>
      <w:proofErr w:type="spellEnd"/>
      <w:proofErr w:type="gramEnd"/>
      <w:r w:rsidR="00E70AB1" w:rsidRPr="00E70AB1">
        <w:rPr>
          <w:sz w:val="22"/>
          <w:szCs w:val="22"/>
        </w:rPr>
        <w:t xml:space="preserve">, местоположение: </w:t>
      </w:r>
      <w:r w:rsidR="00FD685A">
        <w:rPr>
          <w:sz w:val="22"/>
          <w:szCs w:val="22"/>
        </w:rPr>
        <w:t>_________________</w:t>
      </w:r>
      <w:r w:rsidR="00E70AB1" w:rsidRPr="00E70AB1">
        <w:rPr>
          <w:sz w:val="22"/>
          <w:szCs w:val="22"/>
        </w:rPr>
        <w:t>,  с разрешенным использованием: строительст</w:t>
      </w:r>
      <w:r w:rsidR="00E70AB1">
        <w:rPr>
          <w:sz w:val="22"/>
          <w:szCs w:val="22"/>
        </w:rPr>
        <w:t>во многоквартирного жилого дома</w:t>
      </w:r>
      <w:r w:rsidR="00D4423F" w:rsidRPr="00D4423F">
        <w:rPr>
          <w:sz w:val="22"/>
          <w:szCs w:val="22"/>
        </w:rPr>
        <w:t>, проводимом «</w:t>
      </w:r>
      <w:r w:rsidR="00FD685A">
        <w:rPr>
          <w:sz w:val="22"/>
          <w:szCs w:val="22"/>
        </w:rPr>
        <w:t>12</w:t>
      </w:r>
      <w:r w:rsidR="00D4423F" w:rsidRPr="00232756">
        <w:rPr>
          <w:sz w:val="22"/>
          <w:szCs w:val="22"/>
        </w:rPr>
        <w:t xml:space="preserve">» </w:t>
      </w:r>
      <w:r w:rsidR="00FD685A">
        <w:rPr>
          <w:sz w:val="22"/>
          <w:szCs w:val="22"/>
        </w:rPr>
        <w:t>мая</w:t>
      </w:r>
      <w:r w:rsidR="00D4423F" w:rsidRPr="00232756">
        <w:rPr>
          <w:sz w:val="22"/>
          <w:szCs w:val="22"/>
        </w:rPr>
        <w:t xml:space="preserve"> 201</w:t>
      </w:r>
      <w:r w:rsidR="00232756" w:rsidRPr="00232756">
        <w:rPr>
          <w:sz w:val="22"/>
          <w:szCs w:val="22"/>
        </w:rPr>
        <w:t>6</w:t>
      </w:r>
      <w:r w:rsidR="00D4423F" w:rsidRPr="00232756">
        <w:rPr>
          <w:sz w:val="22"/>
          <w:szCs w:val="22"/>
        </w:rPr>
        <w:t xml:space="preserve"> года</w:t>
      </w:r>
      <w:r w:rsidR="00D4423F" w:rsidRPr="00D4423F">
        <w:rPr>
          <w:sz w:val="22"/>
          <w:szCs w:val="22"/>
        </w:rPr>
        <w:t xml:space="preserve"> министерством </w:t>
      </w:r>
      <w:r w:rsidR="0088284A">
        <w:rPr>
          <w:sz w:val="22"/>
          <w:szCs w:val="22"/>
        </w:rPr>
        <w:t>инвестиций, земельных и имущественных отношений</w:t>
      </w:r>
      <w:r w:rsidR="00D4423F" w:rsidRPr="00D4423F">
        <w:rPr>
          <w:sz w:val="22"/>
          <w:szCs w:val="22"/>
        </w:rPr>
        <w:t xml:space="preserve"> Нижегородской об</w:t>
      </w:r>
      <w:r w:rsidR="00D4423F"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BC1097" w:rsidRPr="00C866D7" w:rsidRDefault="00BC1097" w:rsidP="00C866D7">
      <w:pPr>
        <w:keepNext/>
        <w:jc w:val="both"/>
        <w:outlineLvl w:val="0"/>
        <w:rPr>
          <w:rFonts w:ascii="Calibri" w:eastAsia="Calibri" w:hAnsi="Calibri"/>
          <w:sz w:val="22"/>
          <w:szCs w:val="22"/>
          <w:lang w:eastAsia="en-US"/>
        </w:rPr>
      </w:pPr>
      <w:bookmarkStart w:id="0" w:name="_GoBack"/>
      <w:bookmarkEnd w:id="0"/>
    </w:p>
    <w:sectPr w:rsidR="00BC1097" w:rsidRPr="00C866D7" w:rsidSect="00A407A4">
      <w:footerReference w:type="default" r:id="rId10"/>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82" w:rsidRDefault="00594E82">
      <w:r>
        <w:separator/>
      </w:r>
    </w:p>
  </w:endnote>
  <w:endnote w:type="continuationSeparator" w:id="0">
    <w:p w:rsidR="00594E82" w:rsidRDefault="0059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5C" w:rsidRDefault="005A335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866D7">
      <w:rPr>
        <w:rStyle w:val="ac"/>
        <w:noProof/>
      </w:rPr>
      <w:t>2</w:t>
    </w:r>
    <w:r>
      <w:rPr>
        <w:rStyle w:val="ac"/>
      </w:rPr>
      <w:fldChar w:fldCharType="end"/>
    </w:r>
  </w:p>
  <w:p w:rsidR="005A335C" w:rsidRDefault="005A33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82" w:rsidRDefault="00594E82">
      <w:r>
        <w:separator/>
      </w:r>
    </w:p>
  </w:footnote>
  <w:footnote w:type="continuationSeparator" w:id="0">
    <w:p w:rsidR="00594E82" w:rsidRDefault="00594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07EF3"/>
    <w:rsid w:val="00012649"/>
    <w:rsid w:val="00016A95"/>
    <w:rsid w:val="00016FA5"/>
    <w:rsid w:val="00021175"/>
    <w:rsid w:val="00030349"/>
    <w:rsid w:val="00037CC8"/>
    <w:rsid w:val="00042F9B"/>
    <w:rsid w:val="0004374B"/>
    <w:rsid w:val="00046705"/>
    <w:rsid w:val="0005181A"/>
    <w:rsid w:val="00057CD3"/>
    <w:rsid w:val="00057D24"/>
    <w:rsid w:val="00060C12"/>
    <w:rsid w:val="00061B5A"/>
    <w:rsid w:val="000666D1"/>
    <w:rsid w:val="00070779"/>
    <w:rsid w:val="00074AAB"/>
    <w:rsid w:val="000770C4"/>
    <w:rsid w:val="00080723"/>
    <w:rsid w:val="0008622E"/>
    <w:rsid w:val="000874AB"/>
    <w:rsid w:val="00091E96"/>
    <w:rsid w:val="000926A2"/>
    <w:rsid w:val="00093421"/>
    <w:rsid w:val="00094652"/>
    <w:rsid w:val="0009733B"/>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3FA8"/>
    <w:rsid w:val="001459CE"/>
    <w:rsid w:val="0014640A"/>
    <w:rsid w:val="00150BC5"/>
    <w:rsid w:val="00151A94"/>
    <w:rsid w:val="00151AA6"/>
    <w:rsid w:val="00153811"/>
    <w:rsid w:val="0015435E"/>
    <w:rsid w:val="001545C9"/>
    <w:rsid w:val="00157624"/>
    <w:rsid w:val="00160271"/>
    <w:rsid w:val="0016080D"/>
    <w:rsid w:val="001623DC"/>
    <w:rsid w:val="0016264C"/>
    <w:rsid w:val="00164B01"/>
    <w:rsid w:val="00165F4E"/>
    <w:rsid w:val="00166463"/>
    <w:rsid w:val="00170438"/>
    <w:rsid w:val="00170744"/>
    <w:rsid w:val="00177DA7"/>
    <w:rsid w:val="00183BA0"/>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2B41"/>
    <w:rsid w:val="001B30CE"/>
    <w:rsid w:val="001B4D2A"/>
    <w:rsid w:val="001B720A"/>
    <w:rsid w:val="001C3484"/>
    <w:rsid w:val="001C3938"/>
    <w:rsid w:val="001C60A9"/>
    <w:rsid w:val="001C682B"/>
    <w:rsid w:val="001D306E"/>
    <w:rsid w:val="001D3DDE"/>
    <w:rsid w:val="001D5499"/>
    <w:rsid w:val="001E45DC"/>
    <w:rsid w:val="001E53B0"/>
    <w:rsid w:val="001E62B3"/>
    <w:rsid w:val="001E656A"/>
    <w:rsid w:val="001E6EE5"/>
    <w:rsid w:val="001F0755"/>
    <w:rsid w:val="001F2DEF"/>
    <w:rsid w:val="001F63A4"/>
    <w:rsid w:val="001F6B1E"/>
    <w:rsid w:val="001F74F3"/>
    <w:rsid w:val="002015D5"/>
    <w:rsid w:val="00203356"/>
    <w:rsid w:val="002039E0"/>
    <w:rsid w:val="00205059"/>
    <w:rsid w:val="00206D16"/>
    <w:rsid w:val="00207FAF"/>
    <w:rsid w:val="00210A42"/>
    <w:rsid w:val="00212E58"/>
    <w:rsid w:val="002150DF"/>
    <w:rsid w:val="00215327"/>
    <w:rsid w:val="00221363"/>
    <w:rsid w:val="00221A7C"/>
    <w:rsid w:val="002237F1"/>
    <w:rsid w:val="0022431E"/>
    <w:rsid w:val="00225883"/>
    <w:rsid w:val="00232756"/>
    <w:rsid w:val="00234AEF"/>
    <w:rsid w:val="00235BE7"/>
    <w:rsid w:val="00235F7F"/>
    <w:rsid w:val="00244500"/>
    <w:rsid w:val="00244770"/>
    <w:rsid w:val="00246778"/>
    <w:rsid w:val="00246F32"/>
    <w:rsid w:val="0025023C"/>
    <w:rsid w:val="00250848"/>
    <w:rsid w:val="00254C9F"/>
    <w:rsid w:val="00256BDD"/>
    <w:rsid w:val="002645AC"/>
    <w:rsid w:val="0026491D"/>
    <w:rsid w:val="00266012"/>
    <w:rsid w:val="00266B3B"/>
    <w:rsid w:val="0026743C"/>
    <w:rsid w:val="002704CD"/>
    <w:rsid w:val="00270E4A"/>
    <w:rsid w:val="00277AAC"/>
    <w:rsid w:val="002846DD"/>
    <w:rsid w:val="00284FDB"/>
    <w:rsid w:val="00286828"/>
    <w:rsid w:val="002954B9"/>
    <w:rsid w:val="002A1608"/>
    <w:rsid w:val="002A2C2B"/>
    <w:rsid w:val="002A7754"/>
    <w:rsid w:val="002B0BA2"/>
    <w:rsid w:val="002B132E"/>
    <w:rsid w:val="002B29DD"/>
    <w:rsid w:val="002B62CB"/>
    <w:rsid w:val="002C31A1"/>
    <w:rsid w:val="002C3AD6"/>
    <w:rsid w:val="002C5154"/>
    <w:rsid w:val="002C5376"/>
    <w:rsid w:val="002D03CA"/>
    <w:rsid w:val="002D268C"/>
    <w:rsid w:val="002D5DD9"/>
    <w:rsid w:val="002E166F"/>
    <w:rsid w:val="002E175E"/>
    <w:rsid w:val="002E347E"/>
    <w:rsid w:val="002E55F0"/>
    <w:rsid w:val="002E6B7E"/>
    <w:rsid w:val="002F0A41"/>
    <w:rsid w:val="002F180B"/>
    <w:rsid w:val="002F37CE"/>
    <w:rsid w:val="002F4B7E"/>
    <w:rsid w:val="002F7528"/>
    <w:rsid w:val="002F7E00"/>
    <w:rsid w:val="00306511"/>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608F3"/>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158"/>
    <w:rsid w:val="00397F56"/>
    <w:rsid w:val="003A051B"/>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1330"/>
    <w:rsid w:val="003E2984"/>
    <w:rsid w:val="003E3ACF"/>
    <w:rsid w:val="003E6AE4"/>
    <w:rsid w:val="003F1291"/>
    <w:rsid w:val="003F1E6A"/>
    <w:rsid w:val="003F4524"/>
    <w:rsid w:val="004041CE"/>
    <w:rsid w:val="004053C2"/>
    <w:rsid w:val="004075A3"/>
    <w:rsid w:val="00407A76"/>
    <w:rsid w:val="0041011B"/>
    <w:rsid w:val="0041096D"/>
    <w:rsid w:val="00411186"/>
    <w:rsid w:val="0041172E"/>
    <w:rsid w:val="00411B2A"/>
    <w:rsid w:val="00411CF5"/>
    <w:rsid w:val="0041243A"/>
    <w:rsid w:val="00414F77"/>
    <w:rsid w:val="00414FA5"/>
    <w:rsid w:val="004173CF"/>
    <w:rsid w:val="00417B8B"/>
    <w:rsid w:val="0042243D"/>
    <w:rsid w:val="00425AE7"/>
    <w:rsid w:val="004278CA"/>
    <w:rsid w:val="00431619"/>
    <w:rsid w:val="0043335D"/>
    <w:rsid w:val="00437EF5"/>
    <w:rsid w:val="00441346"/>
    <w:rsid w:val="00441740"/>
    <w:rsid w:val="004420FB"/>
    <w:rsid w:val="00442721"/>
    <w:rsid w:val="00444FB5"/>
    <w:rsid w:val="00445B4C"/>
    <w:rsid w:val="0044652C"/>
    <w:rsid w:val="00452F40"/>
    <w:rsid w:val="00455E35"/>
    <w:rsid w:val="00457D4D"/>
    <w:rsid w:val="004640F5"/>
    <w:rsid w:val="004646D6"/>
    <w:rsid w:val="00465ED8"/>
    <w:rsid w:val="004672C0"/>
    <w:rsid w:val="00470DA3"/>
    <w:rsid w:val="00474912"/>
    <w:rsid w:val="004750C1"/>
    <w:rsid w:val="004844AD"/>
    <w:rsid w:val="00485B0C"/>
    <w:rsid w:val="00485C6D"/>
    <w:rsid w:val="00486F59"/>
    <w:rsid w:val="00487021"/>
    <w:rsid w:val="004925F6"/>
    <w:rsid w:val="00493B0C"/>
    <w:rsid w:val="004954CB"/>
    <w:rsid w:val="00495A1A"/>
    <w:rsid w:val="004A10FE"/>
    <w:rsid w:val="004A2AF9"/>
    <w:rsid w:val="004A75BE"/>
    <w:rsid w:val="004B1EA5"/>
    <w:rsid w:val="004B2624"/>
    <w:rsid w:val="004B76A2"/>
    <w:rsid w:val="004C079B"/>
    <w:rsid w:val="004C26A1"/>
    <w:rsid w:val="004C3A9D"/>
    <w:rsid w:val="004C3CE6"/>
    <w:rsid w:val="004C57BB"/>
    <w:rsid w:val="004C72CE"/>
    <w:rsid w:val="004D0D0A"/>
    <w:rsid w:val="004D12D0"/>
    <w:rsid w:val="004D3158"/>
    <w:rsid w:val="004D7A7A"/>
    <w:rsid w:val="004E7272"/>
    <w:rsid w:val="004F76D8"/>
    <w:rsid w:val="00503E26"/>
    <w:rsid w:val="00505012"/>
    <w:rsid w:val="005146FB"/>
    <w:rsid w:val="00522E7F"/>
    <w:rsid w:val="005234C9"/>
    <w:rsid w:val="00524AB3"/>
    <w:rsid w:val="00524DF6"/>
    <w:rsid w:val="005266C6"/>
    <w:rsid w:val="0053177D"/>
    <w:rsid w:val="0054015E"/>
    <w:rsid w:val="00541D91"/>
    <w:rsid w:val="00542792"/>
    <w:rsid w:val="00544957"/>
    <w:rsid w:val="00545926"/>
    <w:rsid w:val="0055012C"/>
    <w:rsid w:val="0055166E"/>
    <w:rsid w:val="00552993"/>
    <w:rsid w:val="0055323D"/>
    <w:rsid w:val="0055606C"/>
    <w:rsid w:val="00561737"/>
    <w:rsid w:val="00562437"/>
    <w:rsid w:val="00566118"/>
    <w:rsid w:val="005661D4"/>
    <w:rsid w:val="005739D3"/>
    <w:rsid w:val="00573F98"/>
    <w:rsid w:val="005757E9"/>
    <w:rsid w:val="00577F6C"/>
    <w:rsid w:val="00586371"/>
    <w:rsid w:val="0058782F"/>
    <w:rsid w:val="0059037C"/>
    <w:rsid w:val="0059134B"/>
    <w:rsid w:val="00591984"/>
    <w:rsid w:val="00592A6A"/>
    <w:rsid w:val="00593A28"/>
    <w:rsid w:val="00594E82"/>
    <w:rsid w:val="005A335C"/>
    <w:rsid w:val="005A681B"/>
    <w:rsid w:val="005A72A6"/>
    <w:rsid w:val="005B2329"/>
    <w:rsid w:val="005B24CB"/>
    <w:rsid w:val="005B318D"/>
    <w:rsid w:val="005B3EFA"/>
    <w:rsid w:val="005C10A8"/>
    <w:rsid w:val="005C33E4"/>
    <w:rsid w:val="005C3F34"/>
    <w:rsid w:val="005C414D"/>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241E2"/>
    <w:rsid w:val="006321F0"/>
    <w:rsid w:val="00632729"/>
    <w:rsid w:val="0063469A"/>
    <w:rsid w:val="00635883"/>
    <w:rsid w:val="00637DD2"/>
    <w:rsid w:val="0064193E"/>
    <w:rsid w:val="00646971"/>
    <w:rsid w:val="006471E5"/>
    <w:rsid w:val="0065201D"/>
    <w:rsid w:val="00653DD6"/>
    <w:rsid w:val="0065460C"/>
    <w:rsid w:val="00657547"/>
    <w:rsid w:val="00657570"/>
    <w:rsid w:val="00660388"/>
    <w:rsid w:val="00661C9D"/>
    <w:rsid w:val="00662217"/>
    <w:rsid w:val="006641C0"/>
    <w:rsid w:val="00666080"/>
    <w:rsid w:val="006668DB"/>
    <w:rsid w:val="00674273"/>
    <w:rsid w:val="00675F32"/>
    <w:rsid w:val="00675FF2"/>
    <w:rsid w:val="0067713F"/>
    <w:rsid w:val="00677C99"/>
    <w:rsid w:val="006949E3"/>
    <w:rsid w:val="00697A8C"/>
    <w:rsid w:val="006A2BC3"/>
    <w:rsid w:val="006A697E"/>
    <w:rsid w:val="006B05BC"/>
    <w:rsid w:val="006B4935"/>
    <w:rsid w:val="006B6DFB"/>
    <w:rsid w:val="006C04D4"/>
    <w:rsid w:val="006C58CB"/>
    <w:rsid w:val="006C5F1F"/>
    <w:rsid w:val="006C6570"/>
    <w:rsid w:val="006C65F7"/>
    <w:rsid w:val="006C6EB3"/>
    <w:rsid w:val="006D18CA"/>
    <w:rsid w:val="006D59C5"/>
    <w:rsid w:val="006E31CB"/>
    <w:rsid w:val="006E4959"/>
    <w:rsid w:val="006E52F4"/>
    <w:rsid w:val="006E5BEE"/>
    <w:rsid w:val="006E616D"/>
    <w:rsid w:val="006E7329"/>
    <w:rsid w:val="006E782A"/>
    <w:rsid w:val="006F0931"/>
    <w:rsid w:val="006F36E4"/>
    <w:rsid w:val="006F7D4B"/>
    <w:rsid w:val="00701CC6"/>
    <w:rsid w:val="00704CE1"/>
    <w:rsid w:val="00704DEF"/>
    <w:rsid w:val="00705021"/>
    <w:rsid w:val="007140FC"/>
    <w:rsid w:val="00714B3B"/>
    <w:rsid w:val="007251E0"/>
    <w:rsid w:val="0072593A"/>
    <w:rsid w:val="00727A99"/>
    <w:rsid w:val="00730233"/>
    <w:rsid w:val="007326CC"/>
    <w:rsid w:val="007347AC"/>
    <w:rsid w:val="00743C49"/>
    <w:rsid w:val="00743DF2"/>
    <w:rsid w:val="0074466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78"/>
    <w:rsid w:val="007A53BF"/>
    <w:rsid w:val="007B2B4D"/>
    <w:rsid w:val="007B3B91"/>
    <w:rsid w:val="007B4B71"/>
    <w:rsid w:val="007C77B3"/>
    <w:rsid w:val="007D304C"/>
    <w:rsid w:val="007D530D"/>
    <w:rsid w:val="007E1B0B"/>
    <w:rsid w:val="007E4E58"/>
    <w:rsid w:val="007E606A"/>
    <w:rsid w:val="007F7B2B"/>
    <w:rsid w:val="00800007"/>
    <w:rsid w:val="0080042D"/>
    <w:rsid w:val="00814E3E"/>
    <w:rsid w:val="0081607E"/>
    <w:rsid w:val="008162AA"/>
    <w:rsid w:val="00816923"/>
    <w:rsid w:val="00817139"/>
    <w:rsid w:val="00820DC3"/>
    <w:rsid w:val="00820F0B"/>
    <w:rsid w:val="008216D6"/>
    <w:rsid w:val="00832B16"/>
    <w:rsid w:val="0083645B"/>
    <w:rsid w:val="00837DAD"/>
    <w:rsid w:val="008421BB"/>
    <w:rsid w:val="00846D4E"/>
    <w:rsid w:val="00846DF3"/>
    <w:rsid w:val="00846E0C"/>
    <w:rsid w:val="008628FB"/>
    <w:rsid w:val="00862D06"/>
    <w:rsid w:val="00864DF0"/>
    <w:rsid w:val="008661B1"/>
    <w:rsid w:val="00872D22"/>
    <w:rsid w:val="0087478F"/>
    <w:rsid w:val="00876561"/>
    <w:rsid w:val="00876988"/>
    <w:rsid w:val="00880460"/>
    <w:rsid w:val="00880CBE"/>
    <w:rsid w:val="00881D22"/>
    <w:rsid w:val="0088284A"/>
    <w:rsid w:val="00884727"/>
    <w:rsid w:val="00891C3D"/>
    <w:rsid w:val="00893D81"/>
    <w:rsid w:val="0089456D"/>
    <w:rsid w:val="008955A2"/>
    <w:rsid w:val="00895DF5"/>
    <w:rsid w:val="008A0FFA"/>
    <w:rsid w:val="008A27AA"/>
    <w:rsid w:val="008A3743"/>
    <w:rsid w:val="008A4DFB"/>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65D4"/>
    <w:rsid w:val="0097677E"/>
    <w:rsid w:val="009802A8"/>
    <w:rsid w:val="00982525"/>
    <w:rsid w:val="00983097"/>
    <w:rsid w:val="009864A8"/>
    <w:rsid w:val="009877B7"/>
    <w:rsid w:val="00995A65"/>
    <w:rsid w:val="009A12A3"/>
    <w:rsid w:val="009A23CA"/>
    <w:rsid w:val="009A4A81"/>
    <w:rsid w:val="009A70BC"/>
    <w:rsid w:val="009B151A"/>
    <w:rsid w:val="009C0737"/>
    <w:rsid w:val="009C07B2"/>
    <w:rsid w:val="009C19B6"/>
    <w:rsid w:val="009C2B61"/>
    <w:rsid w:val="009C5F49"/>
    <w:rsid w:val="009C6022"/>
    <w:rsid w:val="009D0519"/>
    <w:rsid w:val="009D0960"/>
    <w:rsid w:val="009D0DF7"/>
    <w:rsid w:val="009D260E"/>
    <w:rsid w:val="009D49F7"/>
    <w:rsid w:val="009D5B93"/>
    <w:rsid w:val="009D5DCC"/>
    <w:rsid w:val="009D7429"/>
    <w:rsid w:val="009E27DB"/>
    <w:rsid w:val="009E358F"/>
    <w:rsid w:val="009E44E1"/>
    <w:rsid w:val="009E64D3"/>
    <w:rsid w:val="009F01DE"/>
    <w:rsid w:val="009F17F8"/>
    <w:rsid w:val="009F5D03"/>
    <w:rsid w:val="00A012EC"/>
    <w:rsid w:val="00A059B0"/>
    <w:rsid w:val="00A140DD"/>
    <w:rsid w:val="00A16314"/>
    <w:rsid w:val="00A16771"/>
    <w:rsid w:val="00A22834"/>
    <w:rsid w:val="00A22E8A"/>
    <w:rsid w:val="00A2541B"/>
    <w:rsid w:val="00A2562F"/>
    <w:rsid w:val="00A31650"/>
    <w:rsid w:val="00A31B50"/>
    <w:rsid w:val="00A327C9"/>
    <w:rsid w:val="00A33EA1"/>
    <w:rsid w:val="00A40247"/>
    <w:rsid w:val="00A407A4"/>
    <w:rsid w:val="00A43687"/>
    <w:rsid w:val="00A52969"/>
    <w:rsid w:val="00A53296"/>
    <w:rsid w:val="00A56658"/>
    <w:rsid w:val="00A605BA"/>
    <w:rsid w:val="00A65B24"/>
    <w:rsid w:val="00A67D84"/>
    <w:rsid w:val="00A72E49"/>
    <w:rsid w:val="00A73E87"/>
    <w:rsid w:val="00A76A67"/>
    <w:rsid w:val="00A7720C"/>
    <w:rsid w:val="00A779F2"/>
    <w:rsid w:val="00A801C0"/>
    <w:rsid w:val="00A80DBA"/>
    <w:rsid w:val="00A8117F"/>
    <w:rsid w:val="00A813BC"/>
    <w:rsid w:val="00A82684"/>
    <w:rsid w:val="00A85227"/>
    <w:rsid w:val="00A8624D"/>
    <w:rsid w:val="00A91336"/>
    <w:rsid w:val="00A9425F"/>
    <w:rsid w:val="00A9489F"/>
    <w:rsid w:val="00A95DBC"/>
    <w:rsid w:val="00AA28BD"/>
    <w:rsid w:val="00AB158C"/>
    <w:rsid w:val="00AB4288"/>
    <w:rsid w:val="00AB74FF"/>
    <w:rsid w:val="00AC128E"/>
    <w:rsid w:val="00AC18C3"/>
    <w:rsid w:val="00AC1CDB"/>
    <w:rsid w:val="00AC5A03"/>
    <w:rsid w:val="00AD0B28"/>
    <w:rsid w:val="00AD1B79"/>
    <w:rsid w:val="00AD5396"/>
    <w:rsid w:val="00AD5FEC"/>
    <w:rsid w:val="00AD75FE"/>
    <w:rsid w:val="00AE07F3"/>
    <w:rsid w:val="00AE13FC"/>
    <w:rsid w:val="00AE1489"/>
    <w:rsid w:val="00AE3733"/>
    <w:rsid w:val="00AE4E6E"/>
    <w:rsid w:val="00AE5543"/>
    <w:rsid w:val="00AE7B16"/>
    <w:rsid w:val="00AF017A"/>
    <w:rsid w:val="00AF05F2"/>
    <w:rsid w:val="00AF0E91"/>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7E31"/>
    <w:rsid w:val="00B63C10"/>
    <w:rsid w:val="00B66236"/>
    <w:rsid w:val="00B67BDE"/>
    <w:rsid w:val="00B70F83"/>
    <w:rsid w:val="00B73C2D"/>
    <w:rsid w:val="00B74295"/>
    <w:rsid w:val="00B76FC9"/>
    <w:rsid w:val="00B81272"/>
    <w:rsid w:val="00B8736B"/>
    <w:rsid w:val="00B9022A"/>
    <w:rsid w:val="00B90267"/>
    <w:rsid w:val="00B92A3E"/>
    <w:rsid w:val="00B93208"/>
    <w:rsid w:val="00B9793C"/>
    <w:rsid w:val="00BA0546"/>
    <w:rsid w:val="00BA31AF"/>
    <w:rsid w:val="00BA3211"/>
    <w:rsid w:val="00BA58E9"/>
    <w:rsid w:val="00BA5CC1"/>
    <w:rsid w:val="00BB2CEC"/>
    <w:rsid w:val="00BB3E6B"/>
    <w:rsid w:val="00BB4E5A"/>
    <w:rsid w:val="00BB55D8"/>
    <w:rsid w:val="00BC1097"/>
    <w:rsid w:val="00BC4139"/>
    <w:rsid w:val="00BC43A9"/>
    <w:rsid w:val="00BC4B3C"/>
    <w:rsid w:val="00BC5050"/>
    <w:rsid w:val="00BC5750"/>
    <w:rsid w:val="00BD4AA5"/>
    <w:rsid w:val="00BE0CA7"/>
    <w:rsid w:val="00BE2C99"/>
    <w:rsid w:val="00BE63FC"/>
    <w:rsid w:val="00BF00BE"/>
    <w:rsid w:val="00BF00FD"/>
    <w:rsid w:val="00BF4A9A"/>
    <w:rsid w:val="00BF519F"/>
    <w:rsid w:val="00C00415"/>
    <w:rsid w:val="00C0070E"/>
    <w:rsid w:val="00C07D79"/>
    <w:rsid w:val="00C1057F"/>
    <w:rsid w:val="00C146D4"/>
    <w:rsid w:val="00C148EA"/>
    <w:rsid w:val="00C15606"/>
    <w:rsid w:val="00C16A74"/>
    <w:rsid w:val="00C17416"/>
    <w:rsid w:val="00C2225E"/>
    <w:rsid w:val="00C225A0"/>
    <w:rsid w:val="00C26D1A"/>
    <w:rsid w:val="00C31672"/>
    <w:rsid w:val="00C343B8"/>
    <w:rsid w:val="00C34D8D"/>
    <w:rsid w:val="00C40372"/>
    <w:rsid w:val="00C408DE"/>
    <w:rsid w:val="00C44CE4"/>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866D7"/>
    <w:rsid w:val="00C916F5"/>
    <w:rsid w:val="00C92F82"/>
    <w:rsid w:val="00C94899"/>
    <w:rsid w:val="00C94C30"/>
    <w:rsid w:val="00CA01AC"/>
    <w:rsid w:val="00CA14A5"/>
    <w:rsid w:val="00CA2980"/>
    <w:rsid w:val="00CA42FB"/>
    <w:rsid w:val="00CA4E1E"/>
    <w:rsid w:val="00CA60A8"/>
    <w:rsid w:val="00CA6206"/>
    <w:rsid w:val="00CA7623"/>
    <w:rsid w:val="00CB1F8E"/>
    <w:rsid w:val="00CB5099"/>
    <w:rsid w:val="00CB654D"/>
    <w:rsid w:val="00CB66AC"/>
    <w:rsid w:val="00CC0A25"/>
    <w:rsid w:val="00CC0D14"/>
    <w:rsid w:val="00CC56C6"/>
    <w:rsid w:val="00CC5B88"/>
    <w:rsid w:val="00CC5D5A"/>
    <w:rsid w:val="00CC6057"/>
    <w:rsid w:val="00CD1094"/>
    <w:rsid w:val="00CD1601"/>
    <w:rsid w:val="00CD2912"/>
    <w:rsid w:val="00CD4F5A"/>
    <w:rsid w:val="00CD7CFE"/>
    <w:rsid w:val="00CE3470"/>
    <w:rsid w:val="00CF10B3"/>
    <w:rsid w:val="00CF2CFB"/>
    <w:rsid w:val="00CF4D27"/>
    <w:rsid w:val="00D0129C"/>
    <w:rsid w:val="00D04738"/>
    <w:rsid w:val="00D073B9"/>
    <w:rsid w:val="00D121C1"/>
    <w:rsid w:val="00D12483"/>
    <w:rsid w:val="00D12D3D"/>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339"/>
    <w:rsid w:val="00D5151A"/>
    <w:rsid w:val="00D535C1"/>
    <w:rsid w:val="00D53833"/>
    <w:rsid w:val="00D56E5D"/>
    <w:rsid w:val="00D57253"/>
    <w:rsid w:val="00D60AAF"/>
    <w:rsid w:val="00D615BA"/>
    <w:rsid w:val="00D64472"/>
    <w:rsid w:val="00D7271C"/>
    <w:rsid w:val="00D73488"/>
    <w:rsid w:val="00D7590E"/>
    <w:rsid w:val="00D83A4B"/>
    <w:rsid w:val="00D92003"/>
    <w:rsid w:val="00D9205E"/>
    <w:rsid w:val="00D92312"/>
    <w:rsid w:val="00D92F17"/>
    <w:rsid w:val="00D935A7"/>
    <w:rsid w:val="00D943D3"/>
    <w:rsid w:val="00DA348A"/>
    <w:rsid w:val="00DB4837"/>
    <w:rsid w:val="00DC004A"/>
    <w:rsid w:val="00DC0577"/>
    <w:rsid w:val="00DC06D7"/>
    <w:rsid w:val="00DC2913"/>
    <w:rsid w:val="00DC3081"/>
    <w:rsid w:val="00DC7A7F"/>
    <w:rsid w:val="00DC7EE8"/>
    <w:rsid w:val="00DD08FB"/>
    <w:rsid w:val="00DD0E90"/>
    <w:rsid w:val="00DD1850"/>
    <w:rsid w:val="00DD2118"/>
    <w:rsid w:val="00DD6867"/>
    <w:rsid w:val="00DE1853"/>
    <w:rsid w:val="00DE1F6E"/>
    <w:rsid w:val="00DE2DE0"/>
    <w:rsid w:val="00DE32DE"/>
    <w:rsid w:val="00DE3BEC"/>
    <w:rsid w:val="00DE52E4"/>
    <w:rsid w:val="00DF191B"/>
    <w:rsid w:val="00DF3E7F"/>
    <w:rsid w:val="00DF6722"/>
    <w:rsid w:val="00DF7F10"/>
    <w:rsid w:val="00E01B2D"/>
    <w:rsid w:val="00E032A6"/>
    <w:rsid w:val="00E03B0E"/>
    <w:rsid w:val="00E07899"/>
    <w:rsid w:val="00E14569"/>
    <w:rsid w:val="00E16083"/>
    <w:rsid w:val="00E20785"/>
    <w:rsid w:val="00E2137C"/>
    <w:rsid w:val="00E24016"/>
    <w:rsid w:val="00E27E71"/>
    <w:rsid w:val="00E30EE2"/>
    <w:rsid w:val="00E31EFF"/>
    <w:rsid w:val="00E334E0"/>
    <w:rsid w:val="00E33D9F"/>
    <w:rsid w:val="00E340FA"/>
    <w:rsid w:val="00E3662E"/>
    <w:rsid w:val="00E36D41"/>
    <w:rsid w:val="00E41026"/>
    <w:rsid w:val="00E436E6"/>
    <w:rsid w:val="00E4562D"/>
    <w:rsid w:val="00E45A75"/>
    <w:rsid w:val="00E47165"/>
    <w:rsid w:val="00E47586"/>
    <w:rsid w:val="00E50960"/>
    <w:rsid w:val="00E519A2"/>
    <w:rsid w:val="00E52366"/>
    <w:rsid w:val="00E560CD"/>
    <w:rsid w:val="00E62E2F"/>
    <w:rsid w:val="00E64EC6"/>
    <w:rsid w:val="00E660BC"/>
    <w:rsid w:val="00E6753A"/>
    <w:rsid w:val="00E708D1"/>
    <w:rsid w:val="00E70AB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3E2E"/>
    <w:rsid w:val="00F06BE2"/>
    <w:rsid w:val="00F10765"/>
    <w:rsid w:val="00F107E0"/>
    <w:rsid w:val="00F10DA9"/>
    <w:rsid w:val="00F128AF"/>
    <w:rsid w:val="00F12C5F"/>
    <w:rsid w:val="00F14787"/>
    <w:rsid w:val="00F15B79"/>
    <w:rsid w:val="00F24C8E"/>
    <w:rsid w:val="00F302A4"/>
    <w:rsid w:val="00F343A2"/>
    <w:rsid w:val="00F35B45"/>
    <w:rsid w:val="00F35FB4"/>
    <w:rsid w:val="00F37EB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5C7D"/>
    <w:rsid w:val="00F97B50"/>
    <w:rsid w:val="00FA001D"/>
    <w:rsid w:val="00FA1056"/>
    <w:rsid w:val="00FA17F5"/>
    <w:rsid w:val="00FA3AD0"/>
    <w:rsid w:val="00FA4BBF"/>
    <w:rsid w:val="00FB188D"/>
    <w:rsid w:val="00FB5931"/>
    <w:rsid w:val="00FB6F17"/>
    <w:rsid w:val="00FC0C3B"/>
    <w:rsid w:val="00FC0F3F"/>
    <w:rsid w:val="00FD34A6"/>
    <w:rsid w:val="00FD35BD"/>
    <w:rsid w:val="00FD6779"/>
    <w:rsid w:val="00FD685A"/>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D6"/>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D6"/>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00C6-4DE9-4DB2-A5E1-FBDD63C7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1</Pages>
  <Words>8026</Words>
  <Characters>45750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67</cp:revision>
  <cp:lastPrinted>2016-03-31T11:00:00Z</cp:lastPrinted>
  <dcterms:created xsi:type="dcterms:W3CDTF">2015-07-17T12:56:00Z</dcterms:created>
  <dcterms:modified xsi:type="dcterms:W3CDTF">2016-04-07T07:15:00Z</dcterms:modified>
</cp:coreProperties>
</file>