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C" w:rsidRDefault="00FD0AFC" w:rsidP="00FD0AFC">
      <w:pPr>
        <w:spacing w:after="0" w:line="240" w:lineRule="auto"/>
        <w:rPr>
          <w:rFonts w:ascii="Courier New" w:hAnsi="Courier New" w:cs="Courier New"/>
          <w:sz w:val="24"/>
        </w:rPr>
      </w:pPr>
    </w:p>
    <w:p w:rsidR="00FD0AFC" w:rsidRDefault="00FD0AFC" w:rsidP="00FD0AFC">
      <w:pPr>
        <w:spacing w:after="0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г.Нижний Новгород</w:t>
      </w:r>
    </w:p>
    <w:p w:rsidR="00FD0AFC" w:rsidRDefault="00FD0AFC" w:rsidP="00FD0AFC">
      <w:pPr>
        <w:spacing w:after="0"/>
        <w:jc w:val="center"/>
        <w:rPr>
          <w:rFonts w:ascii="Courier New" w:hAnsi="Courier New" w:cs="Courier New"/>
          <w:sz w:val="24"/>
        </w:rPr>
      </w:pPr>
    </w:p>
    <w:p w:rsidR="00FD0AFC" w:rsidRDefault="00FD0AFC" w:rsidP="00FD0AFC">
      <w:pPr>
        <w:spacing w:after="0"/>
        <w:jc w:val="center"/>
        <w:rPr>
          <w:rFonts w:ascii="Courier New" w:hAnsi="Courier New" w:cs="Courier New"/>
          <w:sz w:val="24"/>
        </w:rPr>
      </w:pPr>
    </w:p>
    <w:p w:rsidR="00FD0AFC" w:rsidRDefault="00FD0AFC" w:rsidP="00FD0AFC">
      <w:pPr>
        <w:spacing w:after="0"/>
        <w:jc w:val="center"/>
        <w:rPr>
          <w:rFonts w:ascii="Courier New" w:hAnsi="Courier New" w:cs="Courier New"/>
          <w:b/>
          <w:sz w:val="32"/>
        </w:rPr>
      </w:pPr>
    </w:p>
    <w:p w:rsidR="00FD0AFC" w:rsidRDefault="00FD0AFC" w:rsidP="00FD0AFC">
      <w:pPr>
        <w:spacing w:after="0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ДОГОВОР</w:t>
      </w:r>
    </w:p>
    <w:p w:rsidR="00FD0AFC" w:rsidRDefault="00FD0AFC" w:rsidP="00FD0AFC">
      <w:pPr>
        <w:spacing w:after="0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АРЕНДЫ ЗЕМЕЛЬНОГО УЧАСТКА</w:t>
      </w:r>
    </w:p>
    <w:p w:rsidR="00FD0AFC" w:rsidRDefault="00FD0AFC" w:rsidP="00FD0AFC">
      <w:pPr>
        <w:spacing w:after="0"/>
        <w:jc w:val="center"/>
        <w:rPr>
          <w:rFonts w:ascii="Courier New" w:hAnsi="Courier New" w:cs="Courier New"/>
          <w:sz w:val="24"/>
        </w:rPr>
      </w:pPr>
    </w:p>
    <w:p w:rsidR="00FD0AFC" w:rsidRDefault="00FD0AFC" w:rsidP="00FD0AFC">
      <w:pPr>
        <w:spacing w:after="0"/>
        <w:jc w:val="center"/>
        <w:rPr>
          <w:rFonts w:ascii="Courier New" w:hAnsi="Courier New" w:cs="Courier New"/>
          <w:sz w:val="24"/>
        </w:rPr>
      </w:pPr>
    </w:p>
    <w:p w:rsidR="00FD0AFC" w:rsidRDefault="00FD0AFC" w:rsidP="00FD0AFC">
      <w:pPr>
        <w:spacing w:after="0"/>
        <w:jc w:val="center"/>
        <w:rPr>
          <w:rFonts w:ascii="Courier New" w:hAnsi="Courier New" w:cs="Courier New"/>
          <w:sz w:val="24"/>
        </w:rPr>
      </w:pPr>
    </w:p>
    <w:p w:rsidR="00FD0AFC" w:rsidRDefault="00FD0AFC" w:rsidP="00FD0AFC">
      <w:pPr>
        <w:spacing w:after="0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АРЕНДАТОРЫ:    _____________________________________________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ЗЕМЕЛЬНЫЙ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УЧАСТОК</w:t>
      </w:r>
      <w:proofErr w:type="gramStart"/>
      <w:r>
        <w:rPr>
          <w:rFonts w:ascii="Courier New" w:hAnsi="Courier New" w:cs="Courier New"/>
          <w:sz w:val="24"/>
        </w:rPr>
        <w:t xml:space="preserve"> :</w:t>
      </w:r>
      <w:proofErr w:type="gramEnd"/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Местоположение НИЖЕГОРОДСКАЯ ОБЛАСТЬ, ГОРОД НИЖНИЙ НОВГОРОД,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СОВЕТСКИЙ РАЙОН,   У</w:t>
      </w:r>
      <w:r w:rsidR="005F3421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ДЕР.КУЗНЕЧИХА, УЧАСТОК №4</w:t>
      </w:r>
      <w:r w:rsidR="005F3421">
        <w:rPr>
          <w:rFonts w:ascii="Courier New" w:hAnsi="Courier New" w:cs="Courier New"/>
          <w:sz w:val="24"/>
        </w:rPr>
        <w:t xml:space="preserve"> 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Площадь        1725.00+/-15.00 кв.м_________________________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Кадастровый    52:18:0070276:63_____________________________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номер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ДОГОВОР №:  18-К ПРОЕКТ АЗС______________________________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Основание      ПРОТОКОЛ №2</w:t>
      </w:r>
      <w:proofErr w:type="gramStart"/>
      <w:r>
        <w:rPr>
          <w:rFonts w:ascii="Courier New" w:hAnsi="Courier New" w:cs="Courier New"/>
          <w:sz w:val="24"/>
        </w:rPr>
        <w:t xml:space="preserve"> О</w:t>
      </w:r>
      <w:proofErr w:type="gramEnd"/>
      <w:r>
        <w:rPr>
          <w:rFonts w:ascii="Courier New" w:hAnsi="Courier New" w:cs="Courier New"/>
          <w:sz w:val="24"/>
        </w:rPr>
        <w:t xml:space="preserve"> РЕЗУЛЬТАТАХ АУКЦИОНА НА ПРАВО__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ЗАКЛЮЧЕНИЯ ДОГОВОРА АРЕНДЫ ЗЕМЕЛЬНОГО________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УЧАСТКА </w:t>
      </w:r>
      <w:proofErr w:type="gramStart"/>
      <w:r>
        <w:rPr>
          <w:rFonts w:ascii="Courier New" w:hAnsi="Courier New" w:cs="Courier New"/>
          <w:sz w:val="24"/>
        </w:rPr>
        <w:t>ОТ</w:t>
      </w:r>
      <w:proofErr w:type="gramEnd"/>
      <w:r>
        <w:rPr>
          <w:rFonts w:ascii="Courier New" w:hAnsi="Courier New" w:cs="Courier New"/>
          <w:sz w:val="24"/>
        </w:rPr>
        <w:t>___________________________________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</w:t>
      </w:r>
    </w:p>
    <w:p w:rsidR="00FD0AFC" w:rsidRDefault="00FD0AFC" w:rsidP="00FD0AFC">
      <w:pPr>
        <w:spacing w:after="0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</w:t>
      </w:r>
    </w:p>
    <w:p w:rsidR="00FD0AFC" w:rsidRDefault="00FD0AFC" w:rsidP="00FD0AFC">
      <w:pPr>
        <w:spacing w:after="0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_____________________________________________</w:t>
      </w:r>
    </w:p>
    <w:p w:rsidR="00FD0AFC" w:rsidRDefault="00FD0AFC" w:rsidP="00FD0AFC">
      <w:pPr>
        <w:spacing w:after="0" w:line="240" w:lineRule="auto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Срок аренды </w:t>
      </w:r>
      <w:proofErr w:type="gramStart"/>
      <w:r>
        <w:rPr>
          <w:rFonts w:ascii="Courier New" w:hAnsi="Courier New" w:cs="Courier New"/>
          <w:sz w:val="24"/>
        </w:rPr>
        <w:t>по</w:t>
      </w:r>
      <w:proofErr w:type="gramEnd"/>
      <w:r>
        <w:rPr>
          <w:rFonts w:ascii="Courier New" w:hAnsi="Courier New" w:cs="Courier New"/>
          <w:sz w:val="24"/>
        </w:rPr>
        <w:t xml:space="preserve"> "__"______________   ________________________</w:t>
      </w:r>
    </w:p>
    <w:p w:rsidR="00FD0AFC" w:rsidRDefault="00FD0AFC" w:rsidP="00FD0AFC">
      <w:pPr>
        <w:spacing w:after="0" w:line="240" w:lineRule="auto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FD0AFC" w:rsidRDefault="00FD0AFC" w:rsidP="00FD0AFC">
      <w:pPr>
        <w:spacing w:after="0"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ДОГОВОР № 18-К ПРОЕКТ АЗС</w:t>
      </w:r>
    </w:p>
    <w:p w:rsidR="00FD0AFC" w:rsidRDefault="00FD0AFC" w:rsidP="00FD0AFC">
      <w:pPr>
        <w:spacing w:after="0"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аренды земельного участка</w:t>
      </w:r>
    </w:p>
    <w:p w:rsidR="00FD0AFC" w:rsidRDefault="00FD0AFC" w:rsidP="00FD0AFC">
      <w:pPr>
        <w:spacing w:after="0" w:line="240" w:lineRule="auto"/>
        <w:jc w:val="center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ЩЕГРОВА  АНДРЕЯ  ВАЛЕНТИНОВИЧА,  действующего   на   основании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Нижегородской  области  от 16.10.2015 г. № 666,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326-05-01-6/17________________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площадью 1725.00+/- 15.00 (ОДНА ТЫСЯЧА СЕМЬСОТ ДВАДЦАТЬ ПЯТЬ _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КВ.М.+/- 15.00</w:t>
      </w:r>
      <w:proofErr w:type="gramEnd"/>
      <w:r>
        <w:rPr>
          <w:rFonts w:ascii="Courier New" w:hAnsi="Courier New"/>
          <w:sz w:val="24"/>
        </w:rPr>
        <w:t xml:space="preserve"> КВ.М)_________________________________________,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</w:t>
      </w:r>
      <w:r w:rsidR="005F3421">
        <w:rPr>
          <w:rFonts w:ascii="Courier New" w:hAnsi="Courier New"/>
          <w:sz w:val="24"/>
        </w:rPr>
        <w:t>ка: НИЖЕГОРОДСКАЯ ОБЛАСТЬ, ____</w:t>
      </w:r>
    </w:p>
    <w:p w:rsidR="005F3421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</w:t>
      </w:r>
      <w:r w:rsidR="005F3421">
        <w:rPr>
          <w:rFonts w:ascii="Courier New" w:hAnsi="Courier New"/>
          <w:sz w:val="24"/>
        </w:rPr>
        <w:t xml:space="preserve">НИЙ НОВГОРОД, СОВЕТСКИЙ РАЙОН, </w:t>
      </w:r>
      <w:r>
        <w:rPr>
          <w:rFonts w:ascii="Courier New" w:hAnsi="Courier New"/>
          <w:sz w:val="24"/>
        </w:rPr>
        <w:t>У ДЕР.КУЗНЕЧИХА,</w:t>
      </w:r>
      <w:r w:rsidR="005F3421">
        <w:rPr>
          <w:rFonts w:ascii="Courier New" w:hAnsi="Courier New"/>
          <w:sz w:val="24"/>
        </w:rPr>
        <w:t>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</w:t>
      </w:r>
      <w:r w:rsidR="005F3421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>№4________</w:t>
      </w:r>
      <w:r w:rsidR="005F3421">
        <w:rPr>
          <w:rFonts w:ascii="Courier New" w:hAnsi="Courier New"/>
          <w:sz w:val="24"/>
        </w:rPr>
        <w:t>_</w:t>
      </w:r>
      <w:bookmarkStart w:id="0" w:name="_GoBack"/>
      <w:bookmarkEnd w:id="0"/>
      <w:r>
        <w:rPr>
          <w:rFonts w:ascii="Courier New" w:hAnsi="Courier New"/>
          <w:sz w:val="24"/>
        </w:rPr>
        <w:t>___________________________________________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- 52:18:0070276:63_____(далее Участок).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прилагается световая копия выписки из ЕГРН (сведения об_______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основных </w:t>
      </w:r>
      <w:proofErr w:type="gramStart"/>
      <w:r>
        <w:rPr>
          <w:rFonts w:ascii="Courier New" w:hAnsi="Courier New"/>
          <w:sz w:val="24"/>
        </w:rPr>
        <w:t>характеристиках</w:t>
      </w:r>
      <w:proofErr w:type="gramEnd"/>
      <w:r>
        <w:rPr>
          <w:rFonts w:ascii="Courier New" w:hAnsi="Courier New"/>
          <w:sz w:val="24"/>
        </w:rPr>
        <w:t xml:space="preserve"> объекта недвижимости) (Приложение____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№2).__________________________________________________________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 РАЗРЕШЕННЫМ ИСПОЛЬЗОВАНИЕМ: ДЛЯ СТРОИТЕЛЬСТВА_______________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АВТОЗАПРАВОЧНОЙ СТАНЦИИ_______________________________________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нарушением  законодательства,  нормативных  актов или условий,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прилагаемые к нему документы в отношении Участка.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письменного согласия АРЕНДОДАТЕЛЯ.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договор  досрочно,  направив  АРЕНДО-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в соответствии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 xml:space="preserve"> установлен-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в п.1.3. разрешенным использованием Участка.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в) смены руководителя организации с подтверждением полно-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3.4.11. Обеспечивать  надлежащее  санитарное   содержание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  составляет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АУКЦИОНА)_____________________________________________________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год аренды установлен в размере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месяца  на  счет  Управления   Федерального   Казначейства 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Нижегородской  области  в 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lastRenderedPageBreak/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4.10. Сумма  излишне  уплаченной  арендной платы подлежит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5. ОТВЕТСТВЕННОСТЬ СТОРОН.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 условий Договора;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>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РЕЗУЛЬТАТАХ</w:t>
      </w:r>
      <w:proofErr w:type="gramEnd"/>
      <w:r>
        <w:rPr>
          <w:rFonts w:ascii="Courier New" w:hAnsi="Courier New"/>
          <w:sz w:val="24"/>
        </w:rPr>
        <w:t xml:space="preserve"> АУКЦИОНА__________________________________________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lastRenderedPageBreak/>
        <w:t xml:space="preserve">    7.2. Использовать земельный участок с учетом его__________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>нахождения в границах:________________________________________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 xml:space="preserve">    - 30-ти километрового радиуса от контрольных точек________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>аэродромов ОАО "</w:t>
      </w:r>
      <w:proofErr w:type="gramStart"/>
      <w:r w:rsidRPr="00FD0AFC">
        <w:rPr>
          <w:rFonts w:ascii="Courier New" w:hAnsi="Courier New"/>
          <w:sz w:val="24"/>
        </w:rPr>
        <w:t>НАЗ</w:t>
      </w:r>
      <w:proofErr w:type="gramEnd"/>
      <w:r w:rsidRPr="00FD0AFC">
        <w:rPr>
          <w:rFonts w:ascii="Courier New" w:hAnsi="Courier New"/>
          <w:sz w:val="24"/>
        </w:rPr>
        <w:t xml:space="preserve"> "Сокол" и ПАО "Международный аэропорт_____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>Нижний Новгород". Превышение аэродрома ОАО "</w:t>
      </w:r>
      <w:proofErr w:type="gramStart"/>
      <w:r w:rsidRPr="00FD0AFC">
        <w:rPr>
          <w:rFonts w:ascii="Courier New" w:hAnsi="Courier New"/>
          <w:sz w:val="24"/>
        </w:rPr>
        <w:t>НАЗ</w:t>
      </w:r>
      <w:proofErr w:type="gramEnd"/>
      <w:r w:rsidRPr="00FD0AFC">
        <w:rPr>
          <w:rFonts w:ascii="Courier New" w:hAnsi="Courier New"/>
          <w:sz w:val="24"/>
        </w:rPr>
        <w:t xml:space="preserve"> "Сокол" -_____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>82,03 м; ОАО "Международный аэропорт Нижний Новгород" -78,00__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>м.____________________________________________________________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 xml:space="preserve">    - санитарного разрыва вдоль стандартных маршрутов взлета и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 w:rsidRPr="00FD0AFC">
        <w:rPr>
          <w:rFonts w:ascii="Courier New" w:hAnsi="Courier New"/>
          <w:sz w:val="24"/>
        </w:rPr>
        <w:t>посадки воздушных судов (ОАО "Международный аэропорт Нижний___</w:t>
      </w:r>
      <w:proofErr w:type="gramEnd"/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>Новгород") зоны "А" (санитарно-эпидемиологическое заключение__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>Управления Федеральной службы по надзору в сфере защиты прав__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>потребителей и благополучия человека по Нижегородской области_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>от 05.09.2013 №52.НЦ.04.000.Т.001034.09.13, 20.03.2014________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 w:rsidRPr="00FD0AFC">
        <w:rPr>
          <w:rFonts w:ascii="Courier New" w:hAnsi="Courier New"/>
          <w:sz w:val="24"/>
        </w:rPr>
        <w:t>№52.НЦ.04.000.Т.000203.03.14);________________________________</w:t>
      </w:r>
      <w:proofErr w:type="gramEnd"/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 xml:space="preserve">    - зоны ограничения застройки метеорологического___________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 w:rsidRPr="00FD0AFC">
        <w:rPr>
          <w:rFonts w:ascii="Courier New" w:hAnsi="Courier New"/>
          <w:sz w:val="24"/>
        </w:rPr>
        <w:t>радиолокатора ДМРЛ-С (на высотах до 46,4 м не образуется, на__</w:t>
      </w:r>
      <w:proofErr w:type="gramEnd"/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 w:rsidRPr="00FD0AFC">
        <w:rPr>
          <w:rFonts w:ascii="Courier New" w:hAnsi="Courier New"/>
          <w:sz w:val="24"/>
        </w:rPr>
        <w:t>высотах</w:t>
      </w:r>
      <w:proofErr w:type="gramEnd"/>
      <w:r w:rsidRPr="00FD0AFC">
        <w:rPr>
          <w:rFonts w:ascii="Courier New" w:hAnsi="Courier New"/>
          <w:sz w:val="24"/>
        </w:rPr>
        <w:t xml:space="preserve"> 46,4-93,0 м составляет 4412,2 м в направлениях________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>основного излучения  (0-360 градусов),________________________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 xml:space="preserve">санитарно-эпидемиологическое заключение Управления </w:t>
      </w:r>
      <w:proofErr w:type="gramStart"/>
      <w:r w:rsidRPr="00FD0AFC">
        <w:rPr>
          <w:rFonts w:ascii="Courier New" w:hAnsi="Courier New"/>
          <w:sz w:val="24"/>
        </w:rPr>
        <w:t>Федеральной</w:t>
      </w:r>
      <w:proofErr w:type="gramEnd"/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>службы по надзору в сфере защиты прав потребителей и__________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>благополучия человека по Нижегородской области от 19.07.2010 №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 w:rsidRPr="00FD0AFC">
        <w:rPr>
          <w:rFonts w:ascii="Courier New" w:hAnsi="Courier New"/>
          <w:sz w:val="24"/>
        </w:rPr>
        <w:t>52.НЦ.09.000.Т.000601.07.100).________________________________</w:t>
      </w:r>
      <w:proofErr w:type="gramEnd"/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 xml:space="preserve">    7.3. Обеспечить соблюдение режима использования земельного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>участка в соответствии с СанПиН 2.2.1/2.1.1.1200-03___________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>"Санитарно-защитные зоны и санитарная классификация___________</w:t>
      </w:r>
    </w:p>
    <w:p w:rsidR="00FD0AFC" w:rsidRP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 w:rsidRPr="00FD0AFC">
        <w:rPr>
          <w:rFonts w:ascii="Courier New" w:hAnsi="Courier New"/>
          <w:sz w:val="24"/>
        </w:rPr>
        <w:t>предприятий, сооружений и иных объектов"._____________________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9.2. Приложение №2 - световая копия выписки из ЕГРН___________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(сведения об основных характеристиках объекта недвижимости)___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9.3. Приложение №3 - Акт приема-передачи Участка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10. АДРЕСА, РЕКВИЗИТЫ И ПОДПИСИ СТОРОН: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 1 11 05022 02 0000 120________________________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ОКТМО.......22 701 000________________________________________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FD0AFC" w:rsidRDefault="00FD0AFC" w:rsidP="00FD0AFC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  <w:r>
        <w:rPr>
          <w:rFonts w:ascii="Courier New" w:hAnsi="Courier New"/>
          <w:sz w:val="24"/>
        </w:rPr>
        <w:t/>
      </w:r>
    </w:p>
    <w:p w:rsidR="00FD0AFC" w:rsidRDefault="00FD0AFC" w:rsidP="00FD0AFC">
      <w:pPr>
        <w:spacing w:after="0"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FD0AFC" w:rsidRDefault="00FD0AFC" w:rsidP="00FD0AFC">
      <w:pPr>
        <w:spacing w:after="0" w:line="240" w:lineRule="auto"/>
        <w:rPr>
          <w:rFonts w:ascii="Courier New" w:hAnsi="Courier New"/>
          <w:sz w:val="24"/>
        </w:rPr>
      </w:pPr>
    </w:p>
    <w:p w:rsidR="00FD0AFC" w:rsidRDefault="00FD0AFC" w:rsidP="005F3421">
      <w:pPr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Приложение N 3</w:t>
      </w:r>
    </w:p>
    <w:p w:rsidR="00FD0AFC" w:rsidRDefault="00FD0AFC" w:rsidP="005F3421">
      <w:pPr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 договору аренды N 18-К ПРОЕКТ АЗС</w:t>
      </w:r>
    </w:p>
    <w:p w:rsidR="00FD0AFC" w:rsidRDefault="00FD0AFC" w:rsidP="005F3421">
      <w:pPr>
        <w:spacing w:after="0" w:line="240" w:lineRule="auto"/>
        <w:jc w:val="right"/>
        <w:rPr>
          <w:rFonts w:ascii="Courier New" w:hAnsi="Courier New"/>
          <w:sz w:val="24"/>
        </w:rPr>
      </w:pPr>
    </w:p>
    <w:p w:rsidR="00FD0AFC" w:rsidRDefault="00FD0AFC" w:rsidP="005F3421">
      <w:pPr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 "__" ____________20___г.</w:t>
      </w:r>
    </w:p>
    <w:p w:rsidR="00FD0AFC" w:rsidRDefault="00FD0AFC" w:rsidP="00FD0AFC">
      <w:pPr>
        <w:spacing w:after="0" w:line="240" w:lineRule="auto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rPr>
          <w:rFonts w:ascii="Courier New" w:hAnsi="Courier New"/>
          <w:sz w:val="24"/>
        </w:rPr>
      </w:pPr>
    </w:p>
    <w:p w:rsidR="00FD0AFC" w:rsidRDefault="00FD0AFC" w:rsidP="005F3421">
      <w:pPr>
        <w:spacing w:after="0"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К Т</w:t>
      </w:r>
    </w:p>
    <w:p w:rsidR="00FD0AFC" w:rsidRDefault="00FD0AFC" w:rsidP="005F3421">
      <w:pPr>
        <w:spacing w:after="0"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ПРИЕМА-ПЕРЕДАЧИ ЗЕМЕЛЬНОГО УЧАСТКА</w:t>
      </w:r>
    </w:p>
    <w:p w:rsidR="00FD0AFC" w:rsidRDefault="00FD0AFC" w:rsidP="005F3421">
      <w:pPr>
        <w:spacing w:after="0" w:line="240" w:lineRule="auto"/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 "__" ____________20___г.</w:t>
      </w:r>
    </w:p>
    <w:p w:rsidR="00FD0AFC" w:rsidRDefault="00FD0AFC" w:rsidP="005F3421">
      <w:pPr>
        <w:spacing w:after="0" w:line="240" w:lineRule="auto"/>
        <w:jc w:val="center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АРЕНДОДАТЕЛЬ  передает,  а  АРЕНДАТОР  принимает  в  аренду</w:t>
      </w:r>
    </w:p>
    <w:p w:rsidR="00FD0AFC" w:rsidRDefault="005F3421" w:rsidP="00FD0AFC">
      <w:pPr>
        <w:spacing w:after="0"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="00FD0AFC">
        <w:rPr>
          <w:rFonts w:ascii="Courier New" w:hAnsi="Courier New"/>
          <w:sz w:val="24"/>
        </w:rPr>
        <w:t xml:space="preserve">   земельный участок со следующими  характеристиками:</w:t>
      </w:r>
    </w:p>
    <w:p w:rsidR="00FD0AFC" w:rsidRDefault="00FD0AFC" w:rsidP="00FD0AFC">
      <w:pPr>
        <w:spacing w:after="0" w:line="240" w:lineRule="auto"/>
        <w:rPr>
          <w:rFonts w:ascii="Courier New" w:hAnsi="Courier New"/>
          <w:sz w:val="24"/>
        </w:rPr>
      </w:pPr>
    </w:p>
    <w:p w:rsidR="00FD0AFC" w:rsidRDefault="005F3421" w:rsidP="00FD0AFC">
      <w:pPr>
        <w:spacing w:after="0"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</w:t>
      </w:r>
      <w:r w:rsidR="00FD0AFC">
        <w:rPr>
          <w:rFonts w:ascii="Courier New" w:hAnsi="Courier New"/>
          <w:sz w:val="24"/>
        </w:rPr>
        <w:t xml:space="preserve">  1.Местоположение...... </w:t>
      </w:r>
      <w:proofErr w:type="gramStart"/>
      <w:r w:rsidR="00FD0AFC">
        <w:rPr>
          <w:rFonts w:ascii="Courier New" w:hAnsi="Courier New"/>
          <w:sz w:val="24"/>
        </w:rPr>
        <w:t>НИЖЕГОРОДСКАЯ</w:t>
      </w:r>
      <w:proofErr w:type="gramEnd"/>
      <w:r w:rsidR="00FD0AFC">
        <w:rPr>
          <w:rFonts w:ascii="Courier New" w:hAnsi="Courier New"/>
          <w:sz w:val="24"/>
        </w:rPr>
        <w:t xml:space="preserve"> ОБЛ., Г.НИЖНИЙ</w:t>
      </w:r>
      <w:r>
        <w:rPr>
          <w:rFonts w:ascii="Courier New" w:hAnsi="Courier New"/>
          <w:sz w:val="24"/>
        </w:rPr>
        <w:t xml:space="preserve"> </w:t>
      </w:r>
    </w:p>
    <w:p w:rsidR="00FD0AFC" w:rsidRDefault="00FD0AFC" w:rsidP="00FD0AFC">
      <w:pPr>
        <w:spacing w:after="0"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НОВГОРОД, СОВЕСТКИЙ РАЙОН, У ДЕР.КУЗНЕЧИХА, УЧАСТОК №4</w:t>
      </w:r>
      <w:r w:rsidR="005F3421">
        <w:rPr>
          <w:rFonts w:ascii="Courier New" w:hAnsi="Courier New"/>
          <w:sz w:val="24"/>
        </w:rPr>
        <w:t xml:space="preserve"> </w:t>
      </w:r>
    </w:p>
    <w:p w:rsidR="00FD0AFC" w:rsidRDefault="005F3421" w:rsidP="00FD0AFC">
      <w:pPr>
        <w:spacing w:after="0"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</w:t>
      </w:r>
      <w:r w:rsidR="00FD0AFC">
        <w:rPr>
          <w:rFonts w:ascii="Courier New" w:hAnsi="Courier New"/>
          <w:sz w:val="24"/>
        </w:rPr>
        <w:t xml:space="preserve">  2.Категория земель..</w:t>
      </w:r>
      <w:proofErr w:type="gramStart"/>
      <w:r w:rsidR="00FD0AFC">
        <w:rPr>
          <w:rFonts w:ascii="Courier New" w:hAnsi="Courier New"/>
          <w:sz w:val="24"/>
        </w:rPr>
        <w:t>.З</w:t>
      </w:r>
      <w:proofErr w:type="gramEnd"/>
      <w:r w:rsidR="00FD0AFC">
        <w:rPr>
          <w:rFonts w:ascii="Courier New" w:hAnsi="Courier New"/>
          <w:sz w:val="24"/>
        </w:rPr>
        <w:t xml:space="preserve">ЕМЛИ НАСЕЛЕННЫХ ПУНКТОВ                </w:t>
      </w:r>
    </w:p>
    <w:p w:rsidR="00FD0AFC" w:rsidRDefault="00FD0AFC" w:rsidP="00FD0AFC">
      <w:pPr>
        <w:spacing w:after="0"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3.Площадь </w:t>
      </w:r>
      <w:proofErr w:type="spellStart"/>
      <w:r>
        <w:rPr>
          <w:rFonts w:ascii="Courier New" w:hAnsi="Courier New"/>
          <w:sz w:val="24"/>
        </w:rPr>
        <w:t>зем</w:t>
      </w:r>
      <w:proofErr w:type="gramStart"/>
      <w:r>
        <w:rPr>
          <w:rFonts w:ascii="Courier New" w:hAnsi="Courier New"/>
          <w:sz w:val="24"/>
        </w:rPr>
        <w:t>.у</w:t>
      </w:r>
      <w:proofErr w:type="gramEnd"/>
      <w:r>
        <w:rPr>
          <w:rFonts w:ascii="Courier New" w:hAnsi="Courier New"/>
          <w:sz w:val="24"/>
        </w:rPr>
        <w:t>ч</w:t>
      </w:r>
      <w:proofErr w:type="spellEnd"/>
      <w:r>
        <w:rPr>
          <w:rFonts w:ascii="Courier New" w:hAnsi="Courier New"/>
          <w:sz w:val="24"/>
        </w:rPr>
        <w:t xml:space="preserve">-ка...  1725.00+/-15.00 кв.м                    </w:t>
      </w:r>
    </w:p>
    <w:p w:rsidR="00FD0AFC" w:rsidRDefault="005F3421" w:rsidP="00FD0AFC">
      <w:pPr>
        <w:spacing w:after="0"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="00FD0AFC">
        <w:rPr>
          <w:rFonts w:ascii="Courier New" w:hAnsi="Courier New"/>
          <w:sz w:val="24"/>
        </w:rPr>
        <w:t xml:space="preserve">   4.Кадастровый номер...52:18:0070276:63                          </w:t>
      </w:r>
    </w:p>
    <w:p w:rsidR="00FD0AFC" w:rsidRDefault="00FD0AFC" w:rsidP="00FD0AFC">
      <w:pPr>
        <w:spacing w:after="0" w:line="240" w:lineRule="auto"/>
        <w:rPr>
          <w:rFonts w:ascii="Courier New" w:hAnsi="Courier New"/>
          <w:sz w:val="24"/>
        </w:rPr>
      </w:pPr>
    </w:p>
    <w:p w:rsidR="00FD0AFC" w:rsidRDefault="005F3421" w:rsidP="00FD0AFC">
      <w:pPr>
        <w:spacing w:after="0"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</w:t>
      </w:r>
      <w:r w:rsidR="00FD0AFC">
        <w:rPr>
          <w:rFonts w:ascii="Courier New" w:hAnsi="Courier New"/>
          <w:sz w:val="24"/>
        </w:rPr>
        <w:t xml:space="preserve">  На момент подписания  </w:t>
      </w:r>
      <w:proofErr w:type="gramStart"/>
      <w:r w:rsidR="00FD0AFC">
        <w:rPr>
          <w:rFonts w:ascii="Courier New" w:hAnsi="Courier New"/>
          <w:sz w:val="24"/>
        </w:rPr>
        <w:t>акта</w:t>
      </w:r>
      <w:proofErr w:type="gramEnd"/>
      <w:r w:rsidR="00FD0AFC">
        <w:rPr>
          <w:rFonts w:ascii="Courier New" w:hAnsi="Courier New"/>
          <w:sz w:val="24"/>
        </w:rPr>
        <w:t xml:space="preserve">  сдаваемый  в  аренду  земельный</w:t>
      </w:r>
    </w:p>
    <w:p w:rsidR="00FD0AFC" w:rsidRDefault="005F3421" w:rsidP="00FD0AFC">
      <w:pPr>
        <w:spacing w:after="0"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="00FD0AFC">
        <w:rPr>
          <w:rFonts w:ascii="Courier New" w:hAnsi="Courier New"/>
          <w:sz w:val="24"/>
        </w:rPr>
        <w:t xml:space="preserve">   участок находится в состоянии, пригодном  для  использования его</w:t>
      </w:r>
    </w:p>
    <w:p w:rsidR="00FD0AFC" w:rsidRDefault="005F3421" w:rsidP="00FD0AFC">
      <w:pPr>
        <w:spacing w:after="0"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="00FD0AFC">
        <w:rPr>
          <w:rFonts w:ascii="Courier New" w:hAnsi="Courier New"/>
          <w:sz w:val="24"/>
        </w:rPr>
        <w:t xml:space="preserve">   по целевому назначению и виду разрешенного использования.</w:t>
      </w:r>
    </w:p>
    <w:p w:rsidR="00FD0AFC" w:rsidRDefault="005F3421" w:rsidP="00FD0AFC">
      <w:pPr>
        <w:spacing w:after="0" w:line="24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</w:t>
      </w:r>
      <w:r w:rsidR="00FD0AFC">
        <w:rPr>
          <w:rFonts w:ascii="Courier New" w:hAnsi="Courier New"/>
          <w:sz w:val="24"/>
        </w:rPr>
        <w:t xml:space="preserve">   Настоящий акт является неотъемлемой частью договора.</w:t>
      </w:r>
    </w:p>
    <w:p w:rsidR="00FD0AFC" w:rsidRDefault="00FD0AFC" w:rsidP="00FD0AFC">
      <w:pPr>
        <w:spacing w:after="0" w:line="240" w:lineRule="auto"/>
        <w:rPr>
          <w:rFonts w:ascii="Courier New" w:hAnsi="Courier New"/>
          <w:sz w:val="24"/>
        </w:rPr>
      </w:pPr>
    </w:p>
    <w:p w:rsidR="00FD0AFC" w:rsidRDefault="00FD0AFC" w:rsidP="00FD0AFC">
      <w:pPr>
        <w:spacing w:after="0" w:line="240" w:lineRule="auto"/>
        <w:rPr>
          <w:rFonts w:ascii="Courier New" w:hAnsi="Courier New"/>
          <w:sz w:val="24"/>
        </w:rPr>
      </w:pPr>
    </w:p>
    <w:p w:rsidR="005F3421" w:rsidRDefault="005F3421" w:rsidP="005F3421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5F3421" w:rsidRDefault="005F3421" w:rsidP="005F3421">
      <w:pPr>
        <w:spacing w:after="0" w:line="240" w:lineRule="auto"/>
        <w:jc w:val="both"/>
        <w:rPr>
          <w:rFonts w:ascii="Courier New" w:hAnsi="Courier New"/>
          <w:sz w:val="24"/>
        </w:rPr>
      </w:pPr>
    </w:p>
    <w:p w:rsidR="005F3421" w:rsidRDefault="005F3421" w:rsidP="005F3421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5F3421" w:rsidRDefault="005F3421" w:rsidP="005F3421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5F3421" w:rsidRDefault="005F3421" w:rsidP="005F3421">
      <w:pPr>
        <w:spacing w:after="0" w:line="240" w:lineRule="auto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ЩЕГРОВ АНДРЕЙ ВАЛЕНТИНОВИЧ                                                         </w:t>
      </w:r>
    </w:p>
    <w:p w:rsidR="005F3421" w:rsidRDefault="005F3421" w:rsidP="005F3421">
      <w:pPr>
        <w:spacing w:after="0" w:line="240" w:lineRule="auto"/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5F3421" w:rsidRDefault="005F3421" w:rsidP="005F3421">
      <w:pPr>
        <w:spacing w:after="0" w:line="240" w:lineRule="auto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  <w:r>
        <w:rPr>
          <w:rFonts w:ascii="Courier New" w:hAnsi="Courier New"/>
          <w:sz w:val="24"/>
        </w:rPr>
        <w:t/>
      </w:r>
    </w:p>
    <w:p w:rsidR="00FD0AFC" w:rsidRDefault="00FD0AFC" w:rsidP="00FD0AFC">
      <w:pPr>
        <w:spacing w:after="0" w:line="240" w:lineRule="auto"/>
        <w:rPr>
          <w:rFonts w:ascii="Courier New" w:hAnsi="Courier New"/>
          <w:sz w:val="24"/>
        </w:rPr>
      </w:pPr>
    </w:p>
    <w:p w:rsidR="00271730" w:rsidRPr="00FD0AFC" w:rsidRDefault="00271730" w:rsidP="00FD0AFC">
      <w:pPr>
        <w:spacing w:after="0" w:line="240" w:lineRule="auto"/>
        <w:jc w:val="both"/>
        <w:rPr>
          <w:rFonts w:ascii="Courier New" w:hAnsi="Courier New"/>
          <w:sz w:val="24"/>
        </w:rPr>
      </w:pPr>
    </w:p>
    <w:sectPr w:rsidR="00271730" w:rsidRPr="00FD0AFC" w:rsidSect="00FD0AFC">
      <w:pgSz w:w="11906" w:h="16838"/>
      <w:pgMar w:top="400" w:right="1620" w:bottom="400" w:left="1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FC"/>
    <w:rsid w:val="00271730"/>
    <w:rsid w:val="005F3421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1</cp:revision>
  <dcterms:created xsi:type="dcterms:W3CDTF">2017-12-20T14:59:00Z</dcterms:created>
  <dcterms:modified xsi:type="dcterms:W3CDTF">2017-12-20T15:16:00Z</dcterms:modified>
</cp:coreProperties>
</file>