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887AE5" w:rsidP="0056163A">
      <w:pPr>
        <w:ind w:firstLine="709"/>
        <w:jc w:val="both"/>
        <w:rPr>
          <w:bCs/>
          <w:sz w:val="22"/>
          <w:szCs w:val="22"/>
        </w:rPr>
      </w:pPr>
      <w:r>
        <w:rPr>
          <w:b/>
          <w:bCs/>
          <w:sz w:val="22"/>
          <w:szCs w:val="22"/>
          <w:u w:val="single"/>
        </w:rPr>
        <w:t>«</w:t>
      </w:r>
      <w:r w:rsidR="00F4016D">
        <w:rPr>
          <w:b/>
          <w:bCs/>
          <w:sz w:val="22"/>
          <w:szCs w:val="22"/>
          <w:u w:val="single"/>
        </w:rPr>
        <w:t>6</w:t>
      </w:r>
      <w:r>
        <w:rPr>
          <w:b/>
          <w:bCs/>
          <w:sz w:val="22"/>
          <w:szCs w:val="22"/>
          <w:u w:val="single"/>
        </w:rPr>
        <w:t>»</w:t>
      </w:r>
      <w:r w:rsidR="00F4016D">
        <w:rPr>
          <w:b/>
          <w:bCs/>
          <w:sz w:val="22"/>
          <w:szCs w:val="22"/>
          <w:u w:val="single"/>
        </w:rPr>
        <w:t xml:space="preserve"> сентября </w:t>
      </w:r>
      <w:r w:rsidR="0056163A" w:rsidRPr="0091249A">
        <w:rPr>
          <w:b/>
          <w:bCs/>
          <w:sz w:val="22"/>
          <w:szCs w:val="22"/>
          <w:u w:val="single"/>
        </w:rPr>
        <w:t>201</w:t>
      </w:r>
      <w:r>
        <w:rPr>
          <w:b/>
          <w:bCs/>
          <w:sz w:val="22"/>
          <w:szCs w:val="22"/>
          <w:u w:val="single"/>
        </w:rPr>
        <w:t>7</w:t>
      </w:r>
      <w:r w:rsidR="0056163A" w:rsidRPr="0091249A">
        <w:rPr>
          <w:b/>
          <w:bCs/>
          <w:sz w:val="22"/>
          <w:szCs w:val="22"/>
          <w:u w:val="single"/>
        </w:rPr>
        <w:t xml:space="preserve"> года  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w:t>
      </w:r>
      <w:r w:rsidR="00AC52BC">
        <w:rPr>
          <w:sz w:val="22"/>
          <w:szCs w:val="22"/>
        </w:rPr>
        <w:t>ов</w:t>
      </w:r>
      <w:r w:rsidR="0056163A" w:rsidRPr="0091249A">
        <w:rPr>
          <w:sz w:val="22"/>
          <w:szCs w:val="22"/>
        </w:rPr>
        <w:t xml:space="preserve"> аренды земельн</w:t>
      </w:r>
      <w:r w:rsidR="00AC52BC">
        <w:rPr>
          <w:sz w:val="22"/>
          <w:szCs w:val="22"/>
        </w:rPr>
        <w:t>ых</w:t>
      </w:r>
      <w:r w:rsidR="0056163A" w:rsidRPr="0091249A">
        <w:rPr>
          <w:sz w:val="22"/>
          <w:szCs w:val="22"/>
        </w:rPr>
        <w:t xml:space="preserve"> участк</w:t>
      </w:r>
      <w:r w:rsidR="00AC52BC">
        <w:rPr>
          <w:sz w:val="22"/>
          <w:szCs w:val="22"/>
        </w:rPr>
        <w:t>ов</w:t>
      </w:r>
      <w:r w:rsidR="0056163A">
        <w:rPr>
          <w:sz w:val="22"/>
          <w:szCs w:val="22"/>
        </w:rPr>
        <w:t>, находящ</w:t>
      </w:r>
      <w:r w:rsidR="00AC52BC">
        <w:rPr>
          <w:sz w:val="22"/>
          <w:szCs w:val="22"/>
        </w:rPr>
        <w:t>их</w:t>
      </w:r>
      <w:r w:rsidR="0056163A">
        <w:rPr>
          <w:sz w:val="22"/>
          <w:szCs w:val="22"/>
        </w:rPr>
        <w:t>ся в государственной собственности</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43166C" w:rsidRDefault="0043166C" w:rsidP="0043166C">
      <w:pPr>
        <w:ind w:firstLine="709"/>
        <w:jc w:val="center"/>
        <w:rPr>
          <w:sz w:val="22"/>
          <w:szCs w:val="22"/>
        </w:rPr>
      </w:pPr>
    </w:p>
    <w:p w:rsidR="0056163A" w:rsidRPr="00DD2118" w:rsidRDefault="0043166C" w:rsidP="0043166C">
      <w:pPr>
        <w:ind w:firstLine="709"/>
        <w:jc w:val="center"/>
        <w:rPr>
          <w:sz w:val="22"/>
          <w:szCs w:val="22"/>
        </w:rPr>
      </w:pPr>
      <w:r>
        <w:rPr>
          <w:sz w:val="22"/>
          <w:szCs w:val="22"/>
        </w:rPr>
        <w:t>Лот №1</w:t>
      </w:r>
    </w:p>
    <w:p w:rsidR="0056163A" w:rsidRPr="00DD2118" w:rsidRDefault="0056163A" w:rsidP="0056163A">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w:t>
      </w:r>
      <w:r w:rsidR="003A21AB" w:rsidRPr="003A21AB">
        <w:rPr>
          <w:sz w:val="22"/>
          <w:szCs w:val="22"/>
        </w:rPr>
        <w:t xml:space="preserve">адрес (описание местоположения): установлено относительно ориентира, расположенного в границах участка, почтовый адрес ориентира: </w:t>
      </w:r>
      <w:r w:rsidR="00887AE5" w:rsidRPr="00887AE5">
        <w:rPr>
          <w:sz w:val="22"/>
          <w:szCs w:val="22"/>
        </w:rPr>
        <w:t xml:space="preserve">Нижегородская область, г.Нижний Новгород, </w:t>
      </w:r>
      <w:proofErr w:type="spellStart"/>
      <w:r w:rsidR="00887AE5" w:rsidRPr="00887AE5">
        <w:rPr>
          <w:sz w:val="22"/>
          <w:szCs w:val="22"/>
        </w:rPr>
        <w:t>ул</w:t>
      </w:r>
      <w:proofErr w:type="gramStart"/>
      <w:r w:rsidR="00887AE5" w:rsidRPr="00887AE5">
        <w:rPr>
          <w:sz w:val="22"/>
          <w:szCs w:val="22"/>
        </w:rPr>
        <w:t>.Л</w:t>
      </w:r>
      <w:proofErr w:type="gramEnd"/>
      <w:r w:rsidR="00887AE5" w:rsidRPr="00887AE5">
        <w:rPr>
          <w:sz w:val="22"/>
          <w:szCs w:val="22"/>
        </w:rPr>
        <w:t>арина</w:t>
      </w:r>
      <w:proofErr w:type="spellEnd"/>
      <w:r w:rsidR="00887AE5" w:rsidRPr="00887AE5">
        <w:rPr>
          <w:sz w:val="22"/>
          <w:szCs w:val="22"/>
        </w:rPr>
        <w:t>, у дома №5, с кадастровым номером 52:18:0080174:54, общей площадью 630±9 кв.м, с разрешенным использованием: строительство предприятия обслуживания населения,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DD64EA">
        <w:rPr>
          <w:sz w:val="22"/>
          <w:szCs w:val="22"/>
        </w:rPr>
        <w:t>23</w:t>
      </w:r>
      <w:r w:rsidRPr="0091249A">
        <w:rPr>
          <w:sz w:val="22"/>
          <w:szCs w:val="22"/>
        </w:rPr>
        <w:t>.</w:t>
      </w:r>
      <w:r w:rsidR="00DD64EA">
        <w:rPr>
          <w:sz w:val="22"/>
          <w:szCs w:val="22"/>
        </w:rPr>
        <w:t>0</w:t>
      </w:r>
      <w:r w:rsidR="003A21AB">
        <w:rPr>
          <w:sz w:val="22"/>
          <w:szCs w:val="22"/>
        </w:rPr>
        <w:t>6</w:t>
      </w:r>
      <w:r w:rsidRPr="0091249A">
        <w:rPr>
          <w:sz w:val="22"/>
          <w:szCs w:val="22"/>
        </w:rPr>
        <w:t>.</w:t>
      </w:r>
      <w:r w:rsidR="00DD64EA">
        <w:rPr>
          <w:sz w:val="22"/>
          <w:szCs w:val="22"/>
        </w:rPr>
        <w:t>2017</w:t>
      </w:r>
      <w:r w:rsidRPr="0091249A">
        <w:rPr>
          <w:sz w:val="22"/>
          <w:szCs w:val="22"/>
        </w:rPr>
        <w:t xml:space="preserve"> №</w:t>
      </w:r>
      <w:r w:rsidR="00DD64EA">
        <w:rPr>
          <w:sz w:val="22"/>
          <w:szCs w:val="22"/>
        </w:rPr>
        <w:t>967-р</w:t>
      </w:r>
      <w:r w:rsidRPr="00DD2118">
        <w:rPr>
          <w:sz w:val="22"/>
          <w:szCs w:val="22"/>
        </w:rPr>
        <w:t>.</w:t>
      </w:r>
    </w:p>
    <w:p w:rsidR="00C87531" w:rsidRDefault="00C87531" w:rsidP="0056163A">
      <w:pPr>
        <w:jc w:val="center"/>
        <w:rPr>
          <w:b/>
          <w:sz w:val="22"/>
          <w:szCs w:val="22"/>
        </w:rPr>
      </w:pPr>
    </w:p>
    <w:p w:rsidR="00C87531" w:rsidRPr="00D7590E" w:rsidRDefault="00C87531" w:rsidP="00C87531">
      <w:pPr>
        <w:jc w:val="center"/>
        <w:rPr>
          <w:b/>
          <w:sz w:val="22"/>
          <w:szCs w:val="22"/>
        </w:rPr>
      </w:pPr>
      <w:r w:rsidRPr="00DD2118">
        <w:rPr>
          <w:b/>
          <w:sz w:val="22"/>
          <w:szCs w:val="22"/>
        </w:rPr>
        <w:t>Предмет аукциона.</w:t>
      </w:r>
    </w:p>
    <w:p w:rsidR="003F0D1D" w:rsidRPr="00DD2118" w:rsidRDefault="003F0D1D" w:rsidP="003F0D1D">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w:t>
      </w:r>
      <w:r>
        <w:rPr>
          <w:bCs/>
          <w:sz w:val="22"/>
          <w:szCs w:val="22"/>
        </w:rPr>
        <w:t>адрес (описание местоположения)</w:t>
      </w:r>
      <w:r w:rsidRPr="007072D9">
        <w:rPr>
          <w:bCs/>
          <w:sz w:val="22"/>
          <w:szCs w:val="22"/>
        </w:rPr>
        <w:t xml:space="preserve">: </w:t>
      </w:r>
      <w:r w:rsidRPr="003A21AB">
        <w:rPr>
          <w:bCs/>
          <w:sz w:val="22"/>
          <w:szCs w:val="22"/>
        </w:rPr>
        <w:t>установлено относительно ориентира, расположенного в границах участка, почтовый адрес ориентира:</w:t>
      </w:r>
      <w:r>
        <w:rPr>
          <w:bCs/>
          <w:sz w:val="22"/>
          <w:szCs w:val="22"/>
        </w:rPr>
        <w:t xml:space="preserve"> </w:t>
      </w:r>
      <w:r w:rsidRPr="00887AE5">
        <w:rPr>
          <w:bCs/>
          <w:sz w:val="22"/>
          <w:szCs w:val="22"/>
        </w:rPr>
        <w:t xml:space="preserve">Нижегородская область, г.Нижний Новгород, </w:t>
      </w:r>
      <w:proofErr w:type="spellStart"/>
      <w:r w:rsidRPr="00887AE5">
        <w:rPr>
          <w:bCs/>
          <w:sz w:val="22"/>
          <w:szCs w:val="22"/>
        </w:rPr>
        <w:t>ул</w:t>
      </w:r>
      <w:proofErr w:type="gramStart"/>
      <w:r w:rsidRPr="00887AE5">
        <w:rPr>
          <w:bCs/>
          <w:sz w:val="22"/>
          <w:szCs w:val="22"/>
        </w:rPr>
        <w:t>.Л</w:t>
      </w:r>
      <w:proofErr w:type="gramEnd"/>
      <w:r w:rsidRPr="00887AE5">
        <w:rPr>
          <w:bCs/>
          <w:sz w:val="22"/>
          <w:szCs w:val="22"/>
        </w:rPr>
        <w:t>арина</w:t>
      </w:r>
      <w:proofErr w:type="spellEnd"/>
      <w:r w:rsidRPr="00887AE5">
        <w:rPr>
          <w:bCs/>
          <w:sz w:val="22"/>
          <w:szCs w:val="22"/>
        </w:rPr>
        <w:t>, у дома №5, с кадастровым номером 52:18:0080174:54, общей площадью 630±9 кв.м, с разрешенным использованием: строительство предприятия обслуживания населения, категория земель - земли населенных пунктов</w:t>
      </w:r>
      <w:r w:rsidRPr="001E62B3">
        <w:rPr>
          <w:sz w:val="22"/>
          <w:szCs w:val="22"/>
        </w:rPr>
        <w:t>.</w:t>
      </w:r>
    </w:p>
    <w:p w:rsidR="003F0D1D" w:rsidRPr="00DD2118" w:rsidRDefault="003F0D1D" w:rsidP="003F0D1D">
      <w:pPr>
        <w:ind w:firstLine="709"/>
        <w:jc w:val="center"/>
        <w:rPr>
          <w:sz w:val="22"/>
          <w:szCs w:val="22"/>
        </w:rPr>
      </w:pPr>
    </w:p>
    <w:p w:rsidR="003F0D1D" w:rsidRDefault="003F0D1D" w:rsidP="003F0D1D">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3F0D1D" w:rsidRPr="0091249A" w:rsidRDefault="003F0D1D" w:rsidP="003F0D1D">
      <w:pPr>
        <w:ind w:firstLine="709"/>
        <w:jc w:val="both"/>
        <w:rPr>
          <w:bCs/>
          <w:sz w:val="22"/>
        </w:rPr>
      </w:pPr>
      <w:r w:rsidRPr="0091249A">
        <w:rPr>
          <w:b/>
          <w:bCs/>
          <w:sz w:val="22"/>
        </w:rPr>
        <w:t>Местоположение земельного участка</w:t>
      </w:r>
      <w:r w:rsidRPr="0091249A">
        <w:rPr>
          <w:bCs/>
          <w:sz w:val="22"/>
        </w:rPr>
        <w:t>:</w:t>
      </w:r>
      <w:r w:rsidRPr="003A21AB">
        <w:t xml:space="preserve"> </w:t>
      </w:r>
      <w:r w:rsidRPr="003A21AB">
        <w:rPr>
          <w:bCs/>
          <w:sz w:val="22"/>
        </w:rPr>
        <w:t xml:space="preserve">установлено относительно ориентира, расположенного в границах участка, почтовый адрес ориентира: </w:t>
      </w:r>
      <w:r w:rsidRPr="0091249A">
        <w:rPr>
          <w:bCs/>
          <w:sz w:val="22"/>
        </w:rPr>
        <w:t xml:space="preserve"> </w:t>
      </w:r>
      <w:r>
        <w:rPr>
          <w:bCs/>
          <w:sz w:val="22"/>
        </w:rPr>
        <w:t xml:space="preserve">Нижегородская область, г.Нижний Новгород, </w:t>
      </w:r>
      <w:proofErr w:type="spellStart"/>
      <w:r>
        <w:rPr>
          <w:bCs/>
          <w:sz w:val="22"/>
        </w:rPr>
        <w:t>ул</w:t>
      </w:r>
      <w:proofErr w:type="gramStart"/>
      <w:r>
        <w:rPr>
          <w:bCs/>
          <w:sz w:val="22"/>
        </w:rPr>
        <w:t>.Л</w:t>
      </w:r>
      <w:proofErr w:type="gramEnd"/>
      <w:r>
        <w:rPr>
          <w:bCs/>
          <w:sz w:val="22"/>
        </w:rPr>
        <w:t>арина</w:t>
      </w:r>
      <w:proofErr w:type="spellEnd"/>
      <w:r>
        <w:rPr>
          <w:bCs/>
          <w:sz w:val="22"/>
        </w:rPr>
        <w:t>, у дома №5</w:t>
      </w:r>
      <w:r w:rsidRPr="0091249A">
        <w:rPr>
          <w:bCs/>
          <w:sz w:val="22"/>
        </w:rPr>
        <w:t>;</w:t>
      </w:r>
    </w:p>
    <w:p w:rsidR="003F0D1D" w:rsidRPr="0091249A" w:rsidRDefault="003F0D1D" w:rsidP="003F0D1D">
      <w:pPr>
        <w:ind w:firstLine="709"/>
        <w:jc w:val="both"/>
        <w:rPr>
          <w:bCs/>
          <w:sz w:val="22"/>
        </w:rPr>
      </w:pPr>
      <w:r w:rsidRPr="0091249A">
        <w:rPr>
          <w:b/>
          <w:bCs/>
          <w:sz w:val="22"/>
        </w:rPr>
        <w:t>Кадастровый номер</w:t>
      </w:r>
      <w:r w:rsidRPr="0091249A">
        <w:rPr>
          <w:bCs/>
          <w:sz w:val="22"/>
        </w:rPr>
        <w:t xml:space="preserve">:  </w:t>
      </w:r>
      <w:r>
        <w:rPr>
          <w:sz w:val="22"/>
        </w:rPr>
        <w:t>52:18:0080174:54</w:t>
      </w:r>
      <w:r w:rsidRPr="0091249A">
        <w:rPr>
          <w:bCs/>
          <w:sz w:val="22"/>
        </w:rPr>
        <w:t>;</w:t>
      </w:r>
    </w:p>
    <w:p w:rsidR="003F0D1D" w:rsidRPr="0091249A" w:rsidRDefault="003F0D1D" w:rsidP="003F0D1D">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3F0D1D" w:rsidRPr="007072D9" w:rsidRDefault="003F0D1D" w:rsidP="003F0D1D">
      <w:pPr>
        <w:ind w:firstLine="709"/>
        <w:jc w:val="both"/>
        <w:rPr>
          <w:i/>
          <w:iCs/>
          <w:sz w:val="22"/>
        </w:rPr>
      </w:pPr>
      <w:r w:rsidRPr="0091249A">
        <w:rPr>
          <w:b/>
          <w:iCs/>
          <w:sz w:val="22"/>
        </w:rPr>
        <w:t>Площадь земельного участка</w:t>
      </w:r>
      <w:r w:rsidRPr="0091249A">
        <w:rPr>
          <w:iCs/>
          <w:sz w:val="22"/>
        </w:rPr>
        <w:t xml:space="preserve">: </w:t>
      </w:r>
      <w:r>
        <w:rPr>
          <w:i/>
          <w:iCs/>
          <w:sz w:val="22"/>
        </w:rPr>
        <w:t>630±9</w:t>
      </w:r>
      <w:r w:rsidRPr="0091249A">
        <w:rPr>
          <w:i/>
          <w:iCs/>
          <w:sz w:val="22"/>
        </w:rPr>
        <w:t xml:space="preserve"> кв.м</w:t>
      </w:r>
      <w:r w:rsidRPr="0091249A">
        <w:rPr>
          <w:iCs/>
          <w:sz w:val="22"/>
        </w:rPr>
        <w:t>;</w:t>
      </w:r>
    </w:p>
    <w:p w:rsidR="003F0D1D" w:rsidRDefault="003F0D1D" w:rsidP="003F0D1D">
      <w:pPr>
        <w:ind w:firstLine="709"/>
        <w:jc w:val="both"/>
        <w:rPr>
          <w:i/>
          <w:sz w:val="22"/>
        </w:rPr>
      </w:pPr>
      <w:proofErr w:type="gramStart"/>
      <w:r>
        <w:rPr>
          <w:i/>
          <w:sz w:val="22"/>
        </w:rPr>
        <w:t>Земельный участок 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Жсм (зоны смешанной функционально – «жилая</w:t>
      </w:r>
      <w:proofErr w:type="gramEnd"/>
      <w:r>
        <w:rPr>
          <w:i/>
          <w:sz w:val="22"/>
        </w:rPr>
        <w:t xml:space="preserve"> общественная многоквартирная» жилой застройки), которая соответствует территориальным зонам  Ж-5 (зона среднеэтажной жилой застройки 5 – 10 этажей) и Ж-6 (зона многоэтажной жилой застройки более 10 этажей) </w:t>
      </w:r>
      <w:proofErr w:type="gramStart"/>
      <w:r>
        <w:rPr>
          <w:i/>
          <w:sz w:val="22"/>
        </w:rPr>
        <w:t>согласно статьи</w:t>
      </w:r>
      <w:proofErr w:type="gramEnd"/>
      <w:r>
        <w:rPr>
          <w:i/>
          <w:sz w:val="22"/>
        </w:rPr>
        <w:t xml:space="preserve"> 46.10 правил землепользования и застройки в городе Нижнем Новгороде, утвержденных постановлением городской Думы города Нижнего Новгорода от 15.11.2005 №89 (с изменениями).</w:t>
      </w:r>
    </w:p>
    <w:p w:rsidR="003F0D1D" w:rsidRPr="00662C7C" w:rsidRDefault="003F0D1D" w:rsidP="003F0D1D">
      <w:pPr>
        <w:ind w:firstLine="709"/>
        <w:jc w:val="both"/>
        <w:rPr>
          <w:sz w:val="22"/>
        </w:rPr>
      </w:pPr>
      <w:r w:rsidRPr="0091249A">
        <w:rPr>
          <w:b/>
          <w:sz w:val="22"/>
        </w:rPr>
        <w:t>Разрешенное использование земельного участка</w:t>
      </w:r>
      <w:r w:rsidRPr="0091249A">
        <w:rPr>
          <w:sz w:val="22"/>
        </w:rPr>
        <w:t xml:space="preserve">: </w:t>
      </w:r>
      <w:r>
        <w:rPr>
          <w:sz w:val="22"/>
        </w:rPr>
        <w:t xml:space="preserve">строительство предприятия обслуживания </w:t>
      </w:r>
      <w:r w:rsidRPr="00662C7C">
        <w:rPr>
          <w:sz w:val="22"/>
        </w:rPr>
        <w:t>населения;</w:t>
      </w:r>
    </w:p>
    <w:p w:rsidR="003F0D1D" w:rsidRPr="00662C7C" w:rsidRDefault="003F0D1D" w:rsidP="003F0D1D">
      <w:pPr>
        <w:ind w:firstLine="709"/>
        <w:jc w:val="both"/>
        <w:rPr>
          <w:sz w:val="22"/>
          <w:szCs w:val="22"/>
        </w:rPr>
      </w:pPr>
      <w:r w:rsidRPr="00662C7C">
        <w:rPr>
          <w:b/>
          <w:sz w:val="22"/>
          <w:szCs w:val="22"/>
        </w:rPr>
        <w:t xml:space="preserve">Максимальный процент застройки в границах земельного участка </w:t>
      </w:r>
      <w:r w:rsidRPr="00662C7C">
        <w:rPr>
          <w:sz w:val="22"/>
          <w:szCs w:val="22"/>
        </w:rPr>
        <w:t>- 80%</w:t>
      </w:r>
    </w:p>
    <w:p w:rsidR="003F0D1D" w:rsidRDefault="003F0D1D" w:rsidP="003F0D1D">
      <w:pPr>
        <w:autoSpaceDE w:val="0"/>
        <w:autoSpaceDN w:val="0"/>
        <w:adjustRightInd w:val="0"/>
        <w:ind w:firstLine="709"/>
        <w:jc w:val="both"/>
        <w:rPr>
          <w:sz w:val="22"/>
          <w:szCs w:val="22"/>
        </w:rPr>
      </w:pPr>
      <w:r w:rsidRPr="00662C7C">
        <w:rPr>
          <w:sz w:val="22"/>
          <w:szCs w:val="22"/>
        </w:rPr>
        <w:t>предельное количество надземных этажей – 2</w:t>
      </w:r>
      <w:r>
        <w:rPr>
          <w:sz w:val="22"/>
          <w:szCs w:val="22"/>
        </w:rPr>
        <w:t>*</w:t>
      </w:r>
    </w:p>
    <w:p w:rsidR="003F0D1D" w:rsidRPr="00FF4FD1" w:rsidRDefault="003F0D1D" w:rsidP="003F0D1D">
      <w:pPr>
        <w:autoSpaceDE w:val="0"/>
        <w:autoSpaceDN w:val="0"/>
        <w:adjustRightInd w:val="0"/>
        <w:jc w:val="both"/>
        <w:rPr>
          <w:sz w:val="18"/>
          <w:szCs w:val="18"/>
        </w:rPr>
      </w:pPr>
      <w:r w:rsidRPr="00FF4FD1">
        <w:rPr>
          <w:sz w:val="18"/>
          <w:szCs w:val="18"/>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Pr>
          <w:sz w:val="18"/>
          <w:szCs w:val="18"/>
        </w:rPr>
        <w:t xml:space="preserve"> (п</w:t>
      </w:r>
      <w:proofErr w:type="gramStart"/>
      <w:r>
        <w:rPr>
          <w:sz w:val="18"/>
          <w:szCs w:val="18"/>
        </w:rPr>
        <w:t>.Г</w:t>
      </w:r>
      <w:proofErr w:type="gramEnd"/>
      <w:r>
        <w:rPr>
          <w:sz w:val="18"/>
          <w:szCs w:val="18"/>
        </w:rPr>
        <w:t>8,СП 118.13330</w:t>
      </w:r>
      <w:r w:rsidRPr="00FF4FD1">
        <w:rPr>
          <w:sz w:val="18"/>
          <w:szCs w:val="18"/>
        </w:rPr>
        <w:t>.</w:t>
      </w:r>
      <w:r>
        <w:rPr>
          <w:sz w:val="18"/>
          <w:szCs w:val="18"/>
        </w:rPr>
        <w:t xml:space="preserve">2012.Свод правил. </w:t>
      </w:r>
      <w:proofErr w:type="gramStart"/>
      <w:r>
        <w:rPr>
          <w:sz w:val="18"/>
          <w:szCs w:val="18"/>
        </w:rPr>
        <w:t>Общественные здания и сооружения).</w:t>
      </w:r>
      <w:proofErr w:type="gramEnd"/>
      <w:r w:rsidRPr="00FF4FD1">
        <w:rPr>
          <w:sz w:val="18"/>
          <w:szCs w:val="18"/>
        </w:rPr>
        <w:t xml:space="preserve"> Количество подземных этажей – определить проектом.</w:t>
      </w:r>
    </w:p>
    <w:p w:rsidR="003F0D1D" w:rsidRDefault="003F0D1D" w:rsidP="003F0D1D">
      <w:pPr>
        <w:autoSpaceDE w:val="0"/>
        <w:autoSpaceDN w:val="0"/>
        <w:adjustRightInd w:val="0"/>
        <w:ind w:firstLine="709"/>
        <w:jc w:val="both"/>
        <w:rPr>
          <w:sz w:val="22"/>
          <w:szCs w:val="22"/>
        </w:rPr>
      </w:pPr>
      <w:r w:rsidRPr="00DD64EA">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p>
    <w:p w:rsidR="003F0D1D" w:rsidRDefault="003F0D1D" w:rsidP="003F0D1D">
      <w:pPr>
        <w:autoSpaceDE w:val="0"/>
        <w:autoSpaceDN w:val="0"/>
        <w:adjustRightInd w:val="0"/>
        <w:ind w:firstLine="709"/>
        <w:jc w:val="both"/>
        <w:rPr>
          <w:sz w:val="22"/>
          <w:szCs w:val="22"/>
        </w:rPr>
      </w:pPr>
      <w:r w:rsidRPr="003A21AB">
        <w:rPr>
          <w:sz w:val="22"/>
          <w:szCs w:val="22"/>
        </w:rPr>
        <w:t>Минимальный отступ от границ земельных участков до зданий, строений, сооружений</w:t>
      </w:r>
      <w:r>
        <w:rPr>
          <w:sz w:val="22"/>
          <w:szCs w:val="22"/>
        </w:rPr>
        <w:t xml:space="preserve">: </w:t>
      </w:r>
      <w:r w:rsidRPr="003A21AB">
        <w:rPr>
          <w:sz w:val="22"/>
          <w:szCs w:val="22"/>
        </w:rPr>
        <w:t>регламентируется нормами инсоляции, освещенности и требованиями пожарной безопасности</w:t>
      </w:r>
      <w:r>
        <w:rPr>
          <w:sz w:val="22"/>
          <w:szCs w:val="22"/>
        </w:rPr>
        <w:t>.</w:t>
      </w:r>
    </w:p>
    <w:p w:rsidR="003F0D1D" w:rsidRPr="003A21AB" w:rsidRDefault="003F0D1D" w:rsidP="003F0D1D">
      <w:pPr>
        <w:autoSpaceDE w:val="0"/>
        <w:autoSpaceDN w:val="0"/>
        <w:adjustRightInd w:val="0"/>
        <w:ind w:firstLine="709"/>
        <w:jc w:val="both"/>
        <w:rPr>
          <w:sz w:val="22"/>
          <w:szCs w:val="22"/>
        </w:rPr>
      </w:pPr>
      <w:r w:rsidRPr="003A21AB">
        <w:rPr>
          <w:sz w:val="22"/>
          <w:szCs w:val="22"/>
        </w:rPr>
        <w:t>Минимальный отступ от красной линии до зданий, строений, сооружений</w:t>
      </w:r>
      <w:r>
        <w:rPr>
          <w:sz w:val="22"/>
          <w:szCs w:val="22"/>
        </w:rPr>
        <w:t>:</w:t>
      </w:r>
      <w:r w:rsidRPr="003A21AB">
        <w:rPr>
          <w:sz w:val="22"/>
          <w:szCs w:val="22"/>
        </w:rPr>
        <w:t xml:space="preserve"> 6 м при осу</w:t>
      </w:r>
      <w:r>
        <w:rPr>
          <w:sz w:val="22"/>
          <w:szCs w:val="22"/>
        </w:rPr>
        <w:t>ществлении нового строительства.</w:t>
      </w:r>
    </w:p>
    <w:p w:rsidR="003F0D1D" w:rsidRPr="00662C7C" w:rsidRDefault="003F0D1D" w:rsidP="003F0D1D">
      <w:pPr>
        <w:ind w:firstLine="709"/>
        <w:jc w:val="both"/>
        <w:rPr>
          <w:iCs/>
          <w:sz w:val="22"/>
          <w:szCs w:val="22"/>
        </w:rPr>
      </w:pPr>
      <w:r w:rsidRPr="00662C7C">
        <w:rPr>
          <w:b/>
          <w:iCs/>
          <w:sz w:val="22"/>
          <w:szCs w:val="22"/>
        </w:rPr>
        <w:t>Вид приобретаемого права:</w:t>
      </w:r>
      <w:r w:rsidRPr="00662C7C">
        <w:rPr>
          <w:iCs/>
          <w:sz w:val="22"/>
          <w:szCs w:val="22"/>
        </w:rPr>
        <w:t xml:space="preserve"> аренда на 18 месяцев.</w:t>
      </w:r>
    </w:p>
    <w:p w:rsidR="003F0D1D" w:rsidRDefault="003F0D1D" w:rsidP="003F0D1D">
      <w:pPr>
        <w:autoSpaceDE w:val="0"/>
        <w:autoSpaceDN w:val="0"/>
        <w:adjustRightInd w:val="0"/>
        <w:ind w:firstLine="709"/>
        <w:jc w:val="both"/>
        <w:rPr>
          <w:sz w:val="22"/>
          <w:szCs w:val="22"/>
        </w:rPr>
      </w:pPr>
      <w:r w:rsidRPr="00662C7C">
        <w:rPr>
          <w:b/>
          <w:bCs/>
          <w:sz w:val="22"/>
          <w:szCs w:val="22"/>
        </w:rPr>
        <w:lastRenderedPageBreak/>
        <w:t>Обременения земельного участка:</w:t>
      </w:r>
      <w:r w:rsidRPr="00662C7C">
        <w:rPr>
          <w:sz w:val="22"/>
          <w:szCs w:val="22"/>
        </w:rPr>
        <w:t xml:space="preserve"> на дату принятия решения о проведен</w:t>
      </w:r>
      <w:proofErr w:type="gramStart"/>
      <w:r w:rsidRPr="00662C7C">
        <w:rPr>
          <w:sz w:val="22"/>
          <w:szCs w:val="22"/>
        </w:rPr>
        <w:t>ии ау</w:t>
      </w:r>
      <w:proofErr w:type="gramEnd"/>
      <w:r w:rsidRPr="00662C7C">
        <w:rPr>
          <w:sz w:val="22"/>
          <w:szCs w:val="22"/>
        </w:rPr>
        <w:t>кциона на участок не зарегистрированы права третьих лиц.</w:t>
      </w:r>
    </w:p>
    <w:p w:rsidR="003F0D1D" w:rsidRDefault="003F0D1D" w:rsidP="003F0D1D">
      <w:pPr>
        <w:autoSpaceDE w:val="0"/>
        <w:autoSpaceDN w:val="0"/>
        <w:adjustRightInd w:val="0"/>
        <w:ind w:firstLine="709"/>
        <w:jc w:val="both"/>
        <w:rPr>
          <w:sz w:val="22"/>
          <w:szCs w:val="22"/>
        </w:rPr>
      </w:pPr>
      <w:r w:rsidRPr="00F6184D">
        <w:rPr>
          <w:sz w:val="22"/>
          <w:szCs w:val="22"/>
        </w:rPr>
        <w:t>Сведения о расположении земельного участка в пределах зон с особыми условиями использования территории:</w:t>
      </w:r>
    </w:p>
    <w:p w:rsidR="003F0D1D" w:rsidRPr="00343016" w:rsidRDefault="003F0D1D" w:rsidP="003F0D1D">
      <w:pPr>
        <w:autoSpaceDE w:val="0"/>
        <w:autoSpaceDN w:val="0"/>
        <w:adjustRightInd w:val="0"/>
        <w:ind w:firstLine="709"/>
        <w:jc w:val="both"/>
        <w:rPr>
          <w:sz w:val="22"/>
          <w:szCs w:val="22"/>
        </w:rPr>
      </w:pPr>
      <w:r w:rsidRPr="00343016">
        <w:rPr>
          <w:sz w:val="22"/>
          <w:szCs w:val="22"/>
        </w:rPr>
        <w:t>Земельный участок расположен в границах:</w:t>
      </w:r>
    </w:p>
    <w:p w:rsidR="003F0D1D" w:rsidRPr="00343016" w:rsidRDefault="003F0D1D" w:rsidP="003F0D1D">
      <w:pPr>
        <w:autoSpaceDE w:val="0"/>
        <w:autoSpaceDN w:val="0"/>
        <w:adjustRightInd w:val="0"/>
        <w:ind w:firstLine="709"/>
        <w:jc w:val="both"/>
        <w:rPr>
          <w:sz w:val="22"/>
          <w:szCs w:val="22"/>
        </w:rPr>
      </w:pPr>
      <w:r w:rsidRPr="00343016">
        <w:rPr>
          <w:sz w:val="22"/>
          <w:szCs w:val="22"/>
        </w:rPr>
        <w:t>- 1</w:t>
      </w:r>
      <w:r>
        <w:rPr>
          <w:sz w:val="22"/>
          <w:szCs w:val="22"/>
        </w:rPr>
        <w:t>5</w:t>
      </w:r>
      <w:r w:rsidRPr="00343016">
        <w:rPr>
          <w:sz w:val="22"/>
          <w:szCs w:val="22"/>
        </w:rPr>
        <w:t xml:space="preserve">-ти километрового радиуса от контрольной точки аэродрома </w:t>
      </w:r>
      <w:r>
        <w:rPr>
          <w:sz w:val="22"/>
          <w:szCs w:val="22"/>
        </w:rPr>
        <w:t>П</w:t>
      </w:r>
      <w:r w:rsidRPr="00343016">
        <w:rPr>
          <w:sz w:val="22"/>
          <w:szCs w:val="22"/>
        </w:rPr>
        <w:t>АО «</w:t>
      </w:r>
      <w:proofErr w:type="gramStart"/>
      <w:r w:rsidRPr="00343016">
        <w:rPr>
          <w:sz w:val="22"/>
          <w:szCs w:val="22"/>
        </w:rPr>
        <w:t>НАЗ</w:t>
      </w:r>
      <w:proofErr w:type="gramEnd"/>
      <w:r w:rsidRPr="00343016">
        <w:rPr>
          <w:sz w:val="22"/>
          <w:szCs w:val="22"/>
        </w:rPr>
        <w:t xml:space="preserve"> «Сокол» и 15-ти километрового радиуса от контрольной точки аэродрома </w:t>
      </w:r>
      <w:r>
        <w:rPr>
          <w:sz w:val="22"/>
          <w:szCs w:val="22"/>
        </w:rPr>
        <w:t>П</w:t>
      </w:r>
      <w:r w:rsidRPr="00343016">
        <w:rPr>
          <w:sz w:val="22"/>
          <w:szCs w:val="22"/>
        </w:rPr>
        <w:t xml:space="preserve">АО «Международный аэропорт Нижний Новгород». Превышение аэродрома </w:t>
      </w:r>
      <w:r>
        <w:rPr>
          <w:sz w:val="22"/>
          <w:szCs w:val="22"/>
        </w:rPr>
        <w:t>П</w:t>
      </w:r>
      <w:r w:rsidRPr="00343016">
        <w:rPr>
          <w:sz w:val="22"/>
          <w:szCs w:val="22"/>
        </w:rPr>
        <w:t>АО «</w:t>
      </w:r>
      <w:proofErr w:type="gramStart"/>
      <w:r w:rsidRPr="00343016">
        <w:rPr>
          <w:sz w:val="22"/>
          <w:szCs w:val="22"/>
        </w:rPr>
        <w:t>НАЗ</w:t>
      </w:r>
      <w:proofErr w:type="gramEnd"/>
      <w:r w:rsidRPr="00343016">
        <w:rPr>
          <w:sz w:val="22"/>
          <w:szCs w:val="22"/>
        </w:rPr>
        <w:t xml:space="preserve"> «Сокол» - 8</w:t>
      </w:r>
      <w:r>
        <w:rPr>
          <w:sz w:val="22"/>
          <w:szCs w:val="22"/>
        </w:rPr>
        <w:t>2</w:t>
      </w:r>
      <w:r w:rsidRPr="00343016">
        <w:rPr>
          <w:sz w:val="22"/>
          <w:szCs w:val="22"/>
        </w:rPr>
        <w:t>,</w:t>
      </w:r>
      <w:r>
        <w:rPr>
          <w:sz w:val="22"/>
          <w:szCs w:val="22"/>
        </w:rPr>
        <w:t>03</w:t>
      </w:r>
      <w:r w:rsidRPr="00343016">
        <w:rPr>
          <w:sz w:val="22"/>
          <w:szCs w:val="22"/>
        </w:rPr>
        <w:t xml:space="preserve"> м; </w:t>
      </w:r>
      <w:r>
        <w:rPr>
          <w:sz w:val="22"/>
          <w:szCs w:val="22"/>
        </w:rPr>
        <w:t>П</w:t>
      </w:r>
      <w:r w:rsidRPr="00343016">
        <w:rPr>
          <w:sz w:val="22"/>
          <w:szCs w:val="22"/>
        </w:rPr>
        <w:t>АО «Международный аэропорт Нижний Новгород» -78</w:t>
      </w:r>
      <w:r>
        <w:rPr>
          <w:sz w:val="22"/>
          <w:szCs w:val="22"/>
        </w:rPr>
        <w:t>,</w:t>
      </w:r>
      <w:r w:rsidRPr="00343016">
        <w:rPr>
          <w:sz w:val="22"/>
          <w:szCs w:val="22"/>
        </w:rPr>
        <w:t>00 м.</w:t>
      </w:r>
    </w:p>
    <w:p w:rsidR="003F0D1D" w:rsidRPr="00343016" w:rsidRDefault="003F0D1D" w:rsidP="003F0D1D">
      <w:pPr>
        <w:autoSpaceDE w:val="0"/>
        <w:autoSpaceDN w:val="0"/>
        <w:adjustRightInd w:val="0"/>
        <w:ind w:firstLine="709"/>
        <w:jc w:val="both"/>
        <w:rPr>
          <w:sz w:val="22"/>
          <w:szCs w:val="22"/>
        </w:rPr>
      </w:pPr>
      <w:r w:rsidRPr="00343016">
        <w:rPr>
          <w:sz w:val="22"/>
          <w:szCs w:val="22"/>
        </w:rPr>
        <w:t>- санитарного разрыва вдоль стандартных маршрутов взлета и посадки воздушных судов (</w:t>
      </w:r>
      <w:r>
        <w:rPr>
          <w:sz w:val="22"/>
          <w:szCs w:val="22"/>
        </w:rPr>
        <w:t>П</w:t>
      </w:r>
      <w:r w:rsidRPr="00343016">
        <w:rPr>
          <w:sz w:val="22"/>
          <w:szCs w:val="22"/>
        </w:rPr>
        <w:t>АО «Международный аэроп</w:t>
      </w:r>
      <w:r>
        <w:rPr>
          <w:sz w:val="22"/>
          <w:szCs w:val="22"/>
        </w:rPr>
        <w:t>орт Нижний Новгород») зоны «А</w:t>
      </w:r>
      <w:r w:rsidRPr="00343016">
        <w:rPr>
          <w:sz w:val="22"/>
          <w:szCs w:val="22"/>
        </w:rPr>
        <w:t>» (санитарно-эпидемиологическое заключение Управления Федеральной службы по надзору в сфере зашиты прав потребителей и благополучия человека по Нижегородской области от  05.09.2013 № 52.НЦ.04.000.Т.001034.09.13)</w:t>
      </w:r>
      <w:r>
        <w:rPr>
          <w:sz w:val="22"/>
          <w:szCs w:val="22"/>
        </w:rPr>
        <w:t xml:space="preserve"> и (ПАО «</w:t>
      </w:r>
      <w:proofErr w:type="gramStart"/>
      <w:r>
        <w:rPr>
          <w:sz w:val="22"/>
          <w:szCs w:val="22"/>
        </w:rPr>
        <w:t>НАЗ</w:t>
      </w:r>
      <w:proofErr w:type="gramEnd"/>
      <w:r>
        <w:rPr>
          <w:sz w:val="22"/>
          <w:szCs w:val="22"/>
        </w:rPr>
        <w:t xml:space="preserve"> «Сокол») зона «А» от 20.03.2014 №52.НЦ.04.000.Т.000203.03.14</w:t>
      </w:r>
      <w:r w:rsidRPr="00343016">
        <w:rPr>
          <w:sz w:val="22"/>
          <w:szCs w:val="22"/>
        </w:rPr>
        <w:t>;</w:t>
      </w:r>
    </w:p>
    <w:p w:rsidR="003F0D1D" w:rsidRDefault="003F0D1D" w:rsidP="003F0D1D">
      <w:pPr>
        <w:autoSpaceDE w:val="0"/>
        <w:autoSpaceDN w:val="0"/>
        <w:adjustRightInd w:val="0"/>
        <w:ind w:firstLine="709"/>
        <w:jc w:val="both"/>
        <w:rPr>
          <w:sz w:val="22"/>
          <w:szCs w:val="22"/>
        </w:rPr>
      </w:pPr>
      <w:proofErr w:type="gramStart"/>
      <w:r>
        <w:rPr>
          <w:sz w:val="22"/>
          <w:szCs w:val="22"/>
        </w:rPr>
        <w:t>Земельный участок частично расположен в границах охранной зоны газопровода (</w:t>
      </w:r>
      <w:r>
        <w:rPr>
          <w:sz w:val="22"/>
          <w:szCs w:val="22"/>
          <w:lang w:val="en-US"/>
        </w:rPr>
        <w:t>R</w:t>
      </w:r>
      <w:r w:rsidRPr="00343016">
        <w:rPr>
          <w:sz w:val="22"/>
          <w:szCs w:val="22"/>
        </w:rPr>
        <w:t>=2</w:t>
      </w:r>
      <w:r>
        <w:rPr>
          <w:sz w:val="22"/>
          <w:szCs w:val="22"/>
        </w:rPr>
        <w:t>м, «Правила охраны газораспределительных сетей» Постановление Правительства Российской Федерации от 20.11.200 №878.</w:t>
      </w:r>
      <w:proofErr w:type="gramEnd"/>
    </w:p>
    <w:p w:rsidR="003F0D1D" w:rsidRPr="00D61CFC" w:rsidRDefault="003F0D1D" w:rsidP="003F0D1D">
      <w:pPr>
        <w:autoSpaceDE w:val="0"/>
        <w:autoSpaceDN w:val="0"/>
        <w:adjustRightInd w:val="0"/>
        <w:ind w:firstLine="709"/>
        <w:jc w:val="both"/>
        <w:rPr>
          <w:sz w:val="22"/>
          <w:szCs w:val="22"/>
        </w:rPr>
      </w:pPr>
      <w:r w:rsidRPr="00D61CFC">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3F0D1D" w:rsidRPr="0091249A" w:rsidRDefault="003F0D1D" w:rsidP="003F0D1D">
      <w:pPr>
        <w:autoSpaceDE w:val="0"/>
        <w:autoSpaceDN w:val="0"/>
        <w:adjustRightInd w:val="0"/>
        <w:ind w:firstLine="709"/>
        <w:jc w:val="both"/>
        <w:rPr>
          <w:sz w:val="22"/>
        </w:rPr>
      </w:pPr>
      <w:r w:rsidRPr="0023608A">
        <w:rPr>
          <w:b/>
          <w:sz w:val="22"/>
          <w:u w:val="single"/>
        </w:rPr>
        <w:t>Технические условия подключения</w:t>
      </w:r>
    </w:p>
    <w:p w:rsidR="003F0D1D" w:rsidRPr="00343016" w:rsidRDefault="003F0D1D" w:rsidP="003F0D1D">
      <w:pPr>
        <w:ind w:firstLine="709"/>
        <w:jc w:val="both"/>
        <w:rPr>
          <w:sz w:val="22"/>
        </w:rPr>
      </w:pPr>
      <w:r w:rsidRPr="00343016">
        <w:rPr>
          <w:sz w:val="22"/>
        </w:rPr>
        <w:t>Технические условия подключения</w:t>
      </w:r>
    </w:p>
    <w:p w:rsidR="003F0D1D" w:rsidRPr="00343016" w:rsidRDefault="003F0D1D" w:rsidP="003F0D1D">
      <w:pPr>
        <w:ind w:firstLine="709"/>
        <w:jc w:val="both"/>
        <w:rPr>
          <w:sz w:val="22"/>
        </w:rPr>
      </w:pPr>
      <w:r w:rsidRPr="00343016">
        <w:rPr>
          <w:sz w:val="22"/>
        </w:rPr>
        <w:t xml:space="preserve">1. Технические условия подключения к сетям газоснабжения. </w:t>
      </w:r>
    </w:p>
    <w:p w:rsidR="003F0D1D" w:rsidRPr="00343016" w:rsidRDefault="003F0D1D" w:rsidP="003F0D1D">
      <w:pPr>
        <w:ind w:firstLine="709"/>
        <w:jc w:val="both"/>
        <w:rPr>
          <w:sz w:val="22"/>
        </w:rPr>
      </w:pPr>
      <w:r w:rsidRPr="00343016">
        <w:rPr>
          <w:sz w:val="22"/>
        </w:rPr>
        <w:t xml:space="preserve">- предельная мощность сетей: </w:t>
      </w:r>
      <w:r>
        <w:rPr>
          <w:sz w:val="22"/>
        </w:rPr>
        <w:t>4</w:t>
      </w:r>
      <w:r w:rsidRPr="00343016">
        <w:rPr>
          <w:sz w:val="22"/>
        </w:rPr>
        <w:t xml:space="preserve"> м3/час,</w:t>
      </w:r>
    </w:p>
    <w:p w:rsidR="003F0D1D" w:rsidRPr="00343016" w:rsidRDefault="003F0D1D" w:rsidP="003F0D1D">
      <w:pPr>
        <w:ind w:firstLine="709"/>
        <w:jc w:val="both"/>
        <w:rPr>
          <w:sz w:val="22"/>
        </w:rPr>
      </w:pPr>
      <w:r w:rsidRPr="00343016">
        <w:rPr>
          <w:sz w:val="22"/>
        </w:rPr>
        <w:t xml:space="preserve">- срок подключения объекта капитального строительства к сетям инженерно-технического обеспечения: </w:t>
      </w:r>
      <w:r>
        <w:rPr>
          <w:sz w:val="22"/>
        </w:rPr>
        <w:t>1,5</w:t>
      </w:r>
      <w:r w:rsidRPr="00343016">
        <w:rPr>
          <w:sz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3F0D1D" w:rsidRPr="00343016" w:rsidRDefault="003F0D1D" w:rsidP="003F0D1D">
      <w:pPr>
        <w:ind w:firstLine="709"/>
        <w:jc w:val="both"/>
        <w:rPr>
          <w:sz w:val="22"/>
        </w:rPr>
      </w:pPr>
      <w:r w:rsidRPr="00343016">
        <w:rPr>
          <w:sz w:val="22"/>
        </w:rPr>
        <w:t xml:space="preserve">- срок действия технических условий до </w:t>
      </w:r>
      <w:r>
        <w:rPr>
          <w:sz w:val="22"/>
        </w:rPr>
        <w:t>09</w:t>
      </w:r>
      <w:r w:rsidRPr="00343016">
        <w:rPr>
          <w:sz w:val="22"/>
        </w:rPr>
        <w:t>.0</w:t>
      </w:r>
      <w:r>
        <w:rPr>
          <w:sz w:val="22"/>
        </w:rPr>
        <w:t>6</w:t>
      </w:r>
      <w:r w:rsidRPr="00343016">
        <w:rPr>
          <w:sz w:val="22"/>
        </w:rPr>
        <w:t xml:space="preserve">.2019; </w:t>
      </w:r>
    </w:p>
    <w:p w:rsidR="003F0D1D" w:rsidRDefault="003F0D1D" w:rsidP="003F0D1D">
      <w:pPr>
        <w:ind w:firstLine="709"/>
        <w:jc w:val="both"/>
        <w:rPr>
          <w:sz w:val="22"/>
        </w:rPr>
      </w:pPr>
      <w:r w:rsidRPr="00343016">
        <w:rPr>
          <w:sz w:val="22"/>
        </w:rPr>
        <w:t>Плата за технологическое присоединение</w:t>
      </w:r>
      <w:r>
        <w:rPr>
          <w:sz w:val="22"/>
        </w:rPr>
        <w:t>:</w:t>
      </w:r>
    </w:p>
    <w:p w:rsidR="003F0D1D" w:rsidRPr="00C2382E" w:rsidRDefault="003F0D1D" w:rsidP="003F0D1D">
      <w:pPr>
        <w:ind w:firstLine="709"/>
        <w:jc w:val="both"/>
        <w:rPr>
          <w:sz w:val="22"/>
        </w:rPr>
      </w:pPr>
      <w:r w:rsidRPr="00C2382E">
        <w:rPr>
          <w:sz w:val="22"/>
        </w:rPr>
        <w:t xml:space="preserve">Решением региональной службы по тарифам Нижегородской области №41/45 от 25.11.2016 г. </w:t>
      </w:r>
      <w:proofErr w:type="gramStart"/>
      <w:r w:rsidRPr="00C2382E">
        <w:rPr>
          <w:sz w:val="22"/>
        </w:rPr>
        <w:t>установлена</w:t>
      </w:r>
      <w:proofErr w:type="gramEnd"/>
      <w:r w:rsidRPr="00C2382E">
        <w:rPr>
          <w:sz w:val="22"/>
        </w:rPr>
        <w:t>:</w:t>
      </w:r>
    </w:p>
    <w:p w:rsidR="003F0D1D" w:rsidRPr="00C2382E" w:rsidRDefault="003F0D1D" w:rsidP="003F0D1D">
      <w:pPr>
        <w:ind w:firstLine="709"/>
        <w:jc w:val="both"/>
        <w:rPr>
          <w:sz w:val="22"/>
        </w:rPr>
      </w:pPr>
      <w:r w:rsidRPr="00C2382E">
        <w:rPr>
          <w:sz w:val="22"/>
        </w:rPr>
        <w:t>1)</w:t>
      </w:r>
      <w:r w:rsidRPr="00C2382E">
        <w:rPr>
          <w:sz w:val="22"/>
        </w:rPr>
        <w:tab/>
        <w:t xml:space="preserve">Плата за технологическое присоединение к газораспределительным сетям публичного акционерного общества </w:t>
      </w:r>
      <w:r>
        <w:rPr>
          <w:sz w:val="22"/>
        </w:rPr>
        <w:t>«</w:t>
      </w:r>
      <w:r w:rsidRPr="00C2382E">
        <w:rPr>
          <w:sz w:val="22"/>
        </w:rPr>
        <w:t>Газпр</w:t>
      </w:r>
      <w:r>
        <w:rPr>
          <w:sz w:val="22"/>
        </w:rPr>
        <w:t>ом газораспределение Нижний Нов</w:t>
      </w:r>
      <w:r w:rsidRPr="00C2382E">
        <w:rPr>
          <w:sz w:val="22"/>
        </w:rPr>
        <w:t>город</w:t>
      </w:r>
      <w:r>
        <w:rPr>
          <w:sz w:val="22"/>
        </w:rPr>
        <w:t>»</w:t>
      </w:r>
      <w:r w:rsidRPr="00C2382E">
        <w:rPr>
          <w:sz w:val="22"/>
        </w:rPr>
        <w:t xml:space="preserve">, г.Нижний Новгород, газоиспользующего оборудования с максимальным расходом газа, не превышающим 15 </w:t>
      </w:r>
      <w:proofErr w:type="spellStart"/>
      <w:r w:rsidRPr="00C2382E">
        <w:rPr>
          <w:sz w:val="22"/>
        </w:rPr>
        <w:t>куб</w:t>
      </w:r>
      <w:proofErr w:type="gramStart"/>
      <w:r w:rsidRPr="00C2382E">
        <w:rPr>
          <w:sz w:val="22"/>
        </w:rPr>
        <w:t>.м</w:t>
      </w:r>
      <w:proofErr w:type="gramEnd"/>
      <w:r w:rsidRPr="00C2382E">
        <w:rPr>
          <w:sz w:val="22"/>
        </w:rPr>
        <w:t>етров</w:t>
      </w:r>
      <w:proofErr w:type="spellEnd"/>
      <w:r w:rsidRPr="00C2382E">
        <w:rPr>
          <w:sz w:val="22"/>
        </w:rPr>
        <w:t xml:space="preserve">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в размере 60 449 рублей 28 копеек (без учета НДС);</w:t>
      </w:r>
    </w:p>
    <w:p w:rsidR="003F0D1D" w:rsidRDefault="003F0D1D" w:rsidP="003F0D1D">
      <w:pPr>
        <w:ind w:firstLine="709"/>
        <w:jc w:val="both"/>
        <w:rPr>
          <w:sz w:val="22"/>
        </w:rPr>
      </w:pPr>
      <w:r w:rsidRPr="00C2382E">
        <w:rPr>
          <w:sz w:val="22"/>
        </w:rPr>
        <w:t>2)</w:t>
      </w:r>
      <w:r w:rsidRPr="00C2382E">
        <w:rPr>
          <w:sz w:val="22"/>
        </w:rPr>
        <w:tab/>
        <w:t xml:space="preserve">Плата за технологическое присоединение к газораспределительным сетям публичного акционерного общества </w:t>
      </w:r>
      <w:r>
        <w:rPr>
          <w:sz w:val="22"/>
        </w:rPr>
        <w:t>«</w:t>
      </w:r>
      <w:r w:rsidRPr="00C2382E">
        <w:rPr>
          <w:sz w:val="22"/>
        </w:rPr>
        <w:t>Газпр</w:t>
      </w:r>
      <w:r>
        <w:rPr>
          <w:sz w:val="22"/>
        </w:rPr>
        <w:t>ом газораспределение Нижний Нов</w:t>
      </w:r>
      <w:r w:rsidRPr="00C2382E">
        <w:rPr>
          <w:sz w:val="22"/>
        </w:rPr>
        <w:t>город</w:t>
      </w:r>
      <w:r>
        <w:rPr>
          <w:sz w:val="22"/>
        </w:rPr>
        <w:t>»</w:t>
      </w:r>
      <w:r w:rsidRPr="00C2382E">
        <w:rPr>
          <w:sz w:val="22"/>
        </w:rPr>
        <w:t>, г.Нижний Новгород, газоиспольз</w:t>
      </w:r>
      <w:r>
        <w:rPr>
          <w:sz w:val="22"/>
        </w:rPr>
        <w:t>ующего оборудования с максималь</w:t>
      </w:r>
      <w:r w:rsidRPr="00C2382E">
        <w:rPr>
          <w:sz w:val="22"/>
        </w:rPr>
        <w:t xml:space="preserve">ным расходом газа, не превышающим 5 </w:t>
      </w:r>
      <w:proofErr w:type="spellStart"/>
      <w:r w:rsidRPr="00C2382E">
        <w:rPr>
          <w:sz w:val="22"/>
        </w:rPr>
        <w:t>куб</w:t>
      </w:r>
      <w:proofErr w:type="gramStart"/>
      <w:r w:rsidRPr="00C2382E">
        <w:rPr>
          <w:sz w:val="22"/>
        </w:rPr>
        <w:t>.м</w:t>
      </w:r>
      <w:proofErr w:type="gramEnd"/>
      <w:r w:rsidRPr="00C2382E">
        <w:rPr>
          <w:sz w:val="22"/>
        </w:rPr>
        <w:t>етров</w:t>
      </w:r>
      <w:proofErr w:type="spellEnd"/>
      <w:r w:rsidRPr="00C2382E">
        <w:rPr>
          <w:sz w:val="22"/>
        </w:rPr>
        <w:t xml:space="preserve"> в час, с учетом расхода газа ранее подключенного в данной точке подключен</w:t>
      </w:r>
      <w:r>
        <w:rPr>
          <w:sz w:val="22"/>
        </w:rPr>
        <w:t>ия газоиспользующего обору</w:t>
      </w:r>
      <w:r w:rsidRPr="00C2382E">
        <w:rPr>
          <w:sz w:val="22"/>
        </w:rPr>
        <w:t>дования Заявителя (для прочих Заявителей, не намеревающихся использовать газ для целей предпринимательской (коммерческой) деятельности), в размере 60 449 рублей 28 копеек (с учетом НДС</w:t>
      </w:r>
      <w:r>
        <w:rPr>
          <w:sz w:val="22"/>
        </w:rPr>
        <w:t>)</w:t>
      </w:r>
    </w:p>
    <w:p w:rsidR="003F0D1D" w:rsidRDefault="003F0D1D" w:rsidP="003F0D1D">
      <w:pPr>
        <w:ind w:firstLine="709"/>
        <w:jc w:val="both"/>
        <w:rPr>
          <w:sz w:val="22"/>
        </w:rPr>
      </w:pPr>
      <w:r>
        <w:rPr>
          <w:sz w:val="22"/>
        </w:rPr>
        <w:t xml:space="preserve">Письмо ПАО </w:t>
      </w:r>
      <w:r w:rsidRPr="00C2382E">
        <w:rPr>
          <w:sz w:val="22"/>
        </w:rPr>
        <w:t>«Газпром газораспределение Нижний Новгород»</w:t>
      </w:r>
      <w:r>
        <w:rPr>
          <w:sz w:val="22"/>
        </w:rPr>
        <w:t xml:space="preserve"> от 24.01.2017 № 0716-20-24.</w:t>
      </w:r>
    </w:p>
    <w:p w:rsidR="003F0D1D" w:rsidRPr="00343016" w:rsidRDefault="003F0D1D" w:rsidP="003F0D1D">
      <w:pPr>
        <w:ind w:firstLine="709"/>
        <w:jc w:val="both"/>
        <w:rPr>
          <w:sz w:val="22"/>
        </w:rPr>
      </w:pPr>
      <w:r w:rsidRPr="00343016">
        <w:rPr>
          <w:sz w:val="22"/>
        </w:rPr>
        <w:t xml:space="preserve">Технические условия выданы ПАО «Газпром газораспределение Нижний Новгород» </w:t>
      </w:r>
      <w:r>
        <w:rPr>
          <w:sz w:val="22"/>
        </w:rPr>
        <w:t>09</w:t>
      </w:r>
      <w:r w:rsidRPr="00343016">
        <w:rPr>
          <w:sz w:val="22"/>
        </w:rPr>
        <w:t>.</w:t>
      </w:r>
      <w:r>
        <w:rPr>
          <w:sz w:val="22"/>
        </w:rPr>
        <w:t>12</w:t>
      </w:r>
      <w:r w:rsidRPr="00343016">
        <w:rPr>
          <w:sz w:val="22"/>
        </w:rPr>
        <w:t>.2016 №0716-20-</w:t>
      </w:r>
      <w:r>
        <w:rPr>
          <w:sz w:val="22"/>
        </w:rPr>
        <w:t>752</w:t>
      </w:r>
      <w:r w:rsidRPr="00343016">
        <w:rPr>
          <w:sz w:val="22"/>
        </w:rPr>
        <w:t xml:space="preserve">. </w:t>
      </w:r>
    </w:p>
    <w:p w:rsidR="003F0D1D" w:rsidRPr="00343016" w:rsidRDefault="003F0D1D" w:rsidP="003F0D1D">
      <w:pPr>
        <w:ind w:firstLine="709"/>
        <w:jc w:val="both"/>
        <w:rPr>
          <w:sz w:val="22"/>
        </w:rPr>
      </w:pPr>
      <w:r w:rsidRPr="00343016">
        <w:rPr>
          <w:sz w:val="22"/>
        </w:rPr>
        <w:t>2. Водоснабжение:</w:t>
      </w:r>
    </w:p>
    <w:p w:rsidR="003F0D1D" w:rsidRPr="00343016" w:rsidRDefault="003F0D1D" w:rsidP="003F0D1D">
      <w:pPr>
        <w:ind w:firstLine="709"/>
        <w:jc w:val="both"/>
        <w:rPr>
          <w:sz w:val="22"/>
        </w:rPr>
      </w:pPr>
      <w:r w:rsidRPr="00343016">
        <w:rPr>
          <w:sz w:val="22"/>
        </w:rPr>
        <w:t>-Максимальная нагрузка подключения в сети водоснабжения сетей:</w:t>
      </w:r>
    </w:p>
    <w:p w:rsidR="003F0D1D" w:rsidRPr="00343016" w:rsidRDefault="003F0D1D" w:rsidP="003F0D1D">
      <w:pPr>
        <w:ind w:firstLine="709"/>
        <w:jc w:val="both"/>
        <w:rPr>
          <w:sz w:val="22"/>
        </w:rPr>
      </w:pPr>
      <w:r w:rsidRPr="00343016">
        <w:rPr>
          <w:sz w:val="22"/>
        </w:rPr>
        <w:t xml:space="preserve">Хозяйственно-бытовые нужды - </w:t>
      </w:r>
      <w:r>
        <w:rPr>
          <w:sz w:val="22"/>
        </w:rPr>
        <w:t>0</w:t>
      </w:r>
      <w:r w:rsidRPr="00343016">
        <w:rPr>
          <w:sz w:val="22"/>
        </w:rPr>
        <w:t>,3</w:t>
      </w:r>
      <w:r>
        <w:rPr>
          <w:sz w:val="22"/>
        </w:rPr>
        <w:t>7</w:t>
      </w:r>
      <w:r w:rsidRPr="00343016">
        <w:rPr>
          <w:sz w:val="22"/>
        </w:rPr>
        <w:t xml:space="preserve"> м3/час;</w:t>
      </w:r>
    </w:p>
    <w:p w:rsidR="003F0D1D" w:rsidRPr="00343016" w:rsidRDefault="003F0D1D" w:rsidP="003F0D1D">
      <w:pPr>
        <w:ind w:firstLine="709"/>
        <w:jc w:val="both"/>
        <w:rPr>
          <w:sz w:val="22"/>
        </w:rPr>
      </w:pPr>
      <w:r w:rsidRPr="00343016">
        <w:rPr>
          <w:sz w:val="22"/>
        </w:rPr>
        <w:t>Противопожарные нужды</w:t>
      </w:r>
    </w:p>
    <w:p w:rsidR="003F0D1D" w:rsidRPr="00343016" w:rsidRDefault="003F0D1D" w:rsidP="003F0D1D">
      <w:pPr>
        <w:ind w:firstLine="709"/>
        <w:jc w:val="both"/>
        <w:rPr>
          <w:sz w:val="22"/>
        </w:rPr>
      </w:pPr>
      <w:r w:rsidRPr="00343016">
        <w:rPr>
          <w:sz w:val="22"/>
        </w:rPr>
        <w:t xml:space="preserve">внутреннее пожаротушение – 2,5 </w:t>
      </w:r>
      <w:r>
        <w:rPr>
          <w:sz w:val="22"/>
        </w:rPr>
        <w:t>л</w:t>
      </w:r>
      <w:r w:rsidRPr="00343016">
        <w:rPr>
          <w:sz w:val="22"/>
        </w:rPr>
        <w:t>/</w:t>
      </w:r>
      <w:proofErr w:type="gramStart"/>
      <w:r w:rsidR="00535208">
        <w:rPr>
          <w:sz w:val="22"/>
        </w:rPr>
        <w:t>с</w:t>
      </w:r>
      <w:proofErr w:type="gramEnd"/>
      <w:r w:rsidRPr="00343016">
        <w:rPr>
          <w:sz w:val="22"/>
        </w:rPr>
        <w:t>;</w:t>
      </w:r>
    </w:p>
    <w:p w:rsidR="003F0D1D" w:rsidRPr="00343016" w:rsidRDefault="003F0D1D" w:rsidP="003F0D1D">
      <w:pPr>
        <w:ind w:firstLine="709"/>
        <w:jc w:val="both"/>
        <w:rPr>
          <w:sz w:val="22"/>
        </w:rPr>
      </w:pPr>
      <w:r>
        <w:rPr>
          <w:sz w:val="22"/>
        </w:rPr>
        <w:t>наружное пожаротушение – 10</w:t>
      </w:r>
      <w:r w:rsidRPr="00343016">
        <w:rPr>
          <w:sz w:val="22"/>
        </w:rPr>
        <w:t xml:space="preserve">  </w:t>
      </w:r>
      <w:r>
        <w:rPr>
          <w:sz w:val="22"/>
        </w:rPr>
        <w:t>л</w:t>
      </w:r>
      <w:r w:rsidRPr="00343016">
        <w:rPr>
          <w:sz w:val="22"/>
        </w:rPr>
        <w:t>/</w:t>
      </w:r>
      <w:proofErr w:type="gramStart"/>
      <w:r w:rsidR="00535208">
        <w:rPr>
          <w:sz w:val="22"/>
        </w:rPr>
        <w:t>с</w:t>
      </w:r>
      <w:bookmarkStart w:id="0" w:name="_GoBack"/>
      <w:bookmarkEnd w:id="0"/>
      <w:proofErr w:type="gramEnd"/>
      <w:r w:rsidRPr="00343016">
        <w:rPr>
          <w:sz w:val="22"/>
        </w:rPr>
        <w:t>;</w:t>
      </w:r>
    </w:p>
    <w:p w:rsidR="003F0D1D" w:rsidRPr="00343016" w:rsidRDefault="003F0D1D" w:rsidP="003F0D1D">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водоснабжения;</w:t>
      </w:r>
    </w:p>
    <w:p w:rsidR="003F0D1D" w:rsidRPr="00343016" w:rsidRDefault="003F0D1D" w:rsidP="003F0D1D">
      <w:pPr>
        <w:ind w:firstLine="709"/>
        <w:jc w:val="both"/>
        <w:rPr>
          <w:sz w:val="22"/>
        </w:rPr>
      </w:pPr>
      <w:r w:rsidRPr="00343016">
        <w:rPr>
          <w:sz w:val="22"/>
        </w:rPr>
        <w:t>- срок действия технических условий до 1</w:t>
      </w:r>
      <w:r>
        <w:rPr>
          <w:sz w:val="22"/>
        </w:rPr>
        <w:t>3</w:t>
      </w:r>
      <w:r w:rsidRPr="00343016">
        <w:rPr>
          <w:sz w:val="22"/>
        </w:rPr>
        <w:t>.</w:t>
      </w:r>
      <w:r>
        <w:rPr>
          <w:sz w:val="22"/>
        </w:rPr>
        <w:t>12</w:t>
      </w:r>
      <w:r w:rsidRPr="00343016">
        <w:rPr>
          <w:sz w:val="22"/>
        </w:rPr>
        <w:t xml:space="preserve">.2019; </w:t>
      </w:r>
    </w:p>
    <w:p w:rsidR="003F0D1D" w:rsidRDefault="003F0D1D" w:rsidP="003F0D1D">
      <w:pPr>
        <w:ind w:firstLine="709"/>
        <w:jc w:val="both"/>
        <w:rPr>
          <w:sz w:val="22"/>
        </w:rPr>
      </w:pPr>
      <w:r w:rsidRPr="00343016">
        <w:rPr>
          <w:sz w:val="22"/>
        </w:rPr>
        <w:t>- плата за подключение не взимается</w:t>
      </w:r>
      <w:r>
        <w:rPr>
          <w:sz w:val="22"/>
        </w:rPr>
        <w:t>.</w:t>
      </w:r>
    </w:p>
    <w:p w:rsidR="003F0D1D" w:rsidRPr="00343016" w:rsidRDefault="003F0D1D" w:rsidP="003F0D1D">
      <w:pPr>
        <w:ind w:firstLine="709"/>
        <w:jc w:val="both"/>
        <w:rPr>
          <w:sz w:val="22"/>
        </w:rPr>
      </w:pPr>
      <w:r>
        <w:rPr>
          <w:sz w:val="22"/>
        </w:rPr>
        <w:t xml:space="preserve"> </w:t>
      </w:r>
      <w:r w:rsidRPr="00343016">
        <w:rPr>
          <w:sz w:val="22"/>
        </w:rPr>
        <w:t>Письмо ОАО «Нижегородский водоканал</w:t>
      </w:r>
      <w:r>
        <w:rPr>
          <w:sz w:val="22"/>
        </w:rPr>
        <w:t>»</w:t>
      </w:r>
      <w:r w:rsidRPr="00343016">
        <w:rPr>
          <w:sz w:val="22"/>
        </w:rPr>
        <w:t xml:space="preserve"> от 16.01.2017 №2/11-2-12/75-46.</w:t>
      </w:r>
    </w:p>
    <w:p w:rsidR="003F0D1D" w:rsidRPr="00343016" w:rsidRDefault="003F0D1D" w:rsidP="003F0D1D">
      <w:pPr>
        <w:ind w:firstLine="709"/>
        <w:jc w:val="both"/>
        <w:rPr>
          <w:sz w:val="22"/>
        </w:rPr>
      </w:pPr>
      <w:r w:rsidRPr="00343016">
        <w:rPr>
          <w:sz w:val="22"/>
        </w:rPr>
        <w:t xml:space="preserve">Технические условия выданы ОАО «Нижегородский водоканал» от </w:t>
      </w:r>
      <w:r>
        <w:rPr>
          <w:sz w:val="22"/>
        </w:rPr>
        <w:t>13</w:t>
      </w:r>
      <w:r w:rsidRPr="00343016">
        <w:rPr>
          <w:sz w:val="22"/>
        </w:rPr>
        <w:t>.</w:t>
      </w:r>
      <w:r>
        <w:rPr>
          <w:sz w:val="22"/>
        </w:rPr>
        <w:t>12</w:t>
      </w:r>
      <w:r w:rsidRPr="00343016">
        <w:rPr>
          <w:sz w:val="22"/>
        </w:rPr>
        <w:t>.2016 №</w:t>
      </w:r>
      <w:r>
        <w:rPr>
          <w:sz w:val="22"/>
        </w:rPr>
        <w:t>141</w:t>
      </w:r>
      <w:r w:rsidRPr="00343016">
        <w:rPr>
          <w:sz w:val="22"/>
        </w:rPr>
        <w:t>.</w:t>
      </w:r>
    </w:p>
    <w:p w:rsidR="003F0D1D" w:rsidRPr="00343016" w:rsidRDefault="003F0D1D" w:rsidP="003F0D1D">
      <w:pPr>
        <w:ind w:firstLine="709"/>
        <w:jc w:val="both"/>
        <w:rPr>
          <w:sz w:val="22"/>
        </w:rPr>
      </w:pPr>
      <w:r w:rsidRPr="00343016">
        <w:rPr>
          <w:sz w:val="22"/>
        </w:rPr>
        <w:t>3. Водоотведение:</w:t>
      </w:r>
    </w:p>
    <w:p w:rsidR="003F0D1D" w:rsidRPr="00343016" w:rsidRDefault="003F0D1D" w:rsidP="003F0D1D">
      <w:pPr>
        <w:ind w:firstLine="709"/>
        <w:jc w:val="both"/>
        <w:rPr>
          <w:sz w:val="22"/>
        </w:rPr>
      </w:pPr>
      <w:r w:rsidRPr="00343016">
        <w:rPr>
          <w:sz w:val="22"/>
        </w:rPr>
        <w:lastRenderedPageBreak/>
        <w:t>-Максимальная нагрузка подключения в сети водоснабжения сетей:</w:t>
      </w:r>
    </w:p>
    <w:p w:rsidR="003F0D1D" w:rsidRPr="00343016" w:rsidRDefault="003F0D1D" w:rsidP="003F0D1D">
      <w:pPr>
        <w:ind w:firstLine="709"/>
        <w:jc w:val="both"/>
        <w:rPr>
          <w:sz w:val="22"/>
        </w:rPr>
      </w:pPr>
      <w:r w:rsidRPr="00343016">
        <w:rPr>
          <w:sz w:val="22"/>
        </w:rPr>
        <w:t xml:space="preserve">Хозяйственно-бытовые нужды - </w:t>
      </w:r>
      <w:r w:rsidRPr="00C2382E">
        <w:rPr>
          <w:sz w:val="22"/>
        </w:rPr>
        <w:t xml:space="preserve">0,37 </w:t>
      </w:r>
      <w:r w:rsidRPr="00343016">
        <w:rPr>
          <w:sz w:val="22"/>
        </w:rPr>
        <w:t>м3/час;</w:t>
      </w:r>
    </w:p>
    <w:p w:rsidR="003F0D1D" w:rsidRPr="00343016" w:rsidRDefault="003F0D1D" w:rsidP="003F0D1D">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водоотведения;</w:t>
      </w:r>
    </w:p>
    <w:p w:rsidR="003F0D1D" w:rsidRPr="00343016" w:rsidRDefault="003F0D1D" w:rsidP="003F0D1D">
      <w:pPr>
        <w:ind w:firstLine="709"/>
        <w:jc w:val="both"/>
        <w:rPr>
          <w:sz w:val="22"/>
        </w:rPr>
      </w:pPr>
      <w:r w:rsidRPr="00343016">
        <w:rPr>
          <w:sz w:val="22"/>
        </w:rPr>
        <w:t xml:space="preserve">- срок действия технических условий до </w:t>
      </w:r>
      <w:r>
        <w:rPr>
          <w:sz w:val="22"/>
        </w:rPr>
        <w:t>13</w:t>
      </w:r>
      <w:r w:rsidRPr="00343016">
        <w:rPr>
          <w:sz w:val="22"/>
        </w:rPr>
        <w:t>.</w:t>
      </w:r>
      <w:r>
        <w:rPr>
          <w:sz w:val="22"/>
        </w:rPr>
        <w:t>12</w:t>
      </w:r>
      <w:r w:rsidRPr="00343016">
        <w:rPr>
          <w:sz w:val="22"/>
        </w:rPr>
        <w:t xml:space="preserve">.2019; </w:t>
      </w:r>
    </w:p>
    <w:p w:rsidR="003F0D1D" w:rsidRPr="00343016" w:rsidRDefault="003F0D1D" w:rsidP="003F0D1D">
      <w:pPr>
        <w:ind w:firstLine="709"/>
        <w:jc w:val="both"/>
        <w:rPr>
          <w:sz w:val="22"/>
        </w:rPr>
      </w:pPr>
      <w:r w:rsidRPr="00343016">
        <w:rPr>
          <w:sz w:val="22"/>
        </w:rPr>
        <w:t>- плата за подключение не взимается.</w:t>
      </w:r>
    </w:p>
    <w:p w:rsidR="003F0D1D" w:rsidRPr="00343016" w:rsidRDefault="003F0D1D" w:rsidP="003F0D1D">
      <w:pPr>
        <w:ind w:firstLine="709"/>
        <w:jc w:val="both"/>
        <w:rPr>
          <w:sz w:val="22"/>
        </w:rPr>
      </w:pPr>
      <w:r w:rsidRPr="00343016">
        <w:rPr>
          <w:sz w:val="22"/>
        </w:rPr>
        <w:t>Письмо ОАО «Нижегородский водоканал</w:t>
      </w:r>
      <w:r>
        <w:rPr>
          <w:sz w:val="22"/>
        </w:rPr>
        <w:t>»</w:t>
      </w:r>
      <w:r w:rsidRPr="00343016">
        <w:rPr>
          <w:sz w:val="22"/>
        </w:rPr>
        <w:t xml:space="preserve"> от 16.01.2017 №2/11-2-12/75-46.</w:t>
      </w:r>
    </w:p>
    <w:p w:rsidR="003F0D1D" w:rsidRPr="00343016" w:rsidRDefault="003F0D1D" w:rsidP="003F0D1D">
      <w:pPr>
        <w:ind w:firstLine="709"/>
        <w:jc w:val="both"/>
        <w:rPr>
          <w:sz w:val="22"/>
        </w:rPr>
      </w:pPr>
      <w:r w:rsidRPr="00343016">
        <w:rPr>
          <w:sz w:val="22"/>
        </w:rPr>
        <w:t xml:space="preserve">Технические условия выданы ОАО «Нижегородский водоканал» от </w:t>
      </w:r>
      <w:r>
        <w:rPr>
          <w:sz w:val="22"/>
        </w:rPr>
        <w:t>13</w:t>
      </w:r>
      <w:r w:rsidRPr="00343016">
        <w:rPr>
          <w:sz w:val="22"/>
        </w:rPr>
        <w:t>.</w:t>
      </w:r>
      <w:r>
        <w:rPr>
          <w:sz w:val="22"/>
        </w:rPr>
        <w:t>12</w:t>
      </w:r>
      <w:r w:rsidRPr="00343016">
        <w:rPr>
          <w:sz w:val="22"/>
        </w:rPr>
        <w:t>.2016 №</w:t>
      </w:r>
      <w:r>
        <w:rPr>
          <w:sz w:val="22"/>
        </w:rPr>
        <w:t>141</w:t>
      </w:r>
      <w:r w:rsidRPr="00343016">
        <w:rPr>
          <w:sz w:val="22"/>
        </w:rPr>
        <w:t>.</w:t>
      </w:r>
    </w:p>
    <w:p w:rsidR="003F0D1D" w:rsidRPr="00343016" w:rsidRDefault="003F0D1D" w:rsidP="003F0D1D">
      <w:pPr>
        <w:ind w:firstLine="709"/>
        <w:jc w:val="both"/>
        <w:rPr>
          <w:sz w:val="22"/>
        </w:rPr>
      </w:pPr>
      <w:r w:rsidRPr="00343016">
        <w:rPr>
          <w:sz w:val="22"/>
        </w:rPr>
        <w:t>4. Теплоснабжение:</w:t>
      </w:r>
    </w:p>
    <w:p w:rsidR="003F0D1D" w:rsidRDefault="003F0D1D" w:rsidP="003F0D1D">
      <w:pPr>
        <w:ind w:firstLine="709"/>
        <w:jc w:val="both"/>
        <w:rPr>
          <w:sz w:val="22"/>
        </w:rPr>
      </w:pPr>
      <w:r>
        <w:rPr>
          <w:sz w:val="22"/>
        </w:rPr>
        <w:t xml:space="preserve">1 вариант: </w:t>
      </w:r>
      <w:r w:rsidRPr="00343016">
        <w:rPr>
          <w:sz w:val="22"/>
        </w:rPr>
        <w:t>От индивидуального источника</w:t>
      </w:r>
      <w:r>
        <w:rPr>
          <w:sz w:val="22"/>
        </w:rPr>
        <w:t xml:space="preserve"> (газовый котел)</w:t>
      </w:r>
      <w:r w:rsidRPr="00343016">
        <w:rPr>
          <w:sz w:val="22"/>
        </w:rPr>
        <w:t>.</w:t>
      </w:r>
    </w:p>
    <w:p w:rsidR="003F0D1D" w:rsidRDefault="003F0D1D" w:rsidP="003F0D1D">
      <w:pPr>
        <w:ind w:firstLine="709"/>
        <w:jc w:val="both"/>
        <w:rPr>
          <w:sz w:val="22"/>
        </w:rPr>
      </w:pPr>
      <w:r>
        <w:rPr>
          <w:sz w:val="22"/>
        </w:rPr>
        <w:t>2 вариант: От централизованных сетей.</w:t>
      </w:r>
    </w:p>
    <w:p w:rsidR="003F0D1D" w:rsidRDefault="003F0D1D" w:rsidP="003F0D1D">
      <w:pPr>
        <w:ind w:firstLine="709"/>
        <w:jc w:val="both"/>
        <w:rPr>
          <w:sz w:val="22"/>
        </w:rPr>
      </w:pPr>
      <w:r w:rsidRPr="00C2382E">
        <w:rPr>
          <w:sz w:val="22"/>
        </w:rPr>
        <w:t>-</w:t>
      </w:r>
      <w:r>
        <w:rPr>
          <w:sz w:val="22"/>
        </w:rPr>
        <w:t>Предельная свободная мощность существующих тепловых сетей (максимальная) в точке подключения на дату выдачи технических условий</w:t>
      </w:r>
      <w:r w:rsidRPr="00C2382E">
        <w:rPr>
          <w:sz w:val="22"/>
        </w:rPr>
        <w:t>:</w:t>
      </w:r>
    </w:p>
    <w:p w:rsidR="003F0D1D" w:rsidRDefault="003F0D1D" w:rsidP="003F0D1D">
      <w:pPr>
        <w:ind w:firstLine="709"/>
        <w:jc w:val="both"/>
        <w:rPr>
          <w:sz w:val="22"/>
        </w:rPr>
      </w:pPr>
      <w:r>
        <w:rPr>
          <w:sz w:val="22"/>
        </w:rPr>
        <w:t xml:space="preserve"> отопление: 0,0156 Гкал/час;</w:t>
      </w:r>
    </w:p>
    <w:p w:rsidR="003F0D1D" w:rsidRDefault="003F0D1D" w:rsidP="003F0D1D">
      <w:pPr>
        <w:ind w:firstLine="709"/>
        <w:jc w:val="both"/>
        <w:rPr>
          <w:sz w:val="22"/>
        </w:rPr>
      </w:pPr>
      <w:r>
        <w:rPr>
          <w:sz w:val="22"/>
        </w:rPr>
        <w:t>вентиляция: 0,0021 Гкал/час;</w:t>
      </w:r>
    </w:p>
    <w:p w:rsidR="003F0D1D" w:rsidRDefault="003F0D1D" w:rsidP="003F0D1D">
      <w:pPr>
        <w:ind w:firstLine="709"/>
        <w:jc w:val="both"/>
        <w:rPr>
          <w:sz w:val="22"/>
        </w:rPr>
      </w:pPr>
      <w:r>
        <w:rPr>
          <w:sz w:val="22"/>
        </w:rPr>
        <w:t xml:space="preserve"> ГВС: 0,0681 Гкал/час;</w:t>
      </w:r>
    </w:p>
    <w:p w:rsidR="003F0D1D" w:rsidRPr="00C2382E" w:rsidRDefault="003F0D1D" w:rsidP="003F0D1D">
      <w:pPr>
        <w:ind w:firstLine="709"/>
        <w:jc w:val="both"/>
        <w:rPr>
          <w:sz w:val="22"/>
        </w:rPr>
      </w:pPr>
      <w:r>
        <w:rPr>
          <w:sz w:val="22"/>
        </w:rPr>
        <w:t xml:space="preserve"> общая: 0,0858 Гкал/час.</w:t>
      </w:r>
    </w:p>
    <w:p w:rsidR="003F0D1D" w:rsidRPr="00E9479F" w:rsidRDefault="003F0D1D" w:rsidP="003F0D1D">
      <w:pPr>
        <w:ind w:firstLine="709"/>
        <w:jc w:val="both"/>
        <w:rPr>
          <w:sz w:val="22"/>
        </w:rPr>
      </w:pPr>
      <w:r w:rsidRPr="00E9479F">
        <w:rPr>
          <w:sz w:val="22"/>
        </w:rPr>
        <w:t>- срок подключения: для теплопотребляющих установок определяется условиями заключаемого договора о подключении к системе теплоснабжения</w:t>
      </w:r>
      <w:r>
        <w:rPr>
          <w:sz w:val="22"/>
        </w:rPr>
        <w:t xml:space="preserve">. Нормативный срок не может превышать 18 месяцев </w:t>
      </w:r>
      <w:proofErr w:type="gramStart"/>
      <w:r>
        <w:rPr>
          <w:sz w:val="22"/>
        </w:rPr>
        <w:t>с даты заключения</w:t>
      </w:r>
      <w:proofErr w:type="gramEnd"/>
      <w:r>
        <w:rPr>
          <w:sz w:val="22"/>
        </w:rPr>
        <w:t xml:space="preserve"> договора</w:t>
      </w:r>
      <w:r w:rsidRPr="00E9479F">
        <w:rPr>
          <w:sz w:val="22"/>
        </w:rPr>
        <w:t>;</w:t>
      </w:r>
    </w:p>
    <w:p w:rsidR="003F0D1D" w:rsidRPr="00E9479F" w:rsidRDefault="003F0D1D" w:rsidP="003F0D1D">
      <w:pPr>
        <w:ind w:firstLine="709"/>
        <w:jc w:val="both"/>
        <w:rPr>
          <w:sz w:val="22"/>
        </w:rPr>
      </w:pPr>
      <w:r w:rsidRPr="00E9479F">
        <w:rPr>
          <w:sz w:val="22"/>
        </w:rPr>
        <w:t xml:space="preserve">- срок действия технических условий до </w:t>
      </w:r>
      <w:r>
        <w:rPr>
          <w:sz w:val="22"/>
        </w:rPr>
        <w:t>01</w:t>
      </w:r>
      <w:r w:rsidRPr="00E9479F">
        <w:rPr>
          <w:sz w:val="22"/>
        </w:rPr>
        <w:t>.0</w:t>
      </w:r>
      <w:r>
        <w:rPr>
          <w:sz w:val="22"/>
        </w:rPr>
        <w:t>1</w:t>
      </w:r>
      <w:r w:rsidRPr="00E9479F">
        <w:rPr>
          <w:sz w:val="22"/>
        </w:rPr>
        <w:t>.20</w:t>
      </w:r>
      <w:r>
        <w:rPr>
          <w:sz w:val="22"/>
        </w:rPr>
        <w:t>20</w:t>
      </w:r>
      <w:r w:rsidRPr="00E9479F">
        <w:rPr>
          <w:sz w:val="22"/>
        </w:rPr>
        <w:t xml:space="preserve">; </w:t>
      </w:r>
    </w:p>
    <w:p w:rsidR="003F0D1D" w:rsidRDefault="003F0D1D" w:rsidP="003F0D1D">
      <w:pPr>
        <w:ind w:firstLine="709"/>
        <w:jc w:val="both"/>
        <w:rPr>
          <w:sz w:val="22"/>
        </w:rPr>
      </w:pPr>
      <w:r w:rsidRPr="00E9479F">
        <w:rPr>
          <w:sz w:val="22"/>
        </w:rPr>
        <w:t>- плата за подключение</w:t>
      </w:r>
      <w:r>
        <w:rPr>
          <w:sz w:val="22"/>
        </w:rPr>
        <w:t>:</w:t>
      </w:r>
    </w:p>
    <w:p w:rsidR="003F0D1D" w:rsidRDefault="003F0D1D" w:rsidP="003F0D1D">
      <w:pPr>
        <w:ind w:firstLine="709"/>
        <w:jc w:val="both"/>
        <w:rPr>
          <w:sz w:val="22"/>
        </w:rPr>
      </w:pPr>
      <w:r>
        <w:rPr>
          <w:sz w:val="22"/>
        </w:rPr>
        <w:t xml:space="preserve"> для объектов заявителей, подключаемая тепловая нагрузка которых более 0,1 Гкал/</w:t>
      </w:r>
      <w:proofErr w:type="gramStart"/>
      <w:r>
        <w:rPr>
          <w:sz w:val="22"/>
        </w:rPr>
        <w:t>ч</w:t>
      </w:r>
      <w:proofErr w:type="gramEnd"/>
      <w:r>
        <w:rPr>
          <w:sz w:val="22"/>
        </w:rPr>
        <w:t xml:space="preserve"> и не превышает 1,5 Гкал/ч– 9 579,38 руб.</w:t>
      </w:r>
    </w:p>
    <w:p w:rsidR="003F0D1D" w:rsidRDefault="003F0D1D" w:rsidP="003F0D1D">
      <w:pPr>
        <w:ind w:firstLine="709"/>
        <w:jc w:val="both"/>
        <w:rPr>
          <w:sz w:val="22"/>
        </w:rPr>
      </w:pPr>
      <w:r>
        <w:rPr>
          <w:sz w:val="22"/>
        </w:rPr>
        <w:t xml:space="preserve"> </w:t>
      </w:r>
      <w:r w:rsidRPr="00E9479F">
        <w:rPr>
          <w:sz w:val="22"/>
        </w:rPr>
        <w:t>для объектов заявителей, подключаемая тепловая нагрузка которых более 1,5 Гкал/</w:t>
      </w:r>
      <w:proofErr w:type="gramStart"/>
      <w:r w:rsidRPr="00E9479F">
        <w:rPr>
          <w:sz w:val="22"/>
        </w:rPr>
        <w:t>ч</w:t>
      </w:r>
      <w:proofErr w:type="gramEnd"/>
      <w:r w:rsidRPr="00E9479F">
        <w:rPr>
          <w:sz w:val="22"/>
        </w:rPr>
        <w:t xml:space="preserve"> – 7062,99 руб.</w:t>
      </w:r>
    </w:p>
    <w:p w:rsidR="003F0D1D" w:rsidRPr="00C2382E" w:rsidRDefault="003F0D1D" w:rsidP="003F0D1D">
      <w:pPr>
        <w:ind w:firstLine="709"/>
        <w:jc w:val="both"/>
        <w:rPr>
          <w:sz w:val="22"/>
        </w:rPr>
      </w:pPr>
      <w:r w:rsidRPr="00C2382E">
        <w:rPr>
          <w:sz w:val="22"/>
        </w:rPr>
        <w:t>Письмо ОАО «</w:t>
      </w:r>
      <w:r>
        <w:rPr>
          <w:sz w:val="22"/>
        </w:rPr>
        <w:t>Теплоэнерго»</w:t>
      </w:r>
      <w:r w:rsidRPr="00C2382E">
        <w:rPr>
          <w:sz w:val="22"/>
        </w:rPr>
        <w:t xml:space="preserve"> от </w:t>
      </w:r>
      <w:r>
        <w:rPr>
          <w:sz w:val="22"/>
        </w:rPr>
        <w:t>23</w:t>
      </w:r>
      <w:r w:rsidRPr="00C2382E">
        <w:rPr>
          <w:sz w:val="22"/>
        </w:rPr>
        <w:t>.01.2017 №</w:t>
      </w:r>
      <w:r>
        <w:rPr>
          <w:sz w:val="22"/>
        </w:rPr>
        <w:t>610-0380</w:t>
      </w:r>
      <w:r w:rsidRPr="00C2382E">
        <w:rPr>
          <w:sz w:val="22"/>
        </w:rPr>
        <w:t>.</w:t>
      </w:r>
    </w:p>
    <w:p w:rsidR="003F0D1D" w:rsidRDefault="003F0D1D" w:rsidP="003F0D1D">
      <w:pPr>
        <w:ind w:firstLine="709"/>
        <w:jc w:val="both"/>
        <w:rPr>
          <w:sz w:val="22"/>
        </w:rPr>
      </w:pPr>
      <w:r w:rsidRPr="00C2382E">
        <w:rPr>
          <w:sz w:val="22"/>
        </w:rPr>
        <w:t>Технические условия выданы ОАО «</w:t>
      </w:r>
      <w:r>
        <w:rPr>
          <w:sz w:val="22"/>
        </w:rPr>
        <w:t>Теплоэнерго</w:t>
      </w:r>
      <w:r w:rsidRPr="00C2382E">
        <w:rPr>
          <w:sz w:val="22"/>
        </w:rPr>
        <w:t xml:space="preserve">» от </w:t>
      </w:r>
      <w:r>
        <w:rPr>
          <w:sz w:val="22"/>
        </w:rPr>
        <w:t>09</w:t>
      </w:r>
      <w:r w:rsidRPr="00C2382E">
        <w:rPr>
          <w:sz w:val="22"/>
        </w:rPr>
        <w:t>.</w:t>
      </w:r>
      <w:r>
        <w:rPr>
          <w:sz w:val="22"/>
        </w:rPr>
        <w:t>12</w:t>
      </w:r>
      <w:r w:rsidRPr="00C2382E">
        <w:rPr>
          <w:sz w:val="22"/>
        </w:rPr>
        <w:t>.201</w:t>
      </w:r>
      <w:r>
        <w:rPr>
          <w:sz w:val="22"/>
        </w:rPr>
        <w:t>6</w:t>
      </w:r>
      <w:r w:rsidRPr="00C2382E">
        <w:rPr>
          <w:sz w:val="22"/>
        </w:rPr>
        <w:t xml:space="preserve"> №</w:t>
      </w:r>
      <w:r>
        <w:rPr>
          <w:sz w:val="22"/>
        </w:rPr>
        <w:t>520/40200</w:t>
      </w:r>
      <w:r w:rsidRPr="00C2382E">
        <w:rPr>
          <w:sz w:val="22"/>
        </w:rPr>
        <w:t>.</w:t>
      </w:r>
    </w:p>
    <w:p w:rsidR="003F0D1D" w:rsidRDefault="003F0D1D" w:rsidP="003F0D1D">
      <w:pPr>
        <w:jc w:val="both"/>
        <w:rPr>
          <w:sz w:val="22"/>
          <w:highlight w:val="yellow"/>
        </w:rPr>
      </w:pPr>
    </w:p>
    <w:p w:rsidR="003F0D1D" w:rsidRPr="00E9479F" w:rsidRDefault="003F0D1D" w:rsidP="003F0D1D">
      <w:pPr>
        <w:ind w:firstLine="709"/>
        <w:jc w:val="both"/>
        <w:rPr>
          <w:sz w:val="22"/>
        </w:rPr>
      </w:pPr>
      <w:r w:rsidRPr="003A21AB">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Pr>
          <w:sz w:val="22"/>
        </w:rPr>
        <w:t>арх.</w:t>
      </w:r>
      <w:r w:rsidRPr="003A21AB">
        <w:rPr>
          <w:sz w:val="22"/>
        </w:rPr>
        <w:t>№</w:t>
      </w:r>
      <w:r>
        <w:rPr>
          <w:sz w:val="22"/>
        </w:rPr>
        <w:t>1893-НО</w:t>
      </w:r>
      <w:r w:rsidRPr="003A21AB">
        <w:rPr>
          <w:sz w:val="22"/>
        </w:rPr>
        <w:t xml:space="preserve">, утвержденным приказом департамента градостроительного развития территории Нижегородской области от </w:t>
      </w:r>
      <w:r>
        <w:rPr>
          <w:sz w:val="22"/>
        </w:rPr>
        <w:t>30</w:t>
      </w:r>
      <w:r w:rsidRPr="003A21AB">
        <w:rPr>
          <w:sz w:val="22"/>
        </w:rPr>
        <w:t>.1</w:t>
      </w:r>
      <w:r>
        <w:rPr>
          <w:sz w:val="22"/>
        </w:rPr>
        <w:t>2</w:t>
      </w:r>
      <w:r w:rsidRPr="003A21AB">
        <w:rPr>
          <w:sz w:val="22"/>
        </w:rPr>
        <w:t>.201</w:t>
      </w:r>
      <w:r>
        <w:rPr>
          <w:sz w:val="22"/>
        </w:rPr>
        <w:t>6</w:t>
      </w:r>
      <w:r w:rsidRPr="003A21AB">
        <w:rPr>
          <w:sz w:val="22"/>
        </w:rPr>
        <w:t xml:space="preserve"> №05-</w:t>
      </w:r>
      <w:r>
        <w:rPr>
          <w:sz w:val="22"/>
        </w:rPr>
        <w:t>330</w:t>
      </w:r>
      <w:r w:rsidRPr="003A21AB">
        <w:rPr>
          <w:sz w:val="22"/>
        </w:rPr>
        <w:t>ГП (с изменениями).</w:t>
      </w:r>
    </w:p>
    <w:p w:rsidR="003F0D1D" w:rsidRPr="0091249A" w:rsidRDefault="003F0D1D" w:rsidP="003F0D1D">
      <w:pPr>
        <w:ind w:firstLine="709"/>
        <w:jc w:val="both"/>
        <w:rPr>
          <w:sz w:val="22"/>
        </w:rPr>
      </w:pPr>
      <w:r w:rsidRPr="00E9479F">
        <w:rPr>
          <w:sz w:val="22"/>
        </w:rPr>
        <w:t>С градостроительным планом</w:t>
      </w:r>
      <w:r>
        <w:rPr>
          <w:sz w:val="22"/>
        </w:rPr>
        <w:t xml:space="preserve"> и</w:t>
      </w:r>
      <w:r w:rsidRPr="00E9479F">
        <w:rPr>
          <w:sz w:val="22"/>
        </w:rPr>
        <w:t xml:space="preserve"> техническими условиями можно ознакомится по адресу:                         г.Нижний Новгород, ул.Малая </w:t>
      </w:r>
      <w:proofErr w:type="gramStart"/>
      <w:r w:rsidRPr="00E9479F">
        <w:rPr>
          <w:sz w:val="22"/>
        </w:rPr>
        <w:t>Ямская</w:t>
      </w:r>
      <w:proofErr w:type="gramEnd"/>
      <w:r w:rsidRPr="00E9479F">
        <w:rPr>
          <w:sz w:val="22"/>
        </w:rPr>
        <w:t>,</w:t>
      </w:r>
      <w:r>
        <w:rPr>
          <w:sz w:val="22"/>
        </w:rPr>
        <w:t xml:space="preserve">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5D4021" w:rsidRDefault="005D4021" w:rsidP="00C87531">
      <w:pPr>
        <w:ind w:firstLine="709"/>
        <w:jc w:val="center"/>
        <w:rPr>
          <w:sz w:val="22"/>
        </w:rPr>
      </w:pP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Pr="00DD64EA" w:rsidRDefault="00C87531" w:rsidP="00C87531">
      <w:pPr>
        <w:tabs>
          <w:tab w:val="num" w:pos="900"/>
        </w:tabs>
        <w:ind w:firstLine="709"/>
        <w:jc w:val="both"/>
        <w:rPr>
          <w:bCs/>
          <w:sz w:val="22"/>
          <w:szCs w:val="22"/>
        </w:rPr>
      </w:pPr>
      <w:r w:rsidRPr="00DD2118">
        <w:rPr>
          <w:bCs/>
          <w:sz w:val="22"/>
          <w:szCs w:val="22"/>
        </w:rPr>
        <w:t xml:space="preserve">Итоговый размер ежегодной арендной платы за первый год аренды за вычетом уплаченного </w:t>
      </w:r>
      <w:r w:rsidRPr="00DD64EA">
        <w:rPr>
          <w:bCs/>
          <w:sz w:val="22"/>
          <w:szCs w:val="22"/>
        </w:rPr>
        <w:t>задатка, вносится в течени</w:t>
      </w:r>
      <w:proofErr w:type="gramStart"/>
      <w:r w:rsidRPr="00DD64EA">
        <w:rPr>
          <w:bCs/>
          <w:sz w:val="22"/>
          <w:szCs w:val="22"/>
        </w:rPr>
        <w:t>и</w:t>
      </w:r>
      <w:proofErr w:type="gramEnd"/>
      <w:r w:rsidRPr="00DD64EA">
        <w:rPr>
          <w:bCs/>
          <w:sz w:val="22"/>
          <w:szCs w:val="22"/>
        </w:rPr>
        <w:t xml:space="preserve"> 30 дней с момента подписания договора аренды. </w:t>
      </w:r>
    </w:p>
    <w:p w:rsidR="00C87531" w:rsidRPr="00DD64EA" w:rsidRDefault="00C87531" w:rsidP="00C87531">
      <w:pPr>
        <w:tabs>
          <w:tab w:val="num" w:pos="900"/>
        </w:tabs>
        <w:ind w:firstLine="709"/>
        <w:jc w:val="both"/>
        <w:rPr>
          <w:bCs/>
          <w:sz w:val="22"/>
          <w:szCs w:val="22"/>
        </w:rPr>
      </w:pPr>
      <w:r w:rsidRPr="00DD64EA">
        <w:rPr>
          <w:bCs/>
          <w:sz w:val="22"/>
          <w:szCs w:val="22"/>
        </w:rPr>
        <w:t>В случае досрочного расторжения договора аренды арендная плата за первый год не возвращается</w:t>
      </w:r>
      <w:r w:rsidR="002D35EE" w:rsidRPr="00DD64EA">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64EA">
        <w:rPr>
          <w:bCs/>
          <w:sz w:val="22"/>
          <w:szCs w:val="22"/>
        </w:rPr>
        <w:t xml:space="preserve">Арендная плата за последующие годы аренды  </w:t>
      </w:r>
      <w:r w:rsidRPr="00DD2118">
        <w:rPr>
          <w:bCs/>
          <w:sz w:val="22"/>
          <w:szCs w:val="22"/>
        </w:rPr>
        <w:t>вносится ежемесячно равными частями, не позднее 20 числа текущего месяца.</w:t>
      </w:r>
    </w:p>
    <w:p w:rsidR="00C87531" w:rsidRPr="00DD2118" w:rsidRDefault="00C87531" w:rsidP="00C87531">
      <w:pPr>
        <w:jc w:val="both"/>
        <w:rPr>
          <w:sz w:val="22"/>
          <w:szCs w:val="22"/>
        </w:rPr>
      </w:pPr>
    </w:p>
    <w:p w:rsidR="00C87531" w:rsidRPr="00DD2118" w:rsidRDefault="00C87531" w:rsidP="00C87531">
      <w:pPr>
        <w:jc w:val="center"/>
        <w:rPr>
          <w:b/>
          <w:sz w:val="22"/>
          <w:szCs w:val="22"/>
        </w:rPr>
      </w:pPr>
      <w:r w:rsidRPr="00DD2118">
        <w:rPr>
          <w:b/>
          <w:sz w:val="22"/>
          <w:szCs w:val="22"/>
        </w:rPr>
        <w:t>Начальная цена предмета аукциона.</w:t>
      </w:r>
    </w:p>
    <w:p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43166C">
        <w:rPr>
          <w:sz w:val="22"/>
          <w:szCs w:val="22"/>
        </w:rPr>
        <w:t xml:space="preserve">257 000 </w:t>
      </w:r>
      <w:r w:rsidRPr="006927D5">
        <w:rPr>
          <w:sz w:val="22"/>
          <w:szCs w:val="22"/>
        </w:rPr>
        <w:t>(</w:t>
      </w:r>
      <w:r w:rsidR="0043166C">
        <w:rPr>
          <w:sz w:val="22"/>
          <w:szCs w:val="22"/>
        </w:rPr>
        <w:t>Двести пятьдесят семь тысяч)</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Default="00C87531" w:rsidP="00C87531">
      <w:pPr>
        <w:ind w:firstLine="709"/>
        <w:jc w:val="both"/>
        <w:rPr>
          <w:sz w:val="22"/>
          <w:szCs w:val="22"/>
        </w:rPr>
      </w:pPr>
      <w:r w:rsidRPr="00DD2118">
        <w:rPr>
          <w:sz w:val="22"/>
          <w:szCs w:val="22"/>
        </w:rPr>
        <w:t xml:space="preserve">Шаг аукциона: </w:t>
      </w:r>
      <w:r w:rsidR="0043166C">
        <w:rPr>
          <w:sz w:val="22"/>
          <w:szCs w:val="22"/>
        </w:rPr>
        <w:t xml:space="preserve">5 000 </w:t>
      </w:r>
      <w:r w:rsidRPr="006927D5">
        <w:rPr>
          <w:sz w:val="22"/>
          <w:szCs w:val="22"/>
        </w:rPr>
        <w:t>(</w:t>
      </w:r>
      <w:r w:rsidR="0043166C">
        <w:rPr>
          <w:sz w:val="22"/>
          <w:szCs w:val="22"/>
        </w:rPr>
        <w:t>Пять тысяч</w:t>
      </w:r>
      <w:r w:rsidRPr="006927D5">
        <w:rPr>
          <w:sz w:val="22"/>
          <w:szCs w:val="22"/>
        </w:rPr>
        <w:t>) рублей</w:t>
      </w:r>
      <w:r w:rsidRPr="00DD2118">
        <w:rPr>
          <w:sz w:val="22"/>
          <w:szCs w:val="22"/>
        </w:rPr>
        <w:t>.</w:t>
      </w:r>
    </w:p>
    <w:p w:rsidR="003A21AB" w:rsidRPr="00DD2118" w:rsidRDefault="003A21AB" w:rsidP="003A21AB">
      <w:pPr>
        <w:ind w:firstLine="709"/>
        <w:jc w:val="both"/>
        <w:rPr>
          <w:iCs/>
          <w:sz w:val="22"/>
          <w:szCs w:val="22"/>
        </w:rPr>
      </w:pPr>
      <w:r w:rsidRPr="00DD2118">
        <w:rPr>
          <w:iCs/>
          <w:sz w:val="22"/>
          <w:szCs w:val="22"/>
        </w:rPr>
        <w:t xml:space="preserve">Размер задатка: </w:t>
      </w:r>
      <w:r w:rsidR="0043166C" w:rsidRPr="0043166C">
        <w:rPr>
          <w:iCs/>
          <w:sz w:val="22"/>
          <w:szCs w:val="22"/>
        </w:rPr>
        <w:t>257 000 (Двести пятьдесят семь тысяч) рублей</w:t>
      </w:r>
      <w:r w:rsidRPr="00DD2118">
        <w:rPr>
          <w:iCs/>
          <w:sz w:val="22"/>
          <w:szCs w:val="22"/>
        </w:rPr>
        <w:t>;</w:t>
      </w:r>
    </w:p>
    <w:p w:rsidR="003A21AB" w:rsidRPr="00245B5E" w:rsidRDefault="003A21AB" w:rsidP="003A21AB">
      <w:pPr>
        <w:ind w:firstLine="709"/>
        <w:jc w:val="center"/>
        <w:rPr>
          <w:b/>
          <w:sz w:val="22"/>
          <w:szCs w:val="22"/>
        </w:rPr>
      </w:pPr>
      <w:r w:rsidRPr="00245B5E">
        <w:rPr>
          <w:b/>
          <w:sz w:val="22"/>
          <w:szCs w:val="22"/>
        </w:rPr>
        <w:t>Лот №</w:t>
      </w:r>
      <w:r w:rsidR="0043166C">
        <w:rPr>
          <w:b/>
          <w:sz w:val="22"/>
          <w:szCs w:val="22"/>
        </w:rPr>
        <w:t>2</w:t>
      </w:r>
    </w:p>
    <w:p w:rsidR="003A21AB" w:rsidRPr="00245B5E" w:rsidRDefault="003A21AB" w:rsidP="003A21AB">
      <w:pPr>
        <w:ind w:firstLine="709"/>
        <w:jc w:val="center"/>
        <w:rPr>
          <w:sz w:val="22"/>
          <w:szCs w:val="22"/>
        </w:rPr>
      </w:pPr>
      <w:r w:rsidRPr="00245B5E">
        <w:rPr>
          <w:sz w:val="22"/>
          <w:szCs w:val="22"/>
        </w:rPr>
        <w:t>Реквизиты решения о проведен</w:t>
      </w:r>
      <w:proofErr w:type="gramStart"/>
      <w:r w:rsidRPr="00245B5E">
        <w:rPr>
          <w:sz w:val="22"/>
          <w:szCs w:val="22"/>
        </w:rPr>
        <w:t>ии ау</w:t>
      </w:r>
      <w:proofErr w:type="gramEnd"/>
      <w:r w:rsidRPr="00245B5E">
        <w:rPr>
          <w:sz w:val="22"/>
          <w:szCs w:val="22"/>
        </w:rPr>
        <w:t>кциона</w:t>
      </w:r>
    </w:p>
    <w:p w:rsidR="003A21AB" w:rsidRPr="00245B5E" w:rsidRDefault="003A21AB" w:rsidP="003A21AB">
      <w:pPr>
        <w:ind w:firstLine="709"/>
        <w:jc w:val="both"/>
        <w:rPr>
          <w:bCs/>
          <w:sz w:val="22"/>
          <w:szCs w:val="22"/>
        </w:rPr>
      </w:pPr>
      <w:r w:rsidRPr="00245B5E">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Pr="00245B5E">
        <w:rPr>
          <w:sz w:val="22"/>
          <w:szCs w:val="22"/>
        </w:rPr>
        <w:t xml:space="preserve">Нижегородская область, г.Нижний Новгород, Сормовский район, ул.Коновалова, за домом №13, с кадастровым номером 52:18:0010525:2421, общей площадью 1609±14 кв.м, с разрешенным использованием: для строительства склада, категория земель – земли населенных пунктов, осуществляется во исполнение распоряжения </w:t>
      </w:r>
      <w:r w:rsidRPr="00245B5E">
        <w:rPr>
          <w:sz w:val="22"/>
          <w:szCs w:val="22"/>
        </w:rPr>
        <w:lastRenderedPageBreak/>
        <w:t>Правительства Нижегородской области «О проведении аукциона на право заключения договора аренды земельного участка» от 01.02.2017 года №91-р.</w:t>
      </w:r>
      <w:proofErr w:type="gramEnd"/>
    </w:p>
    <w:p w:rsidR="003A21AB" w:rsidRPr="00245B5E" w:rsidRDefault="003A21AB" w:rsidP="003A21AB">
      <w:pPr>
        <w:ind w:firstLine="709"/>
        <w:jc w:val="both"/>
        <w:rPr>
          <w:sz w:val="22"/>
          <w:szCs w:val="22"/>
        </w:rPr>
      </w:pPr>
    </w:p>
    <w:p w:rsidR="003A21AB" w:rsidRPr="00245B5E" w:rsidRDefault="003A21AB" w:rsidP="003A21AB">
      <w:pPr>
        <w:ind w:firstLine="709"/>
        <w:jc w:val="center"/>
        <w:rPr>
          <w:sz w:val="22"/>
          <w:szCs w:val="22"/>
        </w:rPr>
      </w:pPr>
      <w:r w:rsidRPr="00245B5E">
        <w:rPr>
          <w:sz w:val="22"/>
          <w:szCs w:val="22"/>
        </w:rPr>
        <w:t>Предмет аукциона</w:t>
      </w:r>
    </w:p>
    <w:p w:rsidR="003A21AB" w:rsidRPr="00245B5E" w:rsidRDefault="003A21AB" w:rsidP="003A21AB">
      <w:pPr>
        <w:ind w:firstLine="709"/>
        <w:jc w:val="both"/>
        <w:rPr>
          <w:bCs/>
          <w:sz w:val="22"/>
          <w:szCs w:val="22"/>
        </w:rPr>
      </w:pPr>
      <w:r w:rsidRPr="00245B5E">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г. Нижний Новгород, Сормовский район, ул. Коновалова, за домом № 13, с кадастровым номером 52:18:0010525:2421, общей площадью 1609±14 кв.м, с разрешенным использованием: для строительства склада, категория земель – земли населенных пунктов.</w:t>
      </w:r>
    </w:p>
    <w:p w:rsidR="003A21AB" w:rsidRPr="00245B5E" w:rsidRDefault="003A21AB" w:rsidP="003A21AB">
      <w:pPr>
        <w:ind w:firstLine="709"/>
        <w:jc w:val="both"/>
        <w:rPr>
          <w:bCs/>
          <w:sz w:val="22"/>
          <w:szCs w:val="22"/>
        </w:rPr>
      </w:pPr>
    </w:p>
    <w:p w:rsidR="003A21AB" w:rsidRPr="00245B5E" w:rsidRDefault="003A21AB" w:rsidP="003A21AB">
      <w:pPr>
        <w:ind w:firstLine="709"/>
        <w:jc w:val="center"/>
        <w:rPr>
          <w:iCs/>
          <w:sz w:val="22"/>
          <w:szCs w:val="22"/>
        </w:rPr>
      </w:pPr>
      <w:r w:rsidRPr="00245B5E">
        <w:rPr>
          <w:sz w:val="22"/>
          <w:szCs w:val="22"/>
        </w:rPr>
        <w:t xml:space="preserve">Характеристика </w:t>
      </w:r>
      <w:r w:rsidRPr="00245B5E">
        <w:rPr>
          <w:iCs/>
          <w:sz w:val="22"/>
          <w:szCs w:val="22"/>
        </w:rPr>
        <w:t>земельного участка:</w:t>
      </w:r>
    </w:p>
    <w:p w:rsidR="003A21AB" w:rsidRPr="00245B5E" w:rsidRDefault="003A21AB" w:rsidP="003A21AB">
      <w:pPr>
        <w:ind w:firstLine="709"/>
        <w:jc w:val="both"/>
        <w:rPr>
          <w:bCs/>
          <w:sz w:val="22"/>
          <w:szCs w:val="22"/>
        </w:rPr>
      </w:pPr>
      <w:r w:rsidRPr="00245B5E">
        <w:rPr>
          <w:bCs/>
          <w:sz w:val="22"/>
          <w:szCs w:val="22"/>
        </w:rPr>
        <w:t>Местоположение земельного участка: Нижегородская область, г.Нижний Новгород, Сормовский район, ул.Коновалова, за домом №13</w:t>
      </w:r>
      <w:r w:rsidRPr="00245B5E">
        <w:rPr>
          <w:rFonts w:eastAsia="MS Mincho"/>
          <w:sz w:val="22"/>
          <w:szCs w:val="22"/>
        </w:rPr>
        <w:t>;</w:t>
      </w:r>
    </w:p>
    <w:p w:rsidR="003A21AB" w:rsidRPr="00245B5E" w:rsidRDefault="003A21AB" w:rsidP="003A21AB">
      <w:pPr>
        <w:ind w:firstLine="709"/>
        <w:jc w:val="both"/>
        <w:rPr>
          <w:bCs/>
          <w:sz w:val="22"/>
          <w:szCs w:val="22"/>
        </w:rPr>
      </w:pPr>
      <w:r w:rsidRPr="00245B5E">
        <w:rPr>
          <w:bCs/>
          <w:sz w:val="22"/>
          <w:szCs w:val="22"/>
        </w:rPr>
        <w:t>Кадастровый номер: 52:18:0010525:2421;</w:t>
      </w:r>
    </w:p>
    <w:p w:rsidR="003A21AB" w:rsidRPr="00245B5E" w:rsidRDefault="003A21AB" w:rsidP="003A21AB">
      <w:pPr>
        <w:ind w:firstLine="709"/>
        <w:jc w:val="both"/>
        <w:rPr>
          <w:sz w:val="22"/>
          <w:szCs w:val="22"/>
        </w:rPr>
      </w:pPr>
      <w:r w:rsidRPr="00245B5E">
        <w:rPr>
          <w:iCs/>
          <w:sz w:val="22"/>
          <w:szCs w:val="22"/>
        </w:rPr>
        <w:t>Категория земель (целевое назначение)</w:t>
      </w:r>
      <w:r w:rsidRPr="00245B5E">
        <w:rPr>
          <w:sz w:val="22"/>
          <w:szCs w:val="22"/>
        </w:rPr>
        <w:t>: земли населенных пунктов;</w:t>
      </w:r>
    </w:p>
    <w:p w:rsidR="003A21AB" w:rsidRPr="00245B5E" w:rsidRDefault="003A21AB" w:rsidP="003A21AB">
      <w:pPr>
        <w:ind w:firstLine="709"/>
        <w:jc w:val="both"/>
        <w:rPr>
          <w:iCs/>
          <w:sz w:val="22"/>
          <w:szCs w:val="22"/>
        </w:rPr>
      </w:pPr>
      <w:r w:rsidRPr="00245B5E">
        <w:rPr>
          <w:iCs/>
          <w:sz w:val="22"/>
          <w:szCs w:val="22"/>
        </w:rPr>
        <w:t xml:space="preserve">Площадь земельного участка: </w:t>
      </w:r>
      <w:r w:rsidRPr="00245B5E">
        <w:rPr>
          <w:bCs/>
          <w:sz w:val="22"/>
          <w:szCs w:val="22"/>
        </w:rPr>
        <w:t xml:space="preserve">1609±14 </w:t>
      </w:r>
      <w:r w:rsidRPr="00245B5E">
        <w:rPr>
          <w:rFonts w:eastAsia="MS Mincho"/>
          <w:sz w:val="22"/>
          <w:szCs w:val="22"/>
        </w:rPr>
        <w:t>кв.м</w:t>
      </w:r>
      <w:r w:rsidRPr="00245B5E">
        <w:rPr>
          <w:iCs/>
          <w:sz w:val="22"/>
          <w:szCs w:val="22"/>
        </w:rPr>
        <w:t>;</w:t>
      </w:r>
    </w:p>
    <w:p w:rsidR="003A21AB" w:rsidRPr="00245B5E" w:rsidRDefault="003A21AB" w:rsidP="003A21AB">
      <w:pPr>
        <w:ind w:firstLine="709"/>
        <w:jc w:val="both"/>
        <w:rPr>
          <w:sz w:val="22"/>
          <w:szCs w:val="22"/>
        </w:rPr>
      </w:pPr>
      <w:proofErr w:type="gramStart"/>
      <w:r w:rsidRPr="00245B5E">
        <w:rPr>
          <w:sz w:val="22"/>
          <w:szCs w:val="22"/>
        </w:rPr>
        <w:t>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функциональной зоне ПК-3 (зона производственных коммунальных объектов 4 класса вредности), которая соответствует территориальной зоне ПК-3 (зона производственных коммунальных объектов 4 класса вредности) правил землепользования и застройки в городе Нижнем Новгороде, утверждённых постановлением городской думы города Нижнего Новгорода</w:t>
      </w:r>
      <w:proofErr w:type="gramEnd"/>
      <w:r w:rsidRPr="00245B5E">
        <w:rPr>
          <w:sz w:val="22"/>
          <w:szCs w:val="22"/>
        </w:rPr>
        <w:t xml:space="preserve"> от 15.11.2005 №89 (с изменениями), ст.46.10.</w:t>
      </w:r>
    </w:p>
    <w:p w:rsidR="003A21AB" w:rsidRPr="00245B5E" w:rsidRDefault="003A21AB" w:rsidP="003A21AB">
      <w:pPr>
        <w:ind w:firstLine="709"/>
        <w:jc w:val="both"/>
        <w:rPr>
          <w:sz w:val="22"/>
          <w:szCs w:val="22"/>
        </w:rPr>
      </w:pPr>
      <w:r w:rsidRPr="00245B5E">
        <w:rPr>
          <w:sz w:val="22"/>
          <w:szCs w:val="22"/>
        </w:rPr>
        <w:t xml:space="preserve">Разрешенное использование земельного участка: </w:t>
      </w:r>
      <w:r w:rsidRPr="00245B5E">
        <w:rPr>
          <w:bCs/>
          <w:sz w:val="22"/>
          <w:szCs w:val="22"/>
        </w:rPr>
        <w:t>для строительства склада</w:t>
      </w:r>
      <w:r w:rsidRPr="00245B5E">
        <w:rPr>
          <w:rFonts w:eastAsia="MS Mincho"/>
          <w:sz w:val="22"/>
          <w:szCs w:val="22"/>
        </w:rPr>
        <w:t>.</w:t>
      </w:r>
    </w:p>
    <w:p w:rsidR="003A21AB" w:rsidRPr="00245B5E" w:rsidRDefault="003A21AB" w:rsidP="003A21AB">
      <w:pPr>
        <w:ind w:firstLine="709"/>
        <w:jc w:val="both"/>
        <w:rPr>
          <w:iCs/>
          <w:sz w:val="22"/>
          <w:szCs w:val="22"/>
        </w:rPr>
      </w:pPr>
      <w:r w:rsidRPr="00245B5E">
        <w:rPr>
          <w:iCs/>
          <w:sz w:val="22"/>
          <w:szCs w:val="22"/>
        </w:rPr>
        <w:t>Вид приобретаемого права: аренда на 32 месяца.</w:t>
      </w:r>
    </w:p>
    <w:p w:rsidR="003A21AB" w:rsidRPr="00245B5E" w:rsidRDefault="003A21AB" w:rsidP="003A21AB">
      <w:pPr>
        <w:ind w:firstLine="709"/>
        <w:jc w:val="both"/>
        <w:rPr>
          <w:iCs/>
          <w:sz w:val="22"/>
          <w:szCs w:val="22"/>
        </w:rPr>
      </w:pPr>
      <w:r w:rsidRPr="00245B5E">
        <w:rPr>
          <w:iCs/>
          <w:sz w:val="22"/>
          <w:szCs w:val="22"/>
        </w:rPr>
        <w:t>Назначение объекта капитального строительства: строительство склада.</w:t>
      </w:r>
    </w:p>
    <w:p w:rsidR="003A21AB" w:rsidRPr="00245B5E" w:rsidRDefault="003A21AB" w:rsidP="003A21AB">
      <w:pPr>
        <w:ind w:firstLine="709"/>
        <w:jc w:val="both"/>
        <w:rPr>
          <w:sz w:val="22"/>
          <w:szCs w:val="22"/>
        </w:rPr>
      </w:pPr>
      <w:r w:rsidRPr="00245B5E">
        <w:rPr>
          <w:sz w:val="22"/>
          <w:szCs w:val="22"/>
        </w:rPr>
        <w:t>Максимальный процент застройки в границах земельного участка - 80%;</w:t>
      </w:r>
    </w:p>
    <w:p w:rsidR="003A21AB" w:rsidRPr="00245B5E" w:rsidRDefault="003A21AB" w:rsidP="003A21AB">
      <w:pPr>
        <w:autoSpaceDE w:val="0"/>
        <w:autoSpaceDN w:val="0"/>
        <w:adjustRightInd w:val="0"/>
        <w:ind w:firstLine="709"/>
        <w:jc w:val="both"/>
        <w:rPr>
          <w:sz w:val="22"/>
          <w:szCs w:val="22"/>
        </w:rPr>
      </w:pPr>
      <w:r w:rsidRPr="00245B5E">
        <w:rPr>
          <w:sz w:val="22"/>
          <w:szCs w:val="22"/>
        </w:rPr>
        <w:t>Предельное количество надземных этажей – 2.</w:t>
      </w:r>
    </w:p>
    <w:p w:rsidR="003A21AB" w:rsidRPr="00245B5E" w:rsidRDefault="003A21AB" w:rsidP="003A21AB">
      <w:pPr>
        <w:autoSpaceDE w:val="0"/>
        <w:autoSpaceDN w:val="0"/>
        <w:adjustRightInd w:val="0"/>
        <w:ind w:firstLine="709"/>
        <w:jc w:val="both"/>
        <w:rPr>
          <w:sz w:val="22"/>
          <w:szCs w:val="22"/>
        </w:rPr>
      </w:pPr>
      <w:r w:rsidRPr="00245B5E">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p>
    <w:p w:rsidR="003A21AB" w:rsidRPr="00245B5E" w:rsidRDefault="003A21AB" w:rsidP="003A21AB">
      <w:pPr>
        <w:autoSpaceDE w:val="0"/>
        <w:autoSpaceDN w:val="0"/>
        <w:adjustRightInd w:val="0"/>
        <w:ind w:firstLine="709"/>
        <w:jc w:val="both"/>
        <w:rPr>
          <w:sz w:val="22"/>
          <w:szCs w:val="22"/>
        </w:rPr>
      </w:pPr>
      <w:r w:rsidRPr="00245B5E">
        <w:rPr>
          <w:sz w:val="22"/>
          <w:szCs w:val="22"/>
        </w:rPr>
        <w:t xml:space="preserve"> - Минимальный отступ от границ земельных участков до зданий, строений, сооружений - 3,5 м;</w:t>
      </w:r>
    </w:p>
    <w:p w:rsidR="003A21AB" w:rsidRPr="00245B5E" w:rsidRDefault="003A21AB" w:rsidP="003A21AB">
      <w:pPr>
        <w:autoSpaceDE w:val="0"/>
        <w:autoSpaceDN w:val="0"/>
        <w:adjustRightInd w:val="0"/>
        <w:ind w:firstLine="709"/>
        <w:jc w:val="both"/>
        <w:rPr>
          <w:sz w:val="22"/>
          <w:szCs w:val="22"/>
        </w:rPr>
      </w:pPr>
      <w:r w:rsidRPr="00245B5E">
        <w:rPr>
          <w:sz w:val="22"/>
          <w:szCs w:val="22"/>
        </w:rPr>
        <w:t xml:space="preserve"> - Минимальный отступ от красной линии до зданий, строений, сооружений - 15 м при осуществлении нового строительства.</w:t>
      </w:r>
    </w:p>
    <w:p w:rsidR="003A21AB" w:rsidRPr="00245B5E" w:rsidRDefault="003A21AB" w:rsidP="003A21AB">
      <w:pPr>
        <w:autoSpaceDE w:val="0"/>
        <w:autoSpaceDN w:val="0"/>
        <w:adjustRightInd w:val="0"/>
        <w:ind w:firstLine="709"/>
        <w:jc w:val="both"/>
        <w:rPr>
          <w:sz w:val="22"/>
          <w:szCs w:val="22"/>
        </w:rPr>
      </w:pPr>
      <w:r w:rsidRPr="00245B5E">
        <w:rPr>
          <w:bCs/>
          <w:sz w:val="22"/>
          <w:szCs w:val="22"/>
        </w:rPr>
        <w:t>Обременения земельного участка:</w:t>
      </w:r>
      <w:r w:rsidRPr="00245B5E">
        <w:rPr>
          <w:sz w:val="22"/>
          <w:szCs w:val="22"/>
        </w:rPr>
        <w:t xml:space="preserve"> на дату принятия решения о проведен</w:t>
      </w:r>
      <w:proofErr w:type="gramStart"/>
      <w:r w:rsidRPr="00245B5E">
        <w:rPr>
          <w:sz w:val="22"/>
          <w:szCs w:val="22"/>
        </w:rPr>
        <w:t>ии ау</w:t>
      </w:r>
      <w:proofErr w:type="gramEnd"/>
      <w:r w:rsidRPr="00245B5E">
        <w:rPr>
          <w:sz w:val="22"/>
          <w:szCs w:val="22"/>
        </w:rPr>
        <w:t>кциона на участок не зарегистрированы права третьих лиц.</w:t>
      </w:r>
    </w:p>
    <w:p w:rsidR="003A21AB" w:rsidRPr="00245B5E" w:rsidRDefault="003A21AB" w:rsidP="003A21AB">
      <w:pPr>
        <w:autoSpaceDE w:val="0"/>
        <w:autoSpaceDN w:val="0"/>
        <w:adjustRightInd w:val="0"/>
        <w:ind w:firstLine="709"/>
        <w:jc w:val="both"/>
        <w:rPr>
          <w:sz w:val="22"/>
          <w:szCs w:val="22"/>
        </w:rPr>
      </w:pPr>
      <w:r w:rsidRPr="00245B5E">
        <w:rPr>
          <w:sz w:val="22"/>
          <w:szCs w:val="22"/>
        </w:rPr>
        <w:t>Земельный участок частично огорожен металлическим забором. Часть металлического забора проходит по земельному участку. На земельном участке лежат металлические конструкции.</w:t>
      </w:r>
    </w:p>
    <w:p w:rsidR="003A21AB" w:rsidRPr="00245B5E" w:rsidRDefault="003A21AB" w:rsidP="003A21AB">
      <w:pPr>
        <w:autoSpaceDE w:val="0"/>
        <w:autoSpaceDN w:val="0"/>
        <w:adjustRightInd w:val="0"/>
        <w:ind w:firstLine="709"/>
        <w:jc w:val="both"/>
        <w:rPr>
          <w:sz w:val="22"/>
          <w:szCs w:val="22"/>
        </w:rPr>
      </w:pPr>
      <w:r w:rsidRPr="00245B5E">
        <w:rPr>
          <w:sz w:val="22"/>
          <w:szCs w:val="22"/>
        </w:rPr>
        <w:t>Сведения о расположении земельного участка в пределах зон с особыми условиями использования территории:</w:t>
      </w:r>
    </w:p>
    <w:p w:rsidR="003A21AB" w:rsidRPr="00245B5E" w:rsidRDefault="003A21AB" w:rsidP="003A21AB">
      <w:pPr>
        <w:autoSpaceDE w:val="0"/>
        <w:autoSpaceDN w:val="0"/>
        <w:adjustRightInd w:val="0"/>
        <w:ind w:firstLine="709"/>
        <w:jc w:val="both"/>
        <w:rPr>
          <w:sz w:val="22"/>
          <w:szCs w:val="22"/>
        </w:rPr>
      </w:pPr>
      <w:r w:rsidRPr="00245B5E">
        <w:rPr>
          <w:sz w:val="22"/>
          <w:szCs w:val="22"/>
        </w:rPr>
        <w:t>Земельный участок расположен в границах:</w:t>
      </w:r>
    </w:p>
    <w:p w:rsidR="003A21AB" w:rsidRPr="00245B5E" w:rsidRDefault="003A21AB" w:rsidP="003A21AB">
      <w:pPr>
        <w:autoSpaceDE w:val="0"/>
        <w:autoSpaceDN w:val="0"/>
        <w:adjustRightInd w:val="0"/>
        <w:ind w:firstLine="709"/>
        <w:jc w:val="both"/>
        <w:rPr>
          <w:sz w:val="22"/>
          <w:szCs w:val="22"/>
        </w:rPr>
      </w:pPr>
      <w:r w:rsidRPr="00245B5E">
        <w:rPr>
          <w:sz w:val="22"/>
          <w:szCs w:val="22"/>
        </w:rPr>
        <w:t>- 10-ти километрового радиуса от контрольной точки аэродрома ПАО «</w:t>
      </w:r>
      <w:proofErr w:type="gramStart"/>
      <w:r w:rsidRPr="00245B5E">
        <w:rPr>
          <w:sz w:val="22"/>
          <w:szCs w:val="22"/>
        </w:rPr>
        <w:t>НАЗ</w:t>
      </w:r>
      <w:proofErr w:type="gramEnd"/>
      <w:r w:rsidRPr="00245B5E">
        <w:rPr>
          <w:sz w:val="22"/>
          <w:szCs w:val="22"/>
        </w:rPr>
        <w:t xml:space="preserve"> «Сокол» и 15-ти километрового радиуса от контрольной точки аэродрома ПАО «Международный аэропорт Нижний Новгород». Превышение аэродрома ПАО «</w:t>
      </w:r>
      <w:proofErr w:type="gramStart"/>
      <w:r w:rsidRPr="00245B5E">
        <w:rPr>
          <w:sz w:val="22"/>
          <w:szCs w:val="22"/>
        </w:rPr>
        <w:t>НАЗ</w:t>
      </w:r>
      <w:proofErr w:type="gramEnd"/>
      <w:r w:rsidRPr="00245B5E">
        <w:rPr>
          <w:sz w:val="22"/>
          <w:szCs w:val="22"/>
        </w:rPr>
        <w:t xml:space="preserve"> «Сокол» - 81,45 м;</w:t>
      </w:r>
    </w:p>
    <w:p w:rsidR="003A21AB" w:rsidRPr="00245B5E" w:rsidRDefault="003A21AB" w:rsidP="003A21AB">
      <w:pPr>
        <w:autoSpaceDE w:val="0"/>
        <w:autoSpaceDN w:val="0"/>
        <w:adjustRightInd w:val="0"/>
        <w:ind w:firstLine="709"/>
        <w:jc w:val="both"/>
        <w:rPr>
          <w:sz w:val="22"/>
          <w:szCs w:val="22"/>
        </w:rPr>
      </w:pPr>
      <w:r w:rsidRPr="00245B5E">
        <w:rPr>
          <w:sz w:val="22"/>
          <w:szCs w:val="22"/>
        </w:rPr>
        <w:t>ПАО «Международный аэропорт Нижний Новгород» -78,00 м;</w:t>
      </w:r>
    </w:p>
    <w:p w:rsidR="003A21AB" w:rsidRPr="00245B5E" w:rsidRDefault="003A21AB" w:rsidP="003A21AB">
      <w:pPr>
        <w:autoSpaceDE w:val="0"/>
        <w:autoSpaceDN w:val="0"/>
        <w:adjustRightInd w:val="0"/>
        <w:ind w:firstLine="709"/>
        <w:jc w:val="both"/>
        <w:rPr>
          <w:sz w:val="22"/>
          <w:szCs w:val="22"/>
        </w:rPr>
      </w:pPr>
      <w:r w:rsidRPr="00245B5E">
        <w:rPr>
          <w:sz w:val="22"/>
          <w:szCs w:val="22"/>
        </w:rPr>
        <w:t>- санитарного разрыва вдоль стандартных маршрутов взлета и посадки воздушных судов (ПАО «Международный аэропорт Нижний Новгород») зона «А» (санитарно-эпидемиологическое заключение Управления Федеральной службы по надзору в сфере защиты прав потребителей и благополучия человека по Нижегородской области от 05.09.2013 №52.НЦ.04.000.Т.001034.09.13).</w:t>
      </w:r>
    </w:p>
    <w:p w:rsidR="003A21AB" w:rsidRPr="00245B5E" w:rsidRDefault="003A21AB" w:rsidP="003A21AB">
      <w:pPr>
        <w:autoSpaceDE w:val="0"/>
        <w:autoSpaceDN w:val="0"/>
        <w:adjustRightInd w:val="0"/>
        <w:ind w:firstLine="709"/>
        <w:jc w:val="both"/>
        <w:rPr>
          <w:sz w:val="22"/>
          <w:szCs w:val="22"/>
        </w:rPr>
      </w:pPr>
      <w:proofErr w:type="gramStart"/>
      <w:r w:rsidRPr="00245B5E">
        <w:rPr>
          <w:sz w:val="22"/>
          <w:szCs w:val="22"/>
        </w:rPr>
        <w:t>Земельный участок расположен в границах (СанПиН 2.2.1/2.1.1.1200-03 (в редакции постановления Главного государственного санитарного врача РФ от 25.09.2007 г. № 74 с изменениями):</w:t>
      </w:r>
      <w:proofErr w:type="gramEnd"/>
    </w:p>
    <w:p w:rsidR="003A21AB" w:rsidRPr="00245B5E" w:rsidRDefault="003A21AB" w:rsidP="003A21AB">
      <w:pPr>
        <w:autoSpaceDE w:val="0"/>
        <w:autoSpaceDN w:val="0"/>
        <w:adjustRightInd w:val="0"/>
        <w:ind w:firstLine="709"/>
        <w:jc w:val="both"/>
        <w:rPr>
          <w:sz w:val="22"/>
          <w:szCs w:val="22"/>
        </w:rPr>
      </w:pPr>
      <w:r w:rsidRPr="00245B5E">
        <w:rPr>
          <w:sz w:val="22"/>
          <w:szCs w:val="22"/>
        </w:rPr>
        <w:t>1 - ООО «</w:t>
      </w:r>
      <w:proofErr w:type="spellStart"/>
      <w:r w:rsidRPr="00245B5E">
        <w:rPr>
          <w:sz w:val="22"/>
          <w:szCs w:val="22"/>
        </w:rPr>
        <w:t>АгроПромРазвитие</w:t>
      </w:r>
      <w:proofErr w:type="spellEnd"/>
      <w:r w:rsidRPr="00245B5E">
        <w:rPr>
          <w:sz w:val="22"/>
          <w:szCs w:val="22"/>
        </w:rPr>
        <w:t>» (R-300 м, раздел 7.1.8 класс III п. 11, 12);</w:t>
      </w:r>
    </w:p>
    <w:p w:rsidR="003A21AB" w:rsidRPr="00245B5E" w:rsidRDefault="003A21AB" w:rsidP="003A21AB">
      <w:pPr>
        <w:autoSpaceDE w:val="0"/>
        <w:autoSpaceDN w:val="0"/>
        <w:adjustRightInd w:val="0"/>
        <w:ind w:firstLine="709"/>
        <w:jc w:val="both"/>
        <w:rPr>
          <w:sz w:val="22"/>
          <w:szCs w:val="22"/>
        </w:rPr>
      </w:pPr>
      <w:r w:rsidRPr="00245B5E">
        <w:rPr>
          <w:sz w:val="22"/>
          <w:szCs w:val="22"/>
        </w:rPr>
        <w:t>2 - кладбища «Ново-Сормовское» (R-500 м, раздел 7.1.12 класс II п.5);</w:t>
      </w:r>
    </w:p>
    <w:p w:rsidR="003A21AB" w:rsidRPr="00245B5E" w:rsidRDefault="003A21AB" w:rsidP="003A21AB">
      <w:pPr>
        <w:autoSpaceDE w:val="0"/>
        <w:autoSpaceDN w:val="0"/>
        <w:adjustRightInd w:val="0"/>
        <w:ind w:firstLine="709"/>
        <w:jc w:val="both"/>
        <w:rPr>
          <w:sz w:val="22"/>
          <w:szCs w:val="22"/>
        </w:rPr>
      </w:pPr>
      <w:r w:rsidRPr="00245B5E">
        <w:rPr>
          <w:sz w:val="22"/>
          <w:szCs w:val="22"/>
        </w:rPr>
        <w:t>3 - ОАО «</w:t>
      </w:r>
      <w:proofErr w:type="spellStart"/>
      <w:r w:rsidRPr="00245B5E">
        <w:rPr>
          <w:sz w:val="22"/>
          <w:szCs w:val="22"/>
        </w:rPr>
        <w:t>Светлояр</w:t>
      </w:r>
      <w:proofErr w:type="spellEnd"/>
      <w:r w:rsidRPr="00245B5E">
        <w:rPr>
          <w:sz w:val="22"/>
          <w:szCs w:val="22"/>
        </w:rPr>
        <w:t>» (R-300 м, раздел 7.1.4 класс III п. 10);</w:t>
      </w:r>
    </w:p>
    <w:p w:rsidR="003A21AB" w:rsidRPr="00245B5E" w:rsidRDefault="003A21AB" w:rsidP="003A21AB">
      <w:pPr>
        <w:autoSpaceDE w:val="0"/>
        <w:autoSpaceDN w:val="0"/>
        <w:adjustRightInd w:val="0"/>
        <w:ind w:firstLine="709"/>
        <w:jc w:val="both"/>
        <w:rPr>
          <w:sz w:val="22"/>
          <w:szCs w:val="22"/>
        </w:rPr>
      </w:pPr>
      <w:r w:rsidRPr="00245B5E">
        <w:rPr>
          <w:sz w:val="22"/>
          <w:szCs w:val="22"/>
        </w:rPr>
        <w:t>4 - станции технического обслуживания автомобилей (R-100 м, раздел 7.1.12 класс IV п.2);</w:t>
      </w:r>
    </w:p>
    <w:p w:rsidR="003A21AB" w:rsidRPr="00245B5E" w:rsidRDefault="003A21AB" w:rsidP="003A21AB">
      <w:pPr>
        <w:autoSpaceDE w:val="0"/>
        <w:autoSpaceDN w:val="0"/>
        <w:adjustRightInd w:val="0"/>
        <w:ind w:firstLine="709"/>
        <w:jc w:val="both"/>
        <w:rPr>
          <w:sz w:val="22"/>
          <w:szCs w:val="22"/>
        </w:rPr>
      </w:pPr>
      <w:r w:rsidRPr="00245B5E">
        <w:rPr>
          <w:sz w:val="22"/>
          <w:szCs w:val="22"/>
        </w:rPr>
        <w:t>5 - ООО «Авалон» (R-50 м, раздел 7.1.12 класс V п. 1).</w:t>
      </w:r>
    </w:p>
    <w:p w:rsidR="003A21AB" w:rsidRPr="00245B5E" w:rsidRDefault="003A21AB" w:rsidP="003A21AB">
      <w:pPr>
        <w:autoSpaceDE w:val="0"/>
        <w:autoSpaceDN w:val="0"/>
        <w:adjustRightInd w:val="0"/>
        <w:ind w:firstLine="709"/>
        <w:jc w:val="both"/>
        <w:rPr>
          <w:sz w:val="22"/>
          <w:szCs w:val="22"/>
        </w:rPr>
      </w:pPr>
      <w:r w:rsidRPr="00245B5E">
        <w:rPr>
          <w:sz w:val="22"/>
          <w:szCs w:val="22"/>
        </w:rPr>
        <w:t>Размеры санитарно-защитных зон подлежат уточнению 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rsidR="003A21AB" w:rsidRPr="00245B5E" w:rsidRDefault="003A21AB" w:rsidP="003A21AB">
      <w:pPr>
        <w:autoSpaceDE w:val="0"/>
        <w:autoSpaceDN w:val="0"/>
        <w:adjustRightInd w:val="0"/>
        <w:ind w:firstLine="709"/>
        <w:jc w:val="both"/>
        <w:rPr>
          <w:sz w:val="22"/>
          <w:szCs w:val="22"/>
        </w:rPr>
      </w:pPr>
      <w:r w:rsidRPr="00245B5E">
        <w:rPr>
          <w:sz w:val="22"/>
          <w:szCs w:val="22"/>
        </w:rPr>
        <w:lastRenderedPageBreak/>
        <w:t>Требования к организации подъезда и подхода к земельному участку:</w:t>
      </w:r>
    </w:p>
    <w:p w:rsidR="003A21AB" w:rsidRPr="00245B5E" w:rsidRDefault="003A21AB" w:rsidP="003A21AB">
      <w:pPr>
        <w:autoSpaceDE w:val="0"/>
        <w:autoSpaceDN w:val="0"/>
        <w:adjustRightInd w:val="0"/>
        <w:ind w:firstLine="709"/>
        <w:jc w:val="both"/>
        <w:rPr>
          <w:sz w:val="22"/>
          <w:szCs w:val="22"/>
        </w:rPr>
      </w:pPr>
      <w:r w:rsidRPr="00245B5E">
        <w:rPr>
          <w:sz w:val="22"/>
          <w:szCs w:val="22"/>
        </w:rPr>
        <w:t>Предусмотреть подъезд к данной территории через земельный участок с кадастровым номером 52:18:0010525:40.</w:t>
      </w:r>
    </w:p>
    <w:p w:rsidR="003A21AB" w:rsidRPr="00245B5E" w:rsidRDefault="003A21AB" w:rsidP="003A21AB">
      <w:pPr>
        <w:autoSpaceDE w:val="0"/>
        <w:autoSpaceDN w:val="0"/>
        <w:adjustRightInd w:val="0"/>
        <w:ind w:firstLine="709"/>
        <w:jc w:val="both"/>
        <w:rPr>
          <w:sz w:val="22"/>
          <w:szCs w:val="22"/>
        </w:rPr>
      </w:pPr>
      <w:r w:rsidRPr="00245B5E">
        <w:rPr>
          <w:sz w:val="22"/>
          <w:szCs w:val="22"/>
        </w:rPr>
        <w:t>Требования по обеспечению эксплуатации инженерных сетей и сооружений:</w:t>
      </w:r>
    </w:p>
    <w:p w:rsidR="003A21AB" w:rsidRPr="00245B5E" w:rsidRDefault="003A21AB" w:rsidP="003A21AB">
      <w:pPr>
        <w:autoSpaceDE w:val="0"/>
        <w:autoSpaceDN w:val="0"/>
        <w:adjustRightInd w:val="0"/>
        <w:ind w:firstLine="709"/>
        <w:jc w:val="both"/>
        <w:rPr>
          <w:sz w:val="22"/>
          <w:szCs w:val="22"/>
        </w:rPr>
      </w:pPr>
      <w:r w:rsidRPr="00245B5E">
        <w:rPr>
          <w:sz w:val="22"/>
          <w:szCs w:val="22"/>
        </w:rPr>
        <w:t>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3A21AB" w:rsidRPr="00245B5E" w:rsidRDefault="003A21AB" w:rsidP="003A21AB">
      <w:pPr>
        <w:autoSpaceDE w:val="0"/>
        <w:autoSpaceDN w:val="0"/>
        <w:adjustRightInd w:val="0"/>
        <w:ind w:firstLine="709"/>
        <w:jc w:val="both"/>
        <w:rPr>
          <w:sz w:val="22"/>
          <w:szCs w:val="22"/>
        </w:rPr>
      </w:pPr>
      <w:r w:rsidRPr="00245B5E">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3A21AB" w:rsidRPr="00245B5E" w:rsidRDefault="003A21AB" w:rsidP="003A21AB">
      <w:pPr>
        <w:autoSpaceDE w:val="0"/>
        <w:autoSpaceDN w:val="0"/>
        <w:adjustRightInd w:val="0"/>
        <w:ind w:firstLine="709"/>
        <w:jc w:val="both"/>
        <w:rPr>
          <w:sz w:val="22"/>
        </w:rPr>
      </w:pPr>
      <w:r w:rsidRPr="00245B5E">
        <w:rPr>
          <w:b/>
          <w:sz w:val="22"/>
          <w:u w:val="single"/>
        </w:rPr>
        <w:t>Технические условия подключения</w:t>
      </w:r>
    </w:p>
    <w:p w:rsidR="003A21AB" w:rsidRPr="00245B5E" w:rsidRDefault="003A21AB" w:rsidP="003A21AB">
      <w:pPr>
        <w:ind w:firstLine="709"/>
        <w:jc w:val="both"/>
        <w:rPr>
          <w:sz w:val="22"/>
          <w:szCs w:val="22"/>
        </w:rPr>
      </w:pPr>
      <w:r w:rsidRPr="00245B5E">
        <w:rPr>
          <w:sz w:val="22"/>
          <w:szCs w:val="22"/>
        </w:rPr>
        <w:t xml:space="preserve">1. Технические условия подключения к сетям газоснабжения. </w:t>
      </w:r>
    </w:p>
    <w:p w:rsidR="003A21AB" w:rsidRPr="00245B5E" w:rsidRDefault="003A21AB" w:rsidP="003A21AB">
      <w:pPr>
        <w:ind w:firstLine="709"/>
        <w:jc w:val="both"/>
        <w:rPr>
          <w:sz w:val="22"/>
        </w:rPr>
      </w:pPr>
      <w:r w:rsidRPr="00245B5E">
        <w:rPr>
          <w:sz w:val="22"/>
        </w:rPr>
        <w:t>- максимальная нагрузка: 3,0 м3/час,</w:t>
      </w:r>
    </w:p>
    <w:p w:rsidR="003A21AB" w:rsidRPr="00245B5E" w:rsidRDefault="003A21AB" w:rsidP="003A21AB">
      <w:pPr>
        <w:ind w:firstLine="709"/>
        <w:jc w:val="both"/>
        <w:rPr>
          <w:sz w:val="22"/>
        </w:rPr>
      </w:pPr>
      <w:r w:rsidRPr="00245B5E">
        <w:rPr>
          <w:sz w:val="22"/>
        </w:rPr>
        <w:t>- срок подключения объекта капитального строительства к сетям инженерно-технического обеспечения: 2 квартал 2018 года;</w:t>
      </w:r>
    </w:p>
    <w:p w:rsidR="003A21AB" w:rsidRPr="00245B5E" w:rsidRDefault="003A21AB" w:rsidP="003A21AB">
      <w:pPr>
        <w:ind w:firstLine="709"/>
        <w:jc w:val="both"/>
        <w:rPr>
          <w:sz w:val="22"/>
        </w:rPr>
      </w:pPr>
      <w:r w:rsidRPr="00245B5E">
        <w:rPr>
          <w:sz w:val="22"/>
        </w:rPr>
        <w:t xml:space="preserve">- срок действия технических условий до 17.05.2019; </w:t>
      </w:r>
    </w:p>
    <w:p w:rsidR="003A21AB" w:rsidRPr="00245B5E" w:rsidRDefault="003A21AB" w:rsidP="003A21AB">
      <w:pPr>
        <w:ind w:firstLine="709"/>
        <w:jc w:val="both"/>
        <w:rPr>
          <w:sz w:val="22"/>
        </w:rPr>
      </w:pPr>
      <w:r w:rsidRPr="00245B5E">
        <w:rPr>
          <w:sz w:val="22"/>
        </w:rPr>
        <w:t xml:space="preserve">Плата за технологическое присоединение газоиспользующего оборудования по </w:t>
      </w:r>
      <w:proofErr w:type="gramStart"/>
      <w:r w:rsidRPr="00245B5E">
        <w:rPr>
          <w:sz w:val="22"/>
        </w:rPr>
        <w:t>индивидуальному проекту</w:t>
      </w:r>
      <w:proofErr w:type="gramEnd"/>
      <w:r w:rsidRPr="00245B5E">
        <w:rPr>
          <w:sz w:val="22"/>
        </w:rPr>
        <w:t xml:space="preserve"> будет установлена в соответствии с Решением региональной службы по тарифам Нижегородской области №36/5 от 15.11.2016 (письмо ПАО «Газпром газораспределение Нижний Новгород» от 24.01.2017 № 0716-20-24).</w:t>
      </w:r>
    </w:p>
    <w:p w:rsidR="003A21AB" w:rsidRPr="00245B5E" w:rsidRDefault="003A21AB" w:rsidP="003A21AB">
      <w:pPr>
        <w:ind w:firstLine="709"/>
        <w:jc w:val="both"/>
        <w:rPr>
          <w:sz w:val="22"/>
        </w:rPr>
      </w:pPr>
      <w:r w:rsidRPr="00245B5E">
        <w:rPr>
          <w:sz w:val="22"/>
        </w:rPr>
        <w:t xml:space="preserve">Технические условия выданы ПАО «Газпром газораспределение Нижний Новгород» 17.05.2016 №0716-20-251. </w:t>
      </w:r>
    </w:p>
    <w:p w:rsidR="003A21AB" w:rsidRPr="00245B5E" w:rsidRDefault="003A21AB" w:rsidP="003A21AB">
      <w:pPr>
        <w:ind w:firstLine="709"/>
        <w:jc w:val="both"/>
        <w:rPr>
          <w:sz w:val="22"/>
        </w:rPr>
      </w:pPr>
      <w:r w:rsidRPr="00245B5E">
        <w:rPr>
          <w:sz w:val="22"/>
        </w:rPr>
        <w:t>2. Водоснабжение:</w:t>
      </w:r>
    </w:p>
    <w:p w:rsidR="003A21AB" w:rsidRPr="00245B5E" w:rsidRDefault="003A21AB" w:rsidP="003A21AB">
      <w:pPr>
        <w:ind w:firstLine="709"/>
        <w:jc w:val="both"/>
        <w:rPr>
          <w:sz w:val="22"/>
        </w:rPr>
      </w:pPr>
      <w:r w:rsidRPr="00245B5E">
        <w:rPr>
          <w:sz w:val="22"/>
        </w:rPr>
        <w:t>-Максимальная нагрузка подключения в сети водоснабжения сетей:</w:t>
      </w:r>
    </w:p>
    <w:p w:rsidR="003A21AB" w:rsidRPr="00245B5E" w:rsidRDefault="003A21AB" w:rsidP="003A21AB">
      <w:pPr>
        <w:ind w:firstLine="709"/>
        <w:jc w:val="both"/>
        <w:rPr>
          <w:sz w:val="22"/>
        </w:rPr>
      </w:pPr>
      <w:r w:rsidRPr="00245B5E">
        <w:rPr>
          <w:sz w:val="22"/>
        </w:rPr>
        <w:t>Хозяйственно-бытовые нужды - 0,35 м</w:t>
      </w:r>
      <w:r w:rsidRPr="00245B5E">
        <w:rPr>
          <w:sz w:val="22"/>
          <w:vertAlign w:val="superscript"/>
        </w:rPr>
        <w:t>3</w:t>
      </w:r>
      <w:r w:rsidRPr="00245B5E">
        <w:rPr>
          <w:sz w:val="22"/>
        </w:rPr>
        <w:t>/час;</w:t>
      </w:r>
    </w:p>
    <w:p w:rsidR="003A21AB" w:rsidRPr="00245B5E" w:rsidRDefault="003A21AB" w:rsidP="003A21AB">
      <w:pPr>
        <w:ind w:firstLine="709"/>
        <w:jc w:val="both"/>
        <w:rPr>
          <w:sz w:val="22"/>
        </w:rPr>
      </w:pPr>
      <w:r w:rsidRPr="00245B5E">
        <w:rPr>
          <w:sz w:val="22"/>
        </w:rPr>
        <w:t>Противопожарные нужды</w:t>
      </w:r>
    </w:p>
    <w:p w:rsidR="003A21AB" w:rsidRPr="00245B5E" w:rsidRDefault="003A21AB" w:rsidP="003A21AB">
      <w:pPr>
        <w:ind w:firstLine="709"/>
        <w:jc w:val="both"/>
        <w:rPr>
          <w:sz w:val="22"/>
        </w:rPr>
      </w:pPr>
      <w:r w:rsidRPr="00245B5E">
        <w:rPr>
          <w:sz w:val="22"/>
        </w:rPr>
        <w:t xml:space="preserve">внутреннее пожаротушение –2,5 </w:t>
      </w:r>
      <w:r w:rsidR="00535208">
        <w:rPr>
          <w:sz w:val="22"/>
        </w:rPr>
        <w:t>л</w:t>
      </w:r>
      <w:r w:rsidRPr="00245B5E">
        <w:rPr>
          <w:sz w:val="22"/>
        </w:rPr>
        <w:t>/</w:t>
      </w:r>
      <w:proofErr w:type="gramStart"/>
      <w:r w:rsidR="00535208">
        <w:rPr>
          <w:sz w:val="22"/>
        </w:rPr>
        <w:t>с</w:t>
      </w:r>
      <w:proofErr w:type="gramEnd"/>
      <w:r w:rsidRPr="00245B5E">
        <w:rPr>
          <w:sz w:val="22"/>
        </w:rPr>
        <w:t>;</w:t>
      </w:r>
    </w:p>
    <w:p w:rsidR="003A21AB" w:rsidRPr="00245B5E" w:rsidRDefault="003A21AB" w:rsidP="003A21AB">
      <w:pPr>
        <w:ind w:firstLine="709"/>
        <w:jc w:val="both"/>
        <w:rPr>
          <w:sz w:val="22"/>
        </w:rPr>
      </w:pPr>
      <w:r w:rsidRPr="00245B5E">
        <w:rPr>
          <w:sz w:val="22"/>
        </w:rPr>
        <w:t xml:space="preserve">наружное пожаротушение – 15  </w:t>
      </w:r>
      <w:r w:rsidR="00535208">
        <w:rPr>
          <w:sz w:val="22"/>
        </w:rPr>
        <w:t>л</w:t>
      </w:r>
      <w:r w:rsidRPr="00245B5E">
        <w:rPr>
          <w:sz w:val="22"/>
        </w:rPr>
        <w:t>/</w:t>
      </w:r>
      <w:proofErr w:type="gramStart"/>
      <w:r w:rsidR="00535208">
        <w:rPr>
          <w:sz w:val="22"/>
        </w:rPr>
        <w:t>с</w:t>
      </w:r>
      <w:proofErr w:type="gramEnd"/>
      <w:r w:rsidRPr="00245B5E">
        <w:rPr>
          <w:sz w:val="22"/>
        </w:rPr>
        <w:t>;</w:t>
      </w:r>
    </w:p>
    <w:p w:rsidR="003A21AB" w:rsidRPr="00245B5E" w:rsidRDefault="003A21AB" w:rsidP="003A21AB">
      <w:pPr>
        <w:ind w:firstLine="709"/>
        <w:jc w:val="both"/>
        <w:rPr>
          <w:sz w:val="22"/>
        </w:rPr>
      </w:pPr>
      <w:r w:rsidRPr="00245B5E">
        <w:rPr>
          <w:sz w:val="22"/>
        </w:rPr>
        <w:t>- срок подключения: в течени</w:t>
      </w:r>
      <w:proofErr w:type="gramStart"/>
      <w:r w:rsidRPr="00245B5E">
        <w:rPr>
          <w:sz w:val="22"/>
        </w:rPr>
        <w:t>и</w:t>
      </w:r>
      <w:proofErr w:type="gramEnd"/>
      <w:r w:rsidRPr="00245B5E">
        <w:rPr>
          <w:sz w:val="22"/>
        </w:rPr>
        <w:t xml:space="preserve"> 10 рабочих дней с момента подписания заказчиком/ застройщиком акта о готовности к присоединению к сетям водоснабжения;</w:t>
      </w:r>
    </w:p>
    <w:p w:rsidR="003A21AB" w:rsidRPr="00245B5E" w:rsidRDefault="003A21AB" w:rsidP="003A21AB">
      <w:pPr>
        <w:ind w:firstLine="709"/>
        <w:jc w:val="both"/>
        <w:rPr>
          <w:sz w:val="22"/>
        </w:rPr>
      </w:pPr>
      <w:r w:rsidRPr="00245B5E">
        <w:rPr>
          <w:sz w:val="22"/>
        </w:rPr>
        <w:t xml:space="preserve">- срок действия технических условий до 31.03.2019; </w:t>
      </w:r>
    </w:p>
    <w:p w:rsidR="003A21AB" w:rsidRPr="00245B5E" w:rsidRDefault="003A21AB" w:rsidP="003A21AB">
      <w:pPr>
        <w:ind w:firstLine="709"/>
        <w:jc w:val="both"/>
        <w:rPr>
          <w:sz w:val="22"/>
        </w:rPr>
      </w:pPr>
      <w:r w:rsidRPr="00245B5E">
        <w:rPr>
          <w:sz w:val="22"/>
        </w:rPr>
        <w:t>- плата за подключение не взимается.</w:t>
      </w:r>
    </w:p>
    <w:p w:rsidR="003A21AB" w:rsidRPr="00245B5E" w:rsidRDefault="003A21AB" w:rsidP="003A21AB">
      <w:pPr>
        <w:ind w:firstLine="709"/>
        <w:jc w:val="both"/>
        <w:rPr>
          <w:sz w:val="22"/>
        </w:rPr>
      </w:pPr>
      <w:r w:rsidRPr="00245B5E">
        <w:rPr>
          <w:sz w:val="22"/>
        </w:rPr>
        <w:t>Письмо ОАО «Нижегородский водоканал от 16.01.2017 №2/11-2-12/75-46..</w:t>
      </w:r>
    </w:p>
    <w:p w:rsidR="003A21AB" w:rsidRPr="00245B5E" w:rsidRDefault="003A21AB" w:rsidP="003A21AB">
      <w:pPr>
        <w:tabs>
          <w:tab w:val="right" w:pos="9637"/>
        </w:tabs>
        <w:ind w:firstLine="709"/>
        <w:jc w:val="both"/>
        <w:rPr>
          <w:sz w:val="22"/>
        </w:rPr>
      </w:pPr>
      <w:r w:rsidRPr="00245B5E">
        <w:rPr>
          <w:sz w:val="22"/>
        </w:rPr>
        <w:t>Технические условия выданы ОАО «Нижегородский водоканал» от 31.03.2016 №51.</w:t>
      </w:r>
      <w:r w:rsidRPr="00245B5E">
        <w:rPr>
          <w:sz w:val="22"/>
        </w:rPr>
        <w:tab/>
      </w:r>
    </w:p>
    <w:p w:rsidR="003A21AB" w:rsidRPr="00245B5E" w:rsidRDefault="003A21AB" w:rsidP="003A21AB">
      <w:pPr>
        <w:ind w:firstLine="709"/>
        <w:jc w:val="both"/>
        <w:rPr>
          <w:sz w:val="22"/>
        </w:rPr>
      </w:pPr>
      <w:r w:rsidRPr="00245B5E">
        <w:rPr>
          <w:sz w:val="22"/>
        </w:rPr>
        <w:t>3. Водоотведение:</w:t>
      </w:r>
    </w:p>
    <w:p w:rsidR="003A21AB" w:rsidRPr="00245B5E" w:rsidRDefault="003A21AB" w:rsidP="003A21AB">
      <w:pPr>
        <w:ind w:firstLine="709"/>
        <w:jc w:val="both"/>
        <w:rPr>
          <w:sz w:val="22"/>
        </w:rPr>
      </w:pPr>
      <w:r w:rsidRPr="00245B5E">
        <w:rPr>
          <w:sz w:val="22"/>
        </w:rPr>
        <w:t>-Максимальная нагрузка подключения в сети водоснабжения сетей:</w:t>
      </w:r>
    </w:p>
    <w:p w:rsidR="003A21AB" w:rsidRPr="00245B5E" w:rsidRDefault="003A21AB" w:rsidP="003A21AB">
      <w:pPr>
        <w:ind w:firstLine="709"/>
        <w:jc w:val="both"/>
        <w:rPr>
          <w:sz w:val="22"/>
        </w:rPr>
      </w:pPr>
      <w:r w:rsidRPr="00245B5E">
        <w:rPr>
          <w:sz w:val="22"/>
        </w:rPr>
        <w:t>Хозяйственно-бытовые нужды - 0,35 м3/час;</w:t>
      </w:r>
    </w:p>
    <w:p w:rsidR="003A21AB" w:rsidRPr="00245B5E" w:rsidRDefault="003A21AB" w:rsidP="003A21AB">
      <w:pPr>
        <w:ind w:firstLine="709"/>
        <w:jc w:val="both"/>
        <w:rPr>
          <w:sz w:val="22"/>
        </w:rPr>
      </w:pPr>
      <w:r w:rsidRPr="00245B5E">
        <w:rPr>
          <w:sz w:val="22"/>
        </w:rPr>
        <w:t>- срок подключения: в течени</w:t>
      </w:r>
      <w:proofErr w:type="gramStart"/>
      <w:r w:rsidRPr="00245B5E">
        <w:rPr>
          <w:sz w:val="22"/>
        </w:rPr>
        <w:t>и</w:t>
      </w:r>
      <w:proofErr w:type="gramEnd"/>
      <w:r w:rsidRPr="00245B5E">
        <w:rPr>
          <w:sz w:val="22"/>
        </w:rPr>
        <w:t xml:space="preserve"> 10 рабочих дней с момента подписания заказчиком/ застройщиком акта о готовности к присоединению к сетям водоотведения;</w:t>
      </w:r>
    </w:p>
    <w:p w:rsidR="003A21AB" w:rsidRPr="00245B5E" w:rsidRDefault="003A21AB" w:rsidP="003A21AB">
      <w:pPr>
        <w:ind w:firstLine="709"/>
        <w:jc w:val="both"/>
        <w:rPr>
          <w:sz w:val="22"/>
        </w:rPr>
      </w:pPr>
      <w:r w:rsidRPr="00245B5E">
        <w:rPr>
          <w:sz w:val="22"/>
        </w:rPr>
        <w:t xml:space="preserve">- срок действия технических условий до 31.03.2019; </w:t>
      </w:r>
    </w:p>
    <w:p w:rsidR="003A21AB" w:rsidRPr="00245B5E" w:rsidRDefault="003A21AB" w:rsidP="003A21AB">
      <w:pPr>
        <w:ind w:firstLine="709"/>
        <w:jc w:val="both"/>
        <w:rPr>
          <w:sz w:val="22"/>
        </w:rPr>
      </w:pPr>
      <w:r w:rsidRPr="00245B5E">
        <w:rPr>
          <w:sz w:val="22"/>
        </w:rPr>
        <w:t>- плата за подключение не взимается.</w:t>
      </w:r>
    </w:p>
    <w:p w:rsidR="003A21AB" w:rsidRPr="00245B5E" w:rsidRDefault="003A21AB" w:rsidP="003A21AB">
      <w:pPr>
        <w:ind w:firstLine="709"/>
        <w:jc w:val="both"/>
        <w:rPr>
          <w:sz w:val="22"/>
        </w:rPr>
      </w:pPr>
      <w:r w:rsidRPr="00245B5E">
        <w:rPr>
          <w:sz w:val="22"/>
        </w:rPr>
        <w:t>Письмо ОАО «Нижегородский водоканал от 16.01.2017 №2/11-2-12/75-46.</w:t>
      </w:r>
    </w:p>
    <w:p w:rsidR="003A21AB" w:rsidRPr="00245B5E" w:rsidRDefault="003A21AB" w:rsidP="003A21AB">
      <w:pPr>
        <w:ind w:firstLine="709"/>
        <w:jc w:val="both"/>
        <w:rPr>
          <w:sz w:val="22"/>
        </w:rPr>
      </w:pPr>
      <w:r w:rsidRPr="00245B5E">
        <w:rPr>
          <w:sz w:val="22"/>
        </w:rPr>
        <w:t>Технические условия выданы ОАО «Нижегородский водоканал» от 31.03.2016 №51.</w:t>
      </w:r>
    </w:p>
    <w:p w:rsidR="003A21AB" w:rsidRPr="00245B5E" w:rsidRDefault="003A21AB" w:rsidP="003A21AB">
      <w:pPr>
        <w:ind w:firstLine="709"/>
        <w:jc w:val="both"/>
        <w:rPr>
          <w:sz w:val="22"/>
        </w:rPr>
      </w:pPr>
      <w:r w:rsidRPr="00245B5E">
        <w:rPr>
          <w:sz w:val="22"/>
        </w:rPr>
        <w:t>4. Теплоснабжение:</w:t>
      </w:r>
    </w:p>
    <w:p w:rsidR="003A21AB" w:rsidRPr="00245B5E" w:rsidRDefault="003A21AB" w:rsidP="003A21AB">
      <w:pPr>
        <w:ind w:firstLine="709"/>
        <w:jc w:val="both"/>
        <w:rPr>
          <w:sz w:val="22"/>
        </w:rPr>
      </w:pPr>
      <w:r w:rsidRPr="00245B5E">
        <w:rPr>
          <w:sz w:val="22"/>
        </w:rPr>
        <w:t>От индивидуального источника.</w:t>
      </w:r>
    </w:p>
    <w:p w:rsidR="003A21AB" w:rsidRPr="00245B5E" w:rsidRDefault="003A21AB" w:rsidP="003A21AB">
      <w:pPr>
        <w:ind w:firstLine="709"/>
        <w:jc w:val="both"/>
        <w:rPr>
          <w:sz w:val="22"/>
        </w:rPr>
      </w:pPr>
      <w:r w:rsidRPr="00245B5E">
        <w:rPr>
          <w:sz w:val="22"/>
        </w:rPr>
        <w:t xml:space="preserve"> В связи с отсутствием подключения к сетям плата за подключение не взимается. </w:t>
      </w:r>
    </w:p>
    <w:p w:rsidR="003A21AB" w:rsidRPr="00245B5E" w:rsidRDefault="003A21AB" w:rsidP="003A21AB">
      <w:pPr>
        <w:pStyle w:val="a7"/>
        <w:ind w:left="0" w:firstLine="709"/>
        <w:jc w:val="both"/>
        <w:rPr>
          <w:sz w:val="22"/>
        </w:rPr>
      </w:pPr>
      <w:r w:rsidRPr="00245B5E">
        <w:rPr>
          <w:sz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арх.№1814-НО, утвержденным приказом департамента градостроительного развития территории Нижегородской области от 29.07.2016 №05-178ГП (с изменениями).</w:t>
      </w:r>
    </w:p>
    <w:p w:rsidR="003A21AB" w:rsidRPr="00245B5E" w:rsidRDefault="003A21AB" w:rsidP="003A21AB">
      <w:pPr>
        <w:pStyle w:val="a7"/>
        <w:ind w:left="0" w:firstLine="709"/>
        <w:jc w:val="both"/>
        <w:rPr>
          <w:sz w:val="22"/>
          <w:szCs w:val="22"/>
        </w:rPr>
      </w:pPr>
      <w:r w:rsidRPr="00245B5E">
        <w:rPr>
          <w:sz w:val="22"/>
          <w:szCs w:val="22"/>
        </w:rPr>
        <w:t xml:space="preserve">С градостроительным планом и техническими условиями можно ознакомится по адресу:                         г.Нижний Новгород, ул.Малая </w:t>
      </w:r>
      <w:proofErr w:type="gramStart"/>
      <w:r w:rsidRPr="00245B5E">
        <w:rPr>
          <w:sz w:val="22"/>
          <w:szCs w:val="22"/>
        </w:rPr>
        <w:t>Ямская</w:t>
      </w:r>
      <w:proofErr w:type="gramEnd"/>
      <w:r w:rsidRPr="00245B5E">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F4016D" w:rsidRPr="00245B5E" w:rsidRDefault="00F4016D" w:rsidP="00F4016D">
      <w:pPr>
        <w:ind w:firstLine="709"/>
        <w:jc w:val="center"/>
        <w:rPr>
          <w:sz w:val="22"/>
          <w:szCs w:val="22"/>
        </w:rPr>
      </w:pPr>
      <w:r w:rsidRPr="00245B5E">
        <w:rPr>
          <w:sz w:val="22"/>
          <w:szCs w:val="22"/>
        </w:rPr>
        <w:t>Порядок  внесения  итоговой цены земельного участка</w:t>
      </w:r>
    </w:p>
    <w:p w:rsidR="00F4016D" w:rsidRPr="00245B5E" w:rsidRDefault="00F4016D" w:rsidP="00F4016D">
      <w:pPr>
        <w:tabs>
          <w:tab w:val="num" w:pos="900"/>
        </w:tabs>
        <w:ind w:firstLine="709"/>
        <w:jc w:val="both"/>
        <w:rPr>
          <w:bCs/>
          <w:sz w:val="22"/>
          <w:szCs w:val="22"/>
        </w:rPr>
      </w:pPr>
      <w:r w:rsidRPr="00245B5E">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В случае досрочного расторжения договора аренды арендная плата за первый год не возвращается. </w:t>
      </w:r>
    </w:p>
    <w:p w:rsidR="00F4016D" w:rsidRPr="00245B5E" w:rsidRDefault="00F4016D" w:rsidP="00F4016D">
      <w:pPr>
        <w:tabs>
          <w:tab w:val="num" w:pos="900"/>
        </w:tabs>
        <w:ind w:firstLine="709"/>
        <w:jc w:val="both"/>
        <w:rPr>
          <w:bCs/>
          <w:sz w:val="22"/>
          <w:szCs w:val="22"/>
        </w:rPr>
      </w:pPr>
      <w:r w:rsidRPr="00245B5E">
        <w:rPr>
          <w:bCs/>
          <w:sz w:val="22"/>
          <w:szCs w:val="22"/>
        </w:rPr>
        <w:t>Арендная плата за последующие годы аренды  вносится ежемесячно равными частями, не позднее 20 числа текущего месяца.</w:t>
      </w:r>
    </w:p>
    <w:p w:rsidR="003A21AB" w:rsidRPr="00245B5E" w:rsidRDefault="003A21AB" w:rsidP="003A21AB">
      <w:pPr>
        <w:ind w:firstLine="709"/>
        <w:jc w:val="center"/>
        <w:rPr>
          <w:sz w:val="22"/>
          <w:szCs w:val="22"/>
        </w:rPr>
      </w:pPr>
      <w:r w:rsidRPr="00245B5E">
        <w:rPr>
          <w:sz w:val="22"/>
          <w:szCs w:val="22"/>
        </w:rPr>
        <w:t>Начальная цена предмета аукциона</w:t>
      </w:r>
    </w:p>
    <w:p w:rsidR="003A21AB" w:rsidRPr="00245B5E" w:rsidRDefault="003A21AB" w:rsidP="003A21AB">
      <w:pPr>
        <w:ind w:firstLine="709"/>
        <w:jc w:val="both"/>
        <w:rPr>
          <w:sz w:val="22"/>
          <w:szCs w:val="22"/>
        </w:rPr>
      </w:pPr>
      <w:r w:rsidRPr="00245B5E">
        <w:rPr>
          <w:sz w:val="22"/>
          <w:szCs w:val="22"/>
        </w:rPr>
        <w:lastRenderedPageBreak/>
        <w:t>Начальный размер ежегодной арендной платы за земельный участок: 508 000,00 (Пятьсот восемь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3A21AB" w:rsidRPr="00245B5E" w:rsidRDefault="003A21AB" w:rsidP="003A21AB">
      <w:pPr>
        <w:ind w:firstLine="709"/>
        <w:jc w:val="both"/>
        <w:rPr>
          <w:sz w:val="22"/>
          <w:szCs w:val="22"/>
        </w:rPr>
      </w:pPr>
      <w:r w:rsidRPr="00245B5E">
        <w:rPr>
          <w:sz w:val="22"/>
          <w:szCs w:val="22"/>
        </w:rPr>
        <w:t>Шаг аукциона: 10 000,00 (Десять тысяч) рублей.</w:t>
      </w:r>
    </w:p>
    <w:p w:rsidR="003A21AB" w:rsidRPr="00245B5E" w:rsidRDefault="003A21AB" w:rsidP="003A21AB">
      <w:pPr>
        <w:ind w:firstLine="709"/>
        <w:jc w:val="both"/>
        <w:rPr>
          <w:iCs/>
          <w:sz w:val="22"/>
          <w:szCs w:val="22"/>
        </w:rPr>
      </w:pPr>
      <w:r w:rsidRPr="00245B5E">
        <w:rPr>
          <w:iCs/>
          <w:sz w:val="22"/>
          <w:szCs w:val="22"/>
        </w:rPr>
        <w:t>Размер задатка: 300 000,00 (Триста тысяч) рублей.</w:t>
      </w:r>
    </w:p>
    <w:p w:rsidR="00F4016D" w:rsidRPr="00DD2118" w:rsidRDefault="00F4016D" w:rsidP="00F4016D">
      <w:pPr>
        <w:jc w:val="both"/>
        <w:rPr>
          <w:sz w:val="22"/>
          <w:szCs w:val="22"/>
        </w:rPr>
      </w:pPr>
    </w:p>
    <w:p w:rsidR="00F4016D" w:rsidRPr="00DD2118" w:rsidRDefault="00F4016D" w:rsidP="00F4016D">
      <w:pPr>
        <w:jc w:val="center"/>
        <w:rPr>
          <w:b/>
          <w:sz w:val="22"/>
          <w:szCs w:val="22"/>
        </w:rPr>
      </w:pPr>
      <w:r w:rsidRPr="00DD2118">
        <w:rPr>
          <w:b/>
          <w:sz w:val="22"/>
          <w:szCs w:val="22"/>
        </w:rPr>
        <w:t>Форма заявки</w:t>
      </w:r>
    </w:p>
    <w:p w:rsidR="00F4016D" w:rsidRPr="00DD2118" w:rsidRDefault="00F4016D" w:rsidP="00F4016D">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F4016D" w:rsidRPr="00DD2118" w:rsidRDefault="00F4016D" w:rsidP="00F4016D">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Pr="00267919">
        <w:rPr>
          <w:sz w:val="22"/>
          <w:szCs w:val="22"/>
        </w:rPr>
        <w:t>«</w:t>
      </w:r>
      <w:r>
        <w:rPr>
          <w:sz w:val="22"/>
          <w:szCs w:val="22"/>
        </w:rPr>
        <w:t>7</w:t>
      </w:r>
      <w:r w:rsidRPr="00267919">
        <w:rPr>
          <w:sz w:val="22"/>
          <w:szCs w:val="22"/>
        </w:rPr>
        <w:t>»</w:t>
      </w:r>
      <w:r>
        <w:rPr>
          <w:sz w:val="22"/>
          <w:szCs w:val="22"/>
        </w:rPr>
        <w:t xml:space="preserve"> августа </w:t>
      </w:r>
      <w:r w:rsidRPr="00267919">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Pr="00267919">
        <w:rPr>
          <w:sz w:val="22"/>
          <w:szCs w:val="22"/>
        </w:rPr>
        <w:t>«</w:t>
      </w:r>
      <w:r>
        <w:rPr>
          <w:sz w:val="22"/>
          <w:szCs w:val="22"/>
        </w:rPr>
        <w:t>1</w:t>
      </w:r>
      <w:r w:rsidRPr="00267919">
        <w:rPr>
          <w:sz w:val="22"/>
          <w:szCs w:val="22"/>
        </w:rPr>
        <w:t>»</w:t>
      </w:r>
      <w:r>
        <w:rPr>
          <w:sz w:val="22"/>
          <w:szCs w:val="22"/>
        </w:rPr>
        <w:t xml:space="preserve"> сентября </w:t>
      </w:r>
      <w:r w:rsidRPr="00267919">
        <w:rPr>
          <w:sz w:val="22"/>
          <w:szCs w:val="22"/>
        </w:rPr>
        <w:t xml:space="preserve">2017 года </w:t>
      </w:r>
      <w:r w:rsidRPr="00A9425F">
        <w:rPr>
          <w:sz w:val="22"/>
          <w:szCs w:val="22"/>
        </w:rPr>
        <w:t>(до 12-00 час.) следующие документы:</w:t>
      </w:r>
      <w:proofErr w:type="gramEnd"/>
    </w:p>
    <w:p w:rsidR="00F4016D" w:rsidRPr="00DD2118" w:rsidRDefault="00F4016D" w:rsidP="00F4016D">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F4016D" w:rsidRPr="00DD2118" w:rsidRDefault="00F4016D" w:rsidP="00F4016D">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F4016D" w:rsidRPr="00DD2118" w:rsidRDefault="00F4016D" w:rsidP="00F4016D">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16D" w:rsidRPr="003B55A7" w:rsidRDefault="00F4016D" w:rsidP="00F4016D">
      <w:pPr>
        <w:ind w:firstLine="709"/>
        <w:jc w:val="both"/>
        <w:rPr>
          <w:bCs/>
          <w:sz w:val="22"/>
          <w:szCs w:val="22"/>
        </w:rPr>
      </w:pPr>
      <w:r w:rsidRPr="00DD2118">
        <w:rPr>
          <w:bCs/>
          <w:sz w:val="22"/>
          <w:szCs w:val="22"/>
        </w:rPr>
        <w:t>4)</w:t>
      </w:r>
      <w:r w:rsidRPr="003B55A7">
        <w:t xml:space="preserve"> </w:t>
      </w:r>
      <w:r w:rsidRPr="003B55A7">
        <w:rPr>
          <w:bCs/>
          <w:sz w:val="22"/>
          <w:szCs w:val="22"/>
        </w:rPr>
        <w:t>документы, подтверждающие внесение задатка</w:t>
      </w:r>
      <w:r>
        <w:rPr>
          <w:bCs/>
          <w:sz w:val="22"/>
          <w:szCs w:val="22"/>
        </w:rPr>
        <w:t xml:space="preserve"> (</w:t>
      </w:r>
      <w:r w:rsidRPr="00DD2118">
        <w:rPr>
          <w:bCs/>
          <w:sz w:val="22"/>
          <w:szCs w:val="22"/>
        </w:rPr>
        <w:t>платежное поручение с отметкой банка о перечислении задатка на счет министерства</w:t>
      </w:r>
      <w:r>
        <w:rPr>
          <w:bCs/>
          <w:sz w:val="22"/>
          <w:szCs w:val="22"/>
        </w:rPr>
        <w:t>)</w:t>
      </w:r>
      <w:r w:rsidRPr="003B55A7">
        <w:rPr>
          <w:bCs/>
          <w:sz w:val="22"/>
          <w:szCs w:val="22"/>
        </w:rPr>
        <w:t xml:space="preserve">. </w:t>
      </w:r>
      <w:r>
        <w:rPr>
          <w:bCs/>
          <w:sz w:val="22"/>
          <w:szCs w:val="22"/>
        </w:rPr>
        <w:t>С</w:t>
      </w:r>
      <w:r w:rsidRPr="00DD2118">
        <w:rPr>
          <w:bCs/>
          <w:sz w:val="22"/>
          <w:szCs w:val="22"/>
        </w:rPr>
        <w:t xml:space="preserve">рок поступления задатка на счет министерства – до дня окончания приема заявок, </w:t>
      </w:r>
      <w:r w:rsidRPr="00184243">
        <w:rPr>
          <w:bCs/>
          <w:sz w:val="22"/>
          <w:szCs w:val="22"/>
        </w:rPr>
        <w:t xml:space="preserve">до </w:t>
      </w:r>
      <w:r w:rsidRPr="00F4016D">
        <w:rPr>
          <w:bCs/>
          <w:sz w:val="22"/>
          <w:szCs w:val="22"/>
        </w:rPr>
        <w:t xml:space="preserve">«4» сентября 2017 года </w:t>
      </w:r>
      <w:proofErr w:type="spellStart"/>
      <w:proofErr w:type="gramStart"/>
      <w:r w:rsidRPr="00267919">
        <w:rPr>
          <w:bCs/>
          <w:sz w:val="22"/>
          <w:szCs w:val="22"/>
        </w:rPr>
        <w:t>года</w:t>
      </w:r>
      <w:proofErr w:type="spellEnd"/>
      <w:proofErr w:type="gramEnd"/>
      <w:r w:rsidRPr="00267919">
        <w:rPr>
          <w:bCs/>
          <w:sz w:val="22"/>
          <w:szCs w:val="22"/>
        </w:rPr>
        <w:t xml:space="preserve"> </w:t>
      </w:r>
      <w:r>
        <w:rPr>
          <w:bCs/>
          <w:sz w:val="22"/>
          <w:szCs w:val="22"/>
        </w:rPr>
        <w:t>включительно.</w:t>
      </w:r>
    </w:p>
    <w:p w:rsidR="00F4016D" w:rsidRDefault="00F4016D" w:rsidP="00F4016D">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F4016D" w:rsidRPr="00DD2118" w:rsidRDefault="00F4016D" w:rsidP="00F4016D">
      <w:pPr>
        <w:ind w:firstLine="709"/>
        <w:jc w:val="both"/>
        <w:rPr>
          <w:sz w:val="22"/>
          <w:szCs w:val="22"/>
        </w:rPr>
      </w:pPr>
      <w:r>
        <w:rPr>
          <w:sz w:val="22"/>
          <w:szCs w:val="22"/>
        </w:rPr>
        <w:t>Заявка</w:t>
      </w:r>
      <w:r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F4016D" w:rsidRPr="00DD2118" w:rsidRDefault="00F4016D" w:rsidP="00F4016D">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F4016D" w:rsidRPr="00DD2118" w:rsidRDefault="00F4016D" w:rsidP="00F4016D">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F4016D" w:rsidRPr="00DD2118" w:rsidRDefault="00F4016D" w:rsidP="00F4016D">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F4016D" w:rsidRPr="00DD2118" w:rsidRDefault="00F4016D" w:rsidP="00F4016D">
      <w:pPr>
        <w:ind w:firstLine="709"/>
        <w:jc w:val="both"/>
        <w:rPr>
          <w:sz w:val="22"/>
          <w:szCs w:val="22"/>
        </w:rPr>
      </w:pPr>
      <w:r w:rsidRPr="00DD2118">
        <w:rPr>
          <w:sz w:val="22"/>
          <w:szCs w:val="22"/>
        </w:rPr>
        <w:t xml:space="preserve">Заявка с прилагаемыми к ней документами, </w:t>
      </w:r>
      <w:proofErr w:type="gramStart"/>
      <w:r w:rsidRPr="00DD2118">
        <w:rPr>
          <w:sz w:val="22"/>
          <w:szCs w:val="22"/>
        </w:rPr>
        <w:t>проверяются секретарем аукционной комиссии по комплектности и регистрируются</w:t>
      </w:r>
      <w:proofErr w:type="gramEnd"/>
      <w:r w:rsidRPr="00DD211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F4016D" w:rsidRPr="00DD2118" w:rsidRDefault="00F4016D" w:rsidP="00F4016D">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F4016D" w:rsidRPr="00DD2118" w:rsidRDefault="00F4016D" w:rsidP="00F4016D">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21AB" w:rsidRPr="00DD2118" w:rsidRDefault="003A21AB" w:rsidP="00C87531">
      <w:pPr>
        <w:ind w:firstLine="709"/>
        <w:jc w:val="both"/>
        <w:rPr>
          <w:sz w:val="22"/>
          <w:szCs w:val="22"/>
        </w:rPr>
      </w:pPr>
    </w:p>
    <w:p w:rsidR="0056163A" w:rsidRDefault="0056163A" w:rsidP="0056163A">
      <w:pPr>
        <w:jc w:val="center"/>
        <w:rPr>
          <w:b/>
          <w:sz w:val="22"/>
          <w:szCs w:val="22"/>
        </w:rPr>
      </w:pPr>
      <w:r>
        <w:rPr>
          <w:b/>
          <w:sz w:val="22"/>
          <w:szCs w:val="22"/>
        </w:rPr>
        <w:t>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267919" w:rsidRPr="00267919">
        <w:rPr>
          <w:sz w:val="22"/>
          <w:szCs w:val="22"/>
        </w:rPr>
        <w:t>«</w:t>
      </w:r>
      <w:r w:rsidR="00F4016D">
        <w:rPr>
          <w:sz w:val="22"/>
          <w:szCs w:val="22"/>
        </w:rPr>
        <w:t>7</w:t>
      </w:r>
      <w:r w:rsidR="00267919" w:rsidRPr="00267919">
        <w:rPr>
          <w:sz w:val="22"/>
          <w:szCs w:val="22"/>
        </w:rPr>
        <w:t>»</w:t>
      </w:r>
      <w:r w:rsidR="00F4016D">
        <w:rPr>
          <w:sz w:val="22"/>
          <w:szCs w:val="22"/>
        </w:rPr>
        <w:t xml:space="preserve"> августа </w:t>
      </w:r>
      <w:r w:rsidR="00267919" w:rsidRPr="00267919">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267919" w:rsidRPr="00267919">
        <w:rPr>
          <w:sz w:val="22"/>
          <w:szCs w:val="22"/>
        </w:rPr>
        <w:t>«</w:t>
      </w:r>
      <w:r w:rsidR="00F4016D">
        <w:rPr>
          <w:sz w:val="22"/>
          <w:szCs w:val="22"/>
        </w:rPr>
        <w:t>1</w:t>
      </w:r>
      <w:r w:rsidR="00267919" w:rsidRPr="00267919">
        <w:rPr>
          <w:sz w:val="22"/>
          <w:szCs w:val="22"/>
        </w:rPr>
        <w:t>»</w:t>
      </w:r>
      <w:r w:rsidR="00F4016D">
        <w:rPr>
          <w:sz w:val="22"/>
          <w:szCs w:val="22"/>
        </w:rPr>
        <w:t xml:space="preserve"> сентября </w:t>
      </w:r>
      <w:r w:rsidR="00267919" w:rsidRPr="00267919">
        <w:rPr>
          <w:sz w:val="22"/>
          <w:szCs w:val="22"/>
        </w:rPr>
        <w:t>2017 года</w:t>
      </w:r>
      <w:r w:rsidRPr="00E6753A">
        <w:rPr>
          <w:sz w:val="22"/>
          <w:szCs w:val="22"/>
        </w:rPr>
        <w:t xml:space="preserve"> в 12-00 час.</w:t>
      </w:r>
    </w:p>
    <w:p w:rsidR="0056163A" w:rsidRPr="00DD2118" w:rsidRDefault="0056163A" w:rsidP="0056163A">
      <w:pPr>
        <w:ind w:firstLine="709"/>
        <w:jc w:val="both"/>
        <w:rPr>
          <w:sz w:val="22"/>
          <w:szCs w:val="22"/>
        </w:rPr>
      </w:pPr>
      <w:r w:rsidRPr="00DD2118">
        <w:rPr>
          <w:sz w:val="22"/>
          <w:szCs w:val="22"/>
        </w:rPr>
        <w:lastRenderedPageBreak/>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F4016D" w:rsidRPr="00F4016D">
        <w:rPr>
          <w:sz w:val="22"/>
          <w:szCs w:val="22"/>
        </w:rPr>
        <w:t>«</w:t>
      </w:r>
      <w:r w:rsidR="00F4016D">
        <w:rPr>
          <w:sz w:val="22"/>
          <w:szCs w:val="22"/>
        </w:rPr>
        <w:t>4</w:t>
      </w:r>
      <w:r w:rsidR="00F4016D" w:rsidRPr="00F4016D">
        <w:rPr>
          <w:sz w:val="22"/>
          <w:szCs w:val="22"/>
        </w:rPr>
        <w:t>» сентября 2017 года</w:t>
      </w:r>
      <w:r w:rsidR="00267919" w:rsidRPr="00267919">
        <w:rPr>
          <w:sz w:val="22"/>
          <w:szCs w:val="22"/>
        </w:rPr>
        <w:t xml:space="preserve"> </w:t>
      </w:r>
      <w:r w:rsidRPr="00E6753A">
        <w:rPr>
          <w:sz w:val="22"/>
          <w:szCs w:val="22"/>
        </w:rPr>
        <w:t>в 11-00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F4016D" w:rsidRPr="00F4016D">
        <w:rPr>
          <w:sz w:val="22"/>
          <w:szCs w:val="22"/>
        </w:rPr>
        <w:t>«</w:t>
      </w:r>
      <w:r w:rsidR="00F4016D">
        <w:rPr>
          <w:sz w:val="22"/>
          <w:szCs w:val="22"/>
        </w:rPr>
        <w:t>6</w:t>
      </w:r>
      <w:r w:rsidR="00F4016D" w:rsidRPr="00F4016D">
        <w:rPr>
          <w:sz w:val="22"/>
          <w:szCs w:val="22"/>
        </w:rPr>
        <w:t xml:space="preserve">» сентября 2017 года </w:t>
      </w:r>
      <w:r w:rsidRPr="00DD2118">
        <w:rPr>
          <w:sz w:val="22"/>
          <w:szCs w:val="22"/>
        </w:rPr>
        <w:t>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F4016D" w:rsidRPr="00F4016D">
        <w:rPr>
          <w:sz w:val="22"/>
          <w:szCs w:val="22"/>
        </w:rPr>
        <w:t>«6» сентября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F4016D" w:rsidRPr="00DD2118" w:rsidRDefault="00F4016D" w:rsidP="00F4016D">
      <w:pPr>
        <w:jc w:val="center"/>
        <w:rPr>
          <w:b/>
          <w:sz w:val="22"/>
          <w:szCs w:val="22"/>
        </w:rPr>
      </w:pPr>
      <w:r w:rsidRPr="00DD2118">
        <w:rPr>
          <w:b/>
          <w:sz w:val="22"/>
          <w:szCs w:val="22"/>
        </w:rPr>
        <w:lastRenderedPageBreak/>
        <w:t xml:space="preserve">Порядок внесения </w:t>
      </w:r>
      <w:r w:rsidRPr="0043166C">
        <w:rPr>
          <w:b/>
          <w:sz w:val="22"/>
          <w:szCs w:val="22"/>
        </w:rPr>
        <w:t xml:space="preserve">задатка </w:t>
      </w:r>
      <w:r w:rsidRPr="00DD2118">
        <w:rPr>
          <w:b/>
          <w:sz w:val="22"/>
          <w:szCs w:val="22"/>
        </w:rPr>
        <w:t>участниками аукциона и возврата им задатка, банковские реквизиты счета для перечисления задатка</w:t>
      </w:r>
    </w:p>
    <w:p w:rsidR="00F4016D" w:rsidRPr="00DD2118" w:rsidRDefault="00F4016D" w:rsidP="00F4016D">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F4016D" w:rsidRPr="00DD2118" w:rsidRDefault="00F4016D" w:rsidP="00F4016D">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F4016D" w:rsidRPr="00DD2118" w:rsidRDefault="00F4016D" w:rsidP="00F4016D">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F4016D" w:rsidRDefault="00F4016D" w:rsidP="00F4016D">
      <w:pPr>
        <w:jc w:val="center"/>
        <w:rPr>
          <w:b/>
          <w:sz w:val="22"/>
          <w:szCs w:val="22"/>
        </w:rPr>
      </w:pP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расположенного по адресу: </w:t>
      </w:r>
      <w:r w:rsidR="0043166C">
        <w:t>_____________________________________________________</w:t>
      </w:r>
      <w:r w:rsidRPr="00493FD0">
        <w:t xml:space="preserve">, с кадастровым номером </w:t>
      </w:r>
      <w:r w:rsidR="00887AE5">
        <w:t>52:18:</w:t>
      </w:r>
      <w:r w:rsidR="0043166C">
        <w:t>_____________</w:t>
      </w:r>
      <w:r w:rsidR="00887AE5">
        <w:t>:</w:t>
      </w:r>
      <w:r w:rsidR="0043166C">
        <w:t>_________</w:t>
      </w:r>
      <w:r w:rsidRPr="00493FD0">
        <w:t xml:space="preserve">, общей площадью </w:t>
      </w:r>
      <w:r w:rsidR="0043166C">
        <w:t>________</w:t>
      </w:r>
      <w:r w:rsidR="00887AE5">
        <w:t>±</w:t>
      </w:r>
      <w:r w:rsidR="0043166C">
        <w:t>___________</w:t>
      </w:r>
      <w:r w:rsidRPr="00493FD0">
        <w:t xml:space="preserve"> кв.м, с разрешенным использованием </w:t>
      </w:r>
      <w:r w:rsidR="0043166C">
        <w:t>______________________________________________________</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proofErr w:type="gramStart"/>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w:t>
      </w:r>
      <w:r w:rsidR="0043166C" w:rsidRPr="0043166C">
        <w:rPr>
          <w:sz w:val="22"/>
          <w:szCs w:val="22"/>
        </w:rPr>
        <w:t>расположенного по адресу: _____________________________________________________, с кадастровым номером 52:18:_____________:_________, общей площадью ________±___________ кв.м, с разрешенным использованием ______________________________________________________.</w:t>
      </w:r>
      <w:r w:rsidRPr="00493FD0">
        <w:rPr>
          <w:sz w:val="22"/>
          <w:szCs w:val="22"/>
        </w:rPr>
        <w:t xml:space="preserve">, проводимом </w:t>
      </w:r>
      <w:r w:rsidR="00F4016D" w:rsidRPr="00F4016D">
        <w:rPr>
          <w:sz w:val="22"/>
          <w:szCs w:val="22"/>
        </w:rPr>
        <w:t xml:space="preserve">«6» сентября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roofErr w:type="gramEnd"/>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rsidR="00493FD0" w:rsidRPr="00493FD0" w:rsidRDefault="00493FD0" w:rsidP="0043166C">
      <w:pPr>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w:t>
      </w:r>
      <w:r w:rsidR="0043166C">
        <w:rPr>
          <w:sz w:val="22"/>
          <w:szCs w:val="22"/>
        </w:rPr>
        <w:t>17</w:t>
      </w:r>
      <w:r w:rsidRPr="00493FD0">
        <w:rPr>
          <w:sz w:val="22"/>
          <w:szCs w:val="22"/>
        </w:rPr>
        <w:t xml:space="preserve">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A7" w:rsidRDefault="006908A7" w:rsidP="0045564D">
      <w:r>
        <w:separator/>
      </w:r>
    </w:p>
  </w:endnote>
  <w:endnote w:type="continuationSeparator" w:id="0">
    <w:p w:rsidR="006908A7" w:rsidRDefault="006908A7"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A7" w:rsidRDefault="006908A7" w:rsidP="0045564D">
      <w:r>
        <w:separator/>
      </w:r>
    </w:p>
  </w:footnote>
  <w:footnote w:type="continuationSeparator" w:id="0">
    <w:p w:rsidR="006908A7" w:rsidRDefault="006908A7"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57F33"/>
    <w:rsid w:val="00071DA1"/>
    <w:rsid w:val="001A3B01"/>
    <w:rsid w:val="00267919"/>
    <w:rsid w:val="00295D48"/>
    <w:rsid w:val="002D35EE"/>
    <w:rsid w:val="002F6AE8"/>
    <w:rsid w:val="00343016"/>
    <w:rsid w:val="00371CAA"/>
    <w:rsid w:val="00394B7B"/>
    <w:rsid w:val="003A21AB"/>
    <w:rsid w:val="003A4F92"/>
    <w:rsid w:val="003B55A7"/>
    <w:rsid w:val="003F0D1D"/>
    <w:rsid w:val="004304F5"/>
    <w:rsid w:val="0043166C"/>
    <w:rsid w:val="0045564D"/>
    <w:rsid w:val="00487B6A"/>
    <w:rsid w:val="00493FD0"/>
    <w:rsid w:val="004C54BA"/>
    <w:rsid w:val="00531896"/>
    <w:rsid w:val="00535208"/>
    <w:rsid w:val="0056163A"/>
    <w:rsid w:val="005D4021"/>
    <w:rsid w:val="005E07CE"/>
    <w:rsid w:val="006105AE"/>
    <w:rsid w:val="006120E4"/>
    <w:rsid w:val="00613357"/>
    <w:rsid w:val="006216B2"/>
    <w:rsid w:val="00662C7C"/>
    <w:rsid w:val="006908A7"/>
    <w:rsid w:val="007606BD"/>
    <w:rsid w:val="00760912"/>
    <w:rsid w:val="0085581B"/>
    <w:rsid w:val="0087088B"/>
    <w:rsid w:val="00887AE5"/>
    <w:rsid w:val="009721AA"/>
    <w:rsid w:val="00984B65"/>
    <w:rsid w:val="009A5A98"/>
    <w:rsid w:val="009D20B0"/>
    <w:rsid w:val="00A54E93"/>
    <w:rsid w:val="00AC52BC"/>
    <w:rsid w:val="00AC5966"/>
    <w:rsid w:val="00B14028"/>
    <w:rsid w:val="00B509A7"/>
    <w:rsid w:val="00BD1FE3"/>
    <w:rsid w:val="00BF2D88"/>
    <w:rsid w:val="00C2382E"/>
    <w:rsid w:val="00C545DE"/>
    <w:rsid w:val="00C6500E"/>
    <w:rsid w:val="00C87531"/>
    <w:rsid w:val="00CF1517"/>
    <w:rsid w:val="00D00F8D"/>
    <w:rsid w:val="00D82369"/>
    <w:rsid w:val="00D951C8"/>
    <w:rsid w:val="00DD64EA"/>
    <w:rsid w:val="00E3232C"/>
    <w:rsid w:val="00E9479F"/>
    <w:rsid w:val="00F4016D"/>
    <w:rsid w:val="00F6184D"/>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3A21AB"/>
    <w:pPr>
      <w:ind w:left="720"/>
      <w:contextualSpacing/>
    </w:pPr>
  </w:style>
  <w:style w:type="paragraph" w:styleId="a8">
    <w:name w:val="Balloon Text"/>
    <w:basedOn w:val="a"/>
    <w:link w:val="a9"/>
    <w:uiPriority w:val="99"/>
    <w:semiHidden/>
    <w:unhideWhenUsed/>
    <w:rsid w:val="00535208"/>
    <w:rPr>
      <w:rFonts w:ascii="Tahoma" w:hAnsi="Tahoma" w:cs="Tahoma"/>
      <w:sz w:val="16"/>
      <w:szCs w:val="16"/>
    </w:rPr>
  </w:style>
  <w:style w:type="character" w:customStyle="1" w:styleId="a9">
    <w:name w:val="Текст выноски Знак"/>
    <w:basedOn w:val="a0"/>
    <w:link w:val="a8"/>
    <w:uiPriority w:val="99"/>
    <w:semiHidden/>
    <w:rsid w:val="005352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3A21AB"/>
    <w:pPr>
      <w:ind w:left="720"/>
      <w:contextualSpacing/>
    </w:pPr>
  </w:style>
  <w:style w:type="paragraph" w:styleId="a8">
    <w:name w:val="Balloon Text"/>
    <w:basedOn w:val="a"/>
    <w:link w:val="a9"/>
    <w:uiPriority w:val="99"/>
    <w:semiHidden/>
    <w:unhideWhenUsed/>
    <w:rsid w:val="00535208"/>
    <w:rPr>
      <w:rFonts w:ascii="Tahoma" w:hAnsi="Tahoma" w:cs="Tahoma"/>
      <w:sz w:val="16"/>
      <w:szCs w:val="16"/>
    </w:rPr>
  </w:style>
  <w:style w:type="character" w:customStyle="1" w:styleId="a9">
    <w:name w:val="Текст выноски Знак"/>
    <w:basedOn w:val="a0"/>
    <w:link w:val="a8"/>
    <w:uiPriority w:val="99"/>
    <w:semiHidden/>
    <w:rsid w:val="005352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5</cp:revision>
  <cp:lastPrinted>2017-08-03T07:26:00Z</cp:lastPrinted>
  <dcterms:created xsi:type="dcterms:W3CDTF">2017-08-02T15:09:00Z</dcterms:created>
  <dcterms:modified xsi:type="dcterms:W3CDTF">2017-08-03T07:30:00Z</dcterms:modified>
</cp:coreProperties>
</file>