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66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</w:p>
    <w:p w:rsidR="0045114D" w:rsidRPr="0045114D" w:rsidRDefault="0045114D" w:rsidP="0045114D">
      <w:pPr>
        <w:ind w:firstLine="555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16</w:t>
      </w:r>
      <w:r w:rsidRPr="0045114D">
        <w:rPr>
          <w:b/>
          <w:bCs/>
          <w:color w:val="000000"/>
          <w:sz w:val="28"/>
          <w:szCs w:val="28"/>
          <w:u w:val="single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августа</w:t>
      </w:r>
      <w:r w:rsidRPr="0045114D">
        <w:rPr>
          <w:b/>
          <w:bCs/>
          <w:color w:val="000000"/>
          <w:sz w:val="28"/>
          <w:szCs w:val="28"/>
          <w:u w:val="single"/>
        </w:rPr>
        <w:t xml:space="preserve"> 2017 года  в 11-00 часов</w:t>
      </w:r>
      <w:r w:rsidRPr="0045114D">
        <w:rPr>
          <w:color w:val="000000"/>
          <w:sz w:val="28"/>
          <w:szCs w:val="28"/>
          <w:u w:val="single"/>
        </w:rPr>
        <w:t xml:space="preserve"> </w:t>
      </w:r>
      <w:r w:rsidRPr="0045114D">
        <w:rPr>
          <w:color w:val="000000"/>
          <w:sz w:val="28"/>
          <w:szCs w:val="28"/>
        </w:rPr>
        <w:t xml:space="preserve">в министерстве инвестиций, земельных и имущественных отношений Нижегородской области (г. Нижний Новгород, ул. М. Ямская, 78, каб. 530) состоится </w:t>
      </w:r>
      <w:r w:rsidRPr="0045114D">
        <w:rPr>
          <w:caps/>
          <w:color w:val="000000"/>
          <w:sz w:val="28"/>
          <w:szCs w:val="28"/>
        </w:rPr>
        <w:t>аукцион</w:t>
      </w:r>
      <w:r w:rsidRPr="0045114D">
        <w:rPr>
          <w:color w:val="000000"/>
          <w:sz w:val="28"/>
          <w:szCs w:val="28"/>
        </w:rPr>
        <w:t xml:space="preserve"> </w:t>
      </w:r>
      <w:r w:rsidRPr="0045114D">
        <w:rPr>
          <w:sz w:val="28"/>
          <w:szCs w:val="28"/>
        </w:rPr>
        <w:t>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</w:t>
      </w:r>
      <w:r w:rsidRPr="0045114D">
        <w:rPr>
          <w:color w:val="000000"/>
          <w:sz w:val="28"/>
          <w:szCs w:val="28"/>
        </w:rPr>
        <w:t>, расположенных в Сормовском и Автозаводском районах города Нижнего Новгорода</w:t>
      </w: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</w:p>
    <w:p w:rsidR="00320766" w:rsidRPr="009400C2" w:rsidRDefault="00320766" w:rsidP="0045114D">
      <w:pPr>
        <w:tabs>
          <w:tab w:val="left" w:pos="15309"/>
        </w:tabs>
        <w:rPr>
          <w:sz w:val="22"/>
          <w:szCs w:val="22"/>
        </w:rPr>
      </w:pPr>
      <w:r w:rsidRPr="009400C2">
        <w:rPr>
          <w:sz w:val="22"/>
          <w:szCs w:val="22"/>
        </w:rPr>
        <w:tab/>
      </w:r>
    </w:p>
    <w:p w:rsidR="00320766" w:rsidRPr="009400C2" w:rsidRDefault="00320766" w:rsidP="00320766">
      <w:pPr>
        <w:tabs>
          <w:tab w:val="left" w:pos="15309"/>
        </w:tabs>
        <w:ind w:firstLine="555"/>
        <w:jc w:val="center"/>
        <w:rPr>
          <w:sz w:val="22"/>
          <w:szCs w:val="22"/>
        </w:rPr>
      </w:pPr>
      <w:r w:rsidRPr="009400C2">
        <w:rPr>
          <w:sz w:val="22"/>
          <w:szCs w:val="22"/>
        </w:rPr>
        <w:t xml:space="preserve">     </w:t>
      </w:r>
      <w:r w:rsidRPr="009400C2">
        <w:rPr>
          <w:sz w:val="22"/>
          <w:szCs w:val="22"/>
        </w:rPr>
        <w:tab/>
        <w:t xml:space="preserve">           </w:t>
      </w:r>
    </w:p>
    <w:p w:rsidR="00320766" w:rsidRPr="0046786A" w:rsidRDefault="00320766" w:rsidP="00320766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Документация </w:t>
      </w:r>
    </w:p>
    <w:p w:rsidR="00320766" w:rsidRPr="0046786A" w:rsidRDefault="00320766" w:rsidP="00320766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>об аукционе на право заключения договор</w:t>
      </w:r>
      <w:r w:rsidR="000303E2">
        <w:rPr>
          <w:b/>
          <w:sz w:val="32"/>
          <w:szCs w:val="32"/>
        </w:rPr>
        <w:t>ов</w:t>
      </w:r>
    </w:p>
    <w:p w:rsidR="000303E2" w:rsidRDefault="00320766" w:rsidP="000303E2">
      <w:pPr>
        <w:ind w:firstLine="555"/>
        <w:jc w:val="center"/>
        <w:rPr>
          <w:b/>
          <w:sz w:val="32"/>
          <w:szCs w:val="32"/>
        </w:rPr>
      </w:pPr>
      <w:r w:rsidRPr="0046786A">
        <w:rPr>
          <w:b/>
          <w:sz w:val="32"/>
          <w:szCs w:val="32"/>
        </w:rPr>
        <w:t xml:space="preserve"> на установку и эксплуатацию рекламн</w:t>
      </w:r>
      <w:r w:rsidR="000303E2">
        <w:rPr>
          <w:b/>
          <w:sz w:val="32"/>
          <w:szCs w:val="32"/>
        </w:rPr>
        <w:t>ых</w:t>
      </w:r>
      <w:r w:rsidRPr="0046786A">
        <w:rPr>
          <w:b/>
          <w:sz w:val="32"/>
          <w:szCs w:val="32"/>
        </w:rPr>
        <w:t xml:space="preserve"> конструкци</w:t>
      </w:r>
      <w:r w:rsidR="000303E2">
        <w:rPr>
          <w:b/>
          <w:sz w:val="32"/>
          <w:szCs w:val="32"/>
        </w:rPr>
        <w:t>й на земельных участках, государственная собственность на которые не разграничена</w:t>
      </w:r>
    </w:p>
    <w:p w:rsidR="000303E2" w:rsidRDefault="000303E2" w:rsidP="000303E2">
      <w:pPr>
        <w:ind w:firstLine="555"/>
        <w:jc w:val="center"/>
        <w:rPr>
          <w:b/>
          <w:sz w:val="32"/>
          <w:szCs w:val="32"/>
        </w:rPr>
      </w:pPr>
    </w:p>
    <w:p w:rsidR="00320766" w:rsidRDefault="000303E2" w:rsidP="000303E2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О</w:t>
      </w:r>
      <w:r w:rsidR="00F8510D" w:rsidRPr="000303E2">
        <w:rPr>
          <w:rFonts w:ascii="Times New Roman" w:hAnsi="Times New Roman"/>
          <w:b/>
          <w:bCs/>
          <w:iCs/>
          <w:sz w:val="28"/>
          <w:szCs w:val="28"/>
        </w:rPr>
        <w:t>бщ</w:t>
      </w:r>
      <w:r>
        <w:rPr>
          <w:rFonts w:ascii="Times New Roman" w:hAnsi="Times New Roman"/>
          <w:b/>
          <w:bCs/>
          <w:iCs/>
          <w:sz w:val="28"/>
          <w:szCs w:val="28"/>
        </w:rPr>
        <w:t>ие положения</w:t>
      </w:r>
    </w:p>
    <w:p w:rsidR="000303E2" w:rsidRPr="000303E2" w:rsidRDefault="000303E2" w:rsidP="000303E2">
      <w:pPr>
        <w:pStyle w:val="aff7"/>
        <w:ind w:left="915"/>
        <w:rPr>
          <w:rFonts w:ascii="Times New Roman" w:hAnsi="Times New Roman"/>
          <w:b/>
          <w:bCs/>
          <w:iCs/>
          <w:sz w:val="28"/>
          <w:szCs w:val="28"/>
        </w:rPr>
      </w:pPr>
    </w:p>
    <w:p w:rsidR="00320766" w:rsidRPr="0044635F" w:rsidRDefault="000303E2" w:rsidP="00320766">
      <w:pPr>
        <w:pStyle w:val="aff7"/>
        <w:numPr>
          <w:ilvl w:val="1"/>
          <w:numId w:val="9"/>
        </w:numPr>
        <w:ind w:left="0" w:firstLine="555"/>
        <w:jc w:val="both"/>
        <w:rPr>
          <w:sz w:val="28"/>
          <w:szCs w:val="28"/>
        </w:rPr>
      </w:pPr>
      <w:r w:rsidRPr="0044635F">
        <w:rPr>
          <w:rFonts w:ascii="Times New Roman" w:hAnsi="Times New Roman"/>
          <w:sz w:val="28"/>
          <w:szCs w:val="28"/>
        </w:rPr>
        <w:t xml:space="preserve">Настоящая документация разработана в соответствии с Гражданским кодексом Российской Федерации, Федеральным законом от 13 марта 2006 года </w:t>
      </w:r>
      <w:r w:rsidR="00C96EC9" w:rsidRPr="0044635F">
        <w:rPr>
          <w:rFonts w:ascii="Times New Roman" w:hAnsi="Times New Roman"/>
          <w:sz w:val="28"/>
          <w:szCs w:val="28"/>
        </w:rPr>
        <w:t xml:space="preserve">            </w:t>
      </w:r>
      <w:r w:rsidRPr="0044635F">
        <w:rPr>
          <w:rFonts w:ascii="Times New Roman" w:hAnsi="Times New Roman"/>
          <w:sz w:val="28"/>
          <w:szCs w:val="28"/>
        </w:rPr>
        <w:t xml:space="preserve">№ 38-ФЗ «О рекламе», Федеральным законом </w:t>
      </w:r>
      <w:r w:rsidR="0044635F" w:rsidRPr="0044635F">
        <w:rPr>
          <w:rFonts w:ascii="Times New Roman" w:hAnsi="Times New Roman"/>
          <w:sz w:val="28"/>
          <w:szCs w:val="28"/>
        </w:rPr>
        <w:t xml:space="preserve">от 26 июля 2006 года № 135-ФЗ «О защите конкуренции», Законом Нижегородской области от 03 октября 2008 года               № 129-ФЗ «О Правительстве Нижегородской области», </w:t>
      </w:r>
      <w:r w:rsidR="0044635F">
        <w:rPr>
          <w:rFonts w:ascii="Times New Roman" w:hAnsi="Times New Roman"/>
          <w:sz w:val="28"/>
          <w:szCs w:val="28"/>
        </w:rPr>
        <w:t>постановлением Правительства Нижегородской области от 08 июля 2010 года № 410 «Об утверждении порядка проведения торгов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государственной собственности Нижегородской области, а также на земельных участках, государственная собственность на которые не разграничена, на территории городского округа город Нижний Новгород».</w:t>
      </w:r>
    </w:p>
    <w:p w:rsidR="00987F48" w:rsidRDefault="00320766" w:rsidP="0044635F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4635F">
        <w:rPr>
          <w:rFonts w:ascii="Times New Roman" w:hAnsi="Times New Roman"/>
          <w:sz w:val="28"/>
          <w:szCs w:val="28"/>
        </w:rPr>
        <w:t>Организатор</w:t>
      </w:r>
      <w:r w:rsidR="0044635F">
        <w:rPr>
          <w:rFonts w:ascii="Times New Roman" w:hAnsi="Times New Roman"/>
          <w:sz w:val="28"/>
          <w:szCs w:val="28"/>
        </w:rPr>
        <w:t>ом</w:t>
      </w:r>
      <w:r w:rsidRPr="0044635F">
        <w:rPr>
          <w:rFonts w:ascii="Times New Roman" w:hAnsi="Times New Roman"/>
          <w:sz w:val="28"/>
          <w:szCs w:val="28"/>
        </w:rPr>
        <w:t xml:space="preserve"> </w:t>
      </w:r>
      <w:r w:rsidR="006D2C9D" w:rsidRPr="0044635F">
        <w:rPr>
          <w:rFonts w:ascii="Times New Roman" w:hAnsi="Times New Roman"/>
          <w:sz w:val="28"/>
          <w:szCs w:val="28"/>
        </w:rPr>
        <w:t>аукциона</w:t>
      </w:r>
      <w:r w:rsidR="0044635F">
        <w:rPr>
          <w:rFonts w:ascii="Times New Roman" w:hAnsi="Times New Roman"/>
          <w:sz w:val="28"/>
          <w:szCs w:val="28"/>
        </w:rPr>
        <w:t xml:space="preserve"> является </w:t>
      </w:r>
      <w:r w:rsidR="00F8510D" w:rsidRPr="0044635F">
        <w:rPr>
          <w:rFonts w:ascii="Times New Roman" w:hAnsi="Times New Roman"/>
          <w:sz w:val="28"/>
          <w:szCs w:val="28"/>
        </w:rPr>
        <w:t>министерство инвестиций, земельных и имущественных отношений Нижегородской области</w:t>
      </w:r>
      <w:r w:rsidR="00987F48">
        <w:rPr>
          <w:rFonts w:ascii="Times New Roman" w:hAnsi="Times New Roman"/>
          <w:sz w:val="28"/>
          <w:szCs w:val="28"/>
        </w:rPr>
        <w:t>.</w:t>
      </w:r>
    </w:p>
    <w:p w:rsidR="00987F48" w:rsidRDefault="00987F48" w:rsidP="0044635F">
      <w:pPr>
        <w:pStyle w:val="aff7"/>
        <w:numPr>
          <w:ilvl w:val="1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организаторе аукциона:</w:t>
      </w:r>
    </w:p>
    <w:p w:rsidR="00987F48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-место нахождения:</w:t>
      </w:r>
      <w:r w:rsidR="0001772C">
        <w:rPr>
          <w:rFonts w:ascii="Times New Roman" w:hAnsi="Times New Roman"/>
          <w:sz w:val="28"/>
          <w:szCs w:val="28"/>
        </w:rPr>
        <w:t xml:space="preserve"> Кремль,корп.2, г.Нижний Новгород, 603082</w:t>
      </w:r>
    </w:p>
    <w:p w:rsidR="006D2C9D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-почтовый адрес: </w:t>
      </w:r>
      <w:r w:rsidR="0001772C">
        <w:rPr>
          <w:rFonts w:ascii="Times New Roman" w:hAnsi="Times New Roman"/>
          <w:sz w:val="28"/>
          <w:szCs w:val="28"/>
        </w:rPr>
        <w:t>Кремль,корп.2, г.Нижний Новгород, 603082</w:t>
      </w:r>
    </w:p>
    <w:p w:rsidR="00987F48" w:rsidRPr="0001772C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-адрес электронной почты:</w:t>
      </w:r>
      <w:r w:rsidR="0001772C" w:rsidRPr="0001772C">
        <w:rPr>
          <w:rFonts w:ascii="Times New Roman" w:hAnsi="Times New Roman"/>
          <w:sz w:val="28"/>
          <w:szCs w:val="28"/>
        </w:rPr>
        <w:t xml:space="preserve"> </w:t>
      </w:r>
      <w:r w:rsidR="0001772C">
        <w:rPr>
          <w:rFonts w:ascii="Times New Roman" w:hAnsi="Times New Roman"/>
          <w:sz w:val="28"/>
          <w:szCs w:val="28"/>
          <w:lang w:val="en-US"/>
        </w:rPr>
        <w:t>official</w:t>
      </w:r>
      <w:r w:rsidR="0001772C" w:rsidRPr="0001772C">
        <w:rPr>
          <w:rFonts w:ascii="Times New Roman" w:hAnsi="Times New Roman"/>
          <w:sz w:val="28"/>
          <w:szCs w:val="28"/>
        </w:rPr>
        <w:t>@</w:t>
      </w:r>
      <w:r w:rsidR="0001772C">
        <w:rPr>
          <w:rFonts w:ascii="Times New Roman" w:hAnsi="Times New Roman"/>
          <w:sz w:val="28"/>
          <w:szCs w:val="28"/>
          <w:lang w:val="en-US"/>
        </w:rPr>
        <w:t>invest</w:t>
      </w:r>
      <w:r w:rsidR="0001772C" w:rsidRPr="0001772C">
        <w:rPr>
          <w:rFonts w:ascii="Times New Roman" w:hAnsi="Times New Roman"/>
          <w:sz w:val="28"/>
          <w:szCs w:val="28"/>
        </w:rPr>
        <w:t>.</w:t>
      </w:r>
      <w:r w:rsidR="0001772C">
        <w:rPr>
          <w:rFonts w:ascii="Times New Roman" w:hAnsi="Times New Roman"/>
          <w:sz w:val="28"/>
          <w:szCs w:val="28"/>
          <w:lang w:val="en-US"/>
        </w:rPr>
        <w:t>kreml</w:t>
      </w:r>
      <w:r w:rsidR="0001772C" w:rsidRPr="0001772C">
        <w:rPr>
          <w:rFonts w:ascii="Times New Roman" w:hAnsi="Times New Roman"/>
          <w:sz w:val="28"/>
          <w:szCs w:val="28"/>
        </w:rPr>
        <w:t>.</w:t>
      </w:r>
      <w:r w:rsidR="0001772C">
        <w:rPr>
          <w:rFonts w:ascii="Times New Roman" w:hAnsi="Times New Roman"/>
          <w:sz w:val="28"/>
          <w:szCs w:val="28"/>
          <w:lang w:val="en-US"/>
        </w:rPr>
        <w:t>nnov</w:t>
      </w:r>
      <w:r w:rsidR="0001772C" w:rsidRPr="0001772C">
        <w:rPr>
          <w:rFonts w:ascii="Times New Roman" w:hAnsi="Times New Roman"/>
          <w:sz w:val="28"/>
          <w:szCs w:val="28"/>
        </w:rPr>
        <w:t>.</w:t>
      </w:r>
      <w:r w:rsidR="0001772C">
        <w:rPr>
          <w:rFonts w:ascii="Times New Roman" w:hAnsi="Times New Roman"/>
          <w:sz w:val="28"/>
          <w:szCs w:val="28"/>
          <w:lang w:val="en-US"/>
        </w:rPr>
        <w:t>ru</w:t>
      </w:r>
    </w:p>
    <w:p w:rsidR="00987F48" w:rsidRPr="0001772C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-телефоны для справок:</w:t>
      </w:r>
      <w:r w:rsidR="0001772C" w:rsidRPr="0001772C">
        <w:rPr>
          <w:rFonts w:ascii="Times New Roman" w:hAnsi="Times New Roman"/>
          <w:sz w:val="28"/>
          <w:szCs w:val="28"/>
        </w:rPr>
        <w:t xml:space="preserve"> 422-30-98</w:t>
      </w:r>
      <w:r w:rsidR="0001772C">
        <w:rPr>
          <w:rFonts w:ascii="Times New Roman" w:hAnsi="Times New Roman"/>
          <w:sz w:val="28"/>
          <w:szCs w:val="28"/>
        </w:rPr>
        <w:t>, 434-51-09</w:t>
      </w:r>
    </w:p>
    <w:p w:rsidR="00987F48" w:rsidRPr="0044635F" w:rsidRDefault="00987F48" w:rsidP="00987F48">
      <w:pPr>
        <w:pStyle w:val="aff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-официальный сайт организатора торгов</w:t>
      </w:r>
      <w:r w:rsidR="0001772C">
        <w:rPr>
          <w:rFonts w:ascii="Times New Roman" w:hAnsi="Times New Roman"/>
          <w:sz w:val="28"/>
          <w:szCs w:val="28"/>
        </w:rPr>
        <w:t xml:space="preserve"> </w:t>
      </w:r>
      <w:r w:rsidR="0001772C" w:rsidRPr="0001772C">
        <w:rPr>
          <w:rFonts w:ascii="Times New Roman" w:hAnsi="Times New Roman"/>
          <w:sz w:val="28"/>
          <w:szCs w:val="28"/>
        </w:rPr>
        <w:t>http</w:t>
      </w:r>
      <w:r w:rsidR="0001772C">
        <w:rPr>
          <w:rFonts w:ascii="Times New Roman" w:hAnsi="Times New Roman"/>
          <w:sz w:val="28"/>
          <w:szCs w:val="28"/>
        </w:rPr>
        <w:t>: mininvest.government-nnov.ru</w:t>
      </w:r>
      <w:r>
        <w:rPr>
          <w:rFonts w:ascii="Times New Roman" w:hAnsi="Times New Roman"/>
          <w:sz w:val="28"/>
          <w:szCs w:val="28"/>
        </w:rPr>
        <w:t>.</w:t>
      </w:r>
    </w:p>
    <w:p w:rsidR="00320766" w:rsidRPr="000303E2" w:rsidRDefault="00987F48" w:rsidP="00320766">
      <w:pPr>
        <w:ind w:firstLine="555"/>
        <w:jc w:val="both"/>
        <w:rPr>
          <w:bCs/>
          <w:iCs/>
          <w:sz w:val="28"/>
          <w:szCs w:val="28"/>
        </w:rPr>
      </w:pPr>
      <w:r w:rsidRPr="00987F48">
        <w:rPr>
          <w:bCs/>
          <w:iCs/>
          <w:sz w:val="28"/>
          <w:szCs w:val="28"/>
        </w:rPr>
        <w:t>1.4. Ф</w:t>
      </w:r>
      <w:r w:rsidR="00320766" w:rsidRPr="00987F48">
        <w:rPr>
          <w:bCs/>
          <w:iCs/>
          <w:sz w:val="28"/>
          <w:szCs w:val="28"/>
        </w:rPr>
        <w:t>орма торгов –</w:t>
      </w:r>
      <w:r w:rsidR="00320766" w:rsidRPr="000303E2">
        <w:rPr>
          <w:bCs/>
          <w:iCs/>
          <w:sz w:val="28"/>
          <w:szCs w:val="28"/>
        </w:rPr>
        <w:t xml:space="preserve"> аукцион</w:t>
      </w:r>
      <w:r w:rsidR="005837CB">
        <w:rPr>
          <w:bCs/>
          <w:iCs/>
          <w:sz w:val="28"/>
          <w:szCs w:val="28"/>
        </w:rPr>
        <w:t>,</w:t>
      </w:r>
      <w:r w:rsidR="00320766" w:rsidRPr="000303E2">
        <w:rPr>
          <w:bCs/>
          <w:iCs/>
          <w:sz w:val="28"/>
          <w:szCs w:val="28"/>
        </w:rPr>
        <w:t xml:space="preserve"> открытый по составу участников и форме подачи заявок.</w:t>
      </w:r>
    </w:p>
    <w:p w:rsidR="0077395A" w:rsidRPr="001F3DEE" w:rsidRDefault="00987F48" w:rsidP="0077395A">
      <w:pPr>
        <w:jc w:val="both"/>
        <w:rPr>
          <w:sz w:val="24"/>
          <w:szCs w:val="24"/>
        </w:rPr>
      </w:pPr>
      <w:r w:rsidRPr="00987F48">
        <w:rPr>
          <w:bCs/>
          <w:sz w:val="28"/>
          <w:szCs w:val="28"/>
        </w:rPr>
        <w:lastRenderedPageBreak/>
        <w:t xml:space="preserve">1.5. </w:t>
      </w:r>
      <w:r w:rsidR="00320766" w:rsidRPr="00987F48">
        <w:rPr>
          <w:bCs/>
          <w:sz w:val="28"/>
          <w:szCs w:val="28"/>
        </w:rPr>
        <w:t xml:space="preserve">Основание проведения аукциона: </w:t>
      </w:r>
      <w:r w:rsidR="0001772C">
        <w:rPr>
          <w:bCs/>
          <w:sz w:val="28"/>
          <w:szCs w:val="28"/>
        </w:rPr>
        <w:t xml:space="preserve">распоряжение министерства инвестиций, земельных и имущественных </w:t>
      </w:r>
      <w:r w:rsidR="0077395A">
        <w:rPr>
          <w:bCs/>
          <w:sz w:val="28"/>
          <w:szCs w:val="28"/>
        </w:rPr>
        <w:t xml:space="preserve">отношений Нижегородской области </w:t>
      </w:r>
      <w:r w:rsidR="00C90017">
        <w:rPr>
          <w:bCs/>
          <w:sz w:val="28"/>
          <w:szCs w:val="28"/>
        </w:rPr>
        <w:t xml:space="preserve"> </w:t>
      </w:r>
      <w:r w:rsidR="0077395A" w:rsidRPr="007D415B">
        <w:rPr>
          <w:sz w:val="28"/>
          <w:szCs w:val="28"/>
        </w:rPr>
        <w:t>от «</w:t>
      </w:r>
      <w:r w:rsidR="008B3F58">
        <w:rPr>
          <w:sz w:val="28"/>
          <w:szCs w:val="28"/>
        </w:rPr>
        <w:t>14</w:t>
      </w:r>
      <w:r w:rsidR="0077395A" w:rsidRPr="007D415B">
        <w:rPr>
          <w:sz w:val="28"/>
          <w:szCs w:val="28"/>
        </w:rPr>
        <w:t xml:space="preserve">» </w:t>
      </w:r>
      <w:r w:rsidR="008B3F58">
        <w:rPr>
          <w:sz w:val="28"/>
          <w:szCs w:val="28"/>
        </w:rPr>
        <w:t>июля</w:t>
      </w:r>
      <w:r w:rsidR="0077395A" w:rsidRPr="007D415B">
        <w:rPr>
          <w:sz w:val="28"/>
          <w:szCs w:val="28"/>
        </w:rPr>
        <w:t xml:space="preserve"> 2017г. № </w:t>
      </w:r>
      <w:r w:rsidR="008B3F58">
        <w:rPr>
          <w:sz w:val="28"/>
          <w:szCs w:val="28"/>
        </w:rPr>
        <w:t>326-11-811/17</w:t>
      </w:r>
      <w:bookmarkStart w:id="0" w:name="_GoBack"/>
      <w:bookmarkEnd w:id="0"/>
      <w:r w:rsidR="0077395A" w:rsidRPr="007D415B">
        <w:rPr>
          <w:sz w:val="28"/>
          <w:szCs w:val="28"/>
        </w:rPr>
        <w:t>.</w:t>
      </w:r>
      <w:r w:rsidR="0077395A">
        <w:rPr>
          <w:sz w:val="24"/>
          <w:szCs w:val="24"/>
        </w:rPr>
        <w:t xml:space="preserve"> </w:t>
      </w:r>
    </w:p>
    <w:p w:rsidR="00320766" w:rsidRPr="00987F48" w:rsidRDefault="00320766" w:rsidP="005837CB">
      <w:pPr>
        <w:jc w:val="both"/>
        <w:rPr>
          <w:bCs/>
          <w:sz w:val="28"/>
          <w:szCs w:val="28"/>
        </w:rPr>
      </w:pPr>
    </w:p>
    <w:p w:rsidR="00320766" w:rsidRPr="00987F48" w:rsidRDefault="00987F48" w:rsidP="00987F48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 аукциона</w:t>
      </w:r>
    </w:p>
    <w:p w:rsidR="00320766" w:rsidRDefault="00837764" w:rsidP="00DB242A">
      <w:pPr>
        <w:pStyle w:val="210"/>
        <w:numPr>
          <w:ilvl w:val="1"/>
          <w:numId w:val="9"/>
        </w:numPr>
        <w:tabs>
          <w:tab w:val="left" w:pos="709"/>
        </w:tabs>
        <w:ind w:left="0"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Предметом аукциона является п</w:t>
      </w:r>
      <w:r w:rsidR="00320766" w:rsidRPr="000303E2">
        <w:rPr>
          <w:bCs/>
          <w:color w:val="000000"/>
          <w:sz w:val="28"/>
          <w:szCs w:val="28"/>
        </w:rPr>
        <w:t xml:space="preserve">раво на заключение договоров на установку и эксплуатацию рекламных конструкций на земельных участках, государственная собственность на которые не разграничена, находящихся на территории </w:t>
      </w:r>
      <w:r w:rsidR="00F8510D" w:rsidRPr="000303E2">
        <w:rPr>
          <w:bCs/>
          <w:color w:val="000000"/>
          <w:sz w:val="28"/>
          <w:szCs w:val="28"/>
        </w:rPr>
        <w:t>города Нижнего Новгорода</w:t>
      </w:r>
      <w:r w:rsidR="00A72D91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6D2C9D" w:rsidRPr="000303E2">
        <w:rPr>
          <w:bCs/>
          <w:color w:val="000000"/>
          <w:sz w:val="28"/>
          <w:szCs w:val="28"/>
        </w:rPr>
        <w:t>Примерные места установки рекламных конструкций приведены в графической части</w:t>
      </w:r>
      <w:r>
        <w:rPr>
          <w:bCs/>
          <w:color w:val="000000"/>
          <w:sz w:val="28"/>
          <w:szCs w:val="28"/>
        </w:rPr>
        <w:t>, прилагаемой к настоящей документации</w:t>
      </w:r>
      <w:r w:rsidR="006D2C9D" w:rsidRPr="000303E2">
        <w:rPr>
          <w:bCs/>
          <w:color w:val="000000"/>
          <w:sz w:val="28"/>
          <w:szCs w:val="28"/>
        </w:rPr>
        <w:t>.</w:t>
      </w:r>
    </w:p>
    <w:p w:rsidR="00D4443D" w:rsidRPr="00D4443D" w:rsidRDefault="00D4443D" w:rsidP="00D4443D">
      <w:pPr>
        <w:pStyle w:val="aff7"/>
        <w:ind w:left="0" w:firstLine="567"/>
        <w:jc w:val="both"/>
        <w:rPr>
          <w:rFonts w:ascii="Times New Roman" w:eastAsia="Arial" w:hAnsi="Times New Roman"/>
          <w:sz w:val="28"/>
          <w:szCs w:val="28"/>
        </w:rPr>
      </w:pPr>
      <w:r w:rsidRPr="00D4443D">
        <w:rPr>
          <w:rFonts w:ascii="Times New Roman" w:hAnsi="Times New Roman"/>
          <w:sz w:val="28"/>
          <w:szCs w:val="28"/>
        </w:rPr>
        <w:t xml:space="preserve">Подробная информация о предмете аукциона, </w:t>
      </w:r>
      <w:r w:rsidRPr="00D4443D">
        <w:rPr>
          <w:rFonts w:ascii="Times New Roman" w:eastAsia="Arial" w:hAnsi="Times New Roman"/>
          <w:sz w:val="28"/>
          <w:szCs w:val="28"/>
        </w:rPr>
        <w:t xml:space="preserve">о типе (виде) рекламной конструкции, месте ее предполагаемой установки, технических характеристиках рекламной конструкции изложена в </w:t>
      </w:r>
      <w:r>
        <w:rPr>
          <w:rFonts w:ascii="Times New Roman" w:eastAsia="Arial" w:hAnsi="Times New Roman"/>
          <w:sz w:val="28"/>
          <w:szCs w:val="28"/>
        </w:rPr>
        <w:t>приложении к аукционной</w:t>
      </w:r>
      <w:r w:rsidRPr="00D4443D">
        <w:rPr>
          <w:rFonts w:ascii="Times New Roman" w:eastAsia="Arial" w:hAnsi="Times New Roman"/>
          <w:sz w:val="28"/>
          <w:szCs w:val="28"/>
        </w:rPr>
        <w:t xml:space="preserve"> документации. </w:t>
      </w:r>
    </w:p>
    <w:p w:rsidR="00C8229D" w:rsidRPr="000303E2" w:rsidRDefault="00C8229D" w:rsidP="00DB242A">
      <w:pPr>
        <w:pStyle w:val="210"/>
        <w:numPr>
          <w:ilvl w:val="1"/>
          <w:numId w:val="9"/>
        </w:numPr>
        <w:tabs>
          <w:tab w:val="left" w:pos="709"/>
        </w:tabs>
        <w:ind w:left="0" w:firstLine="555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>Аукцион проводится по лотам. По итогам аукциона по каждому лоту заключается отдельный договор на установку и эксплуатацию рекламной конструкции.</w:t>
      </w:r>
    </w:p>
    <w:p w:rsidR="00DB242A" w:rsidRPr="00DB242A" w:rsidRDefault="00C8229D" w:rsidP="00C8229D">
      <w:pPr>
        <w:pStyle w:val="210"/>
        <w:numPr>
          <w:ilvl w:val="1"/>
          <w:numId w:val="9"/>
        </w:numPr>
        <w:tabs>
          <w:tab w:val="left" w:pos="709"/>
        </w:tabs>
        <w:ind w:left="0" w:firstLine="555"/>
        <w:rPr>
          <w:sz w:val="28"/>
          <w:szCs w:val="28"/>
        </w:rPr>
      </w:pPr>
      <w:r w:rsidRPr="00DB242A">
        <w:rPr>
          <w:sz w:val="28"/>
          <w:szCs w:val="28"/>
        </w:rPr>
        <w:t xml:space="preserve">Начальная (минимальная) цена </w:t>
      </w:r>
      <w:r w:rsidR="00351EE1">
        <w:rPr>
          <w:sz w:val="28"/>
          <w:szCs w:val="28"/>
        </w:rPr>
        <w:t xml:space="preserve">предмета аукциона установлена в размере ежегодной платы </w:t>
      </w:r>
      <w:r w:rsidR="00351EE1">
        <w:rPr>
          <w:bCs/>
          <w:sz w:val="28"/>
          <w:szCs w:val="28"/>
        </w:rPr>
        <w:t>за</w:t>
      </w:r>
      <w:r w:rsidR="00A72D91">
        <w:rPr>
          <w:bCs/>
          <w:sz w:val="28"/>
          <w:szCs w:val="28"/>
        </w:rPr>
        <w:t xml:space="preserve"> </w:t>
      </w:r>
      <w:r w:rsidR="00A72D91" w:rsidRPr="000303E2">
        <w:rPr>
          <w:bCs/>
          <w:color w:val="000000"/>
          <w:sz w:val="28"/>
          <w:szCs w:val="28"/>
        </w:rPr>
        <w:t>установку и эксплуатацию рекламной конструкции</w:t>
      </w:r>
      <w:r w:rsidR="00A72D91" w:rsidRPr="00DB242A">
        <w:rPr>
          <w:bCs/>
          <w:sz w:val="28"/>
          <w:szCs w:val="28"/>
        </w:rPr>
        <w:t xml:space="preserve"> </w:t>
      </w:r>
      <w:r w:rsidR="005B7AFA" w:rsidRPr="00DB242A">
        <w:rPr>
          <w:bCs/>
          <w:sz w:val="28"/>
          <w:szCs w:val="28"/>
        </w:rPr>
        <w:t>на основании отчета независимого оценщика о проведении рыночной оценки, составленного в соответствии с законодательством Российской Федерации об оценочно</w:t>
      </w:r>
      <w:r w:rsidR="00A72D91">
        <w:rPr>
          <w:bCs/>
          <w:sz w:val="28"/>
          <w:szCs w:val="28"/>
        </w:rPr>
        <w:t>й деятельности</w:t>
      </w:r>
      <w:r w:rsidR="00DB242A" w:rsidRPr="00DB242A">
        <w:rPr>
          <w:bCs/>
          <w:sz w:val="28"/>
          <w:szCs w:val="28"/>
        </w:rPr>
        <w:t>.</w:t>
      </w:r>
      <w:r w:rsidR="005B7AFA" w:rsidRPr="00DB242A">
        <w:rPr>
          <w:bCs/>
          <w:sz w:val="28"/>
          <w:szCs w:val="28"/>
        </w:rPr>
        <w:t xml:space="preserve"> </w:t>
      </w:r>
    </w:p>
    <w:p w:rsidR="00320766" w:rsidRPr="00DB242A" w:rsidRDefault="00320766" w:rsidP="00320766">
      <w:pPr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6C2165" w:rsidRDefault="006C2165" w:rsidP="006C2165">
      <w:pPr>
        <w:pStyle w:val="aff7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6C2165">
        <w:rPr>
          <w:rFonts w:ascii="Times New Roman" w:hAnsi="Times New Roman"/>
          <w:b/>
          <w:sz w:val="28"/>
          <w:szCs w:val="28"/>
        </w:rPr>
        <w:t>Порядок подачи и отзыва заявок на участие в аукционе</w:t>
      </w:r>
    </w:p>
    <w:p w:rsidR="00570F77" w:rsidRPr="006C2165" w:rsidRDefault="00570F77" w:rsidP="00570F77">
      <w:pPr>
        <w:pStyle w:val="aff7"/>
        <w:ind w:left="915"/>
        <w:rPr>
          <w:rFonts w:ascii="Times New Roman" w:hAnsi="Times New Roman"/>
          <w:b/>
          <w:sz w:val="28"/>
          <w:szCs w:val="28"/>
        </w:rPr>
      </w:pPr>
    </w:p>
    <w:p w:rsidR="00320766" w:rsidRPr="00570F77" w:rsidRDefault="00320766" w:rsidP="00570F77">
      <w:pPr>
        <w:pStyle w:val="aff7"/>
        <w:numPr>
          <w:ilvl w:val="1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570F77">
        <w:rPr>
          <w:rFonts w:ascii="Times New Roman" w:hAnsi="Times New Roman"/>
          <w:b/>
          <w:sz w:val="28"/>
          <w:szCs w:val="28"/>
        </w:rPr>
        <w:t>Сроки пода</w:t>
      </w:r>
      <w:r w:rsidR="00570F77" w:rsidRPr="00570F77">
        <w:rPr>
          <w:rFonts w:ascii="Times New Roman" w:hAnsi="Times New Roman"/>
          <w:b/>
          <w:sz w:val="28"/>
          <w:szCs w:val="28"/>
        </w:rPr>
        <w:t>чи заявок на участие в аукционе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Прием заявок на участие в аукционе (далее – заявки) производится секретарем </w:t>
      </w:r>
      <w:r w:rsidR="00A72D91">
        <w:rPr>
          <w:color w:val="000000"/>
          <w:sz w:val="28"/>
          <w:szCs w:val="28"/>
        </w:rPr>
        <w:t>конкурсной (</w:t>
      </w:r>
      <w:r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комиссии по адресу: г.Нижний Новгород, ул. Малая Ямская, 78, каб.</w:t>
      </w:r>
      <w:r w:rsidR="00570F77">
        <w:rPr>
          <w:color w:val="000000"/>
          <w:sz w:val="28"/>
          <w:szCs w:val="28"/>
        </w:rPr>
        <w:t xml:space="preserve"> </w:t>
      </w:r>
      <w:r w:rsidRPr="000303E2">
        <w:rPr>
          <w:color w:val="000000"/>
          <w:sz w:val="28"/>
          <w:szCs w:val="28"/>
        </w:rPr>
        <w:t xml:space="preserve">№ </w:t>
      </w:r>
      <w:r w:rsidR="0001772C">
        <w:rPr>
          <w:color w:val="000000"/>
          <w:sz w:val="28"/>
          <w:szCs w:val="28"/>
        </w:rPr>
        <w:t>536</w:t>
      </w:r>
      <w:r w:rsidRPr="000303E2">
        <w:rPr>
          <w:color w:val="000000"/>
          <w:sz w:val="28"/>
          <w:szCs w:val="28"/>
        </w:rPr>
        <w:t xml:space="preserve">, </w:t>
      </w:r>
      <w:r w:rsidRPr="00570F77">
        <w:rPr>
          <w:sz w:val="28"/>
          <w:szCs w:val="28"/>
        </w:rPr>
        <w:t xml:space="preserve">с </w:t>
      </w:r>
      <w:r w:rsidR="00512C51" w:rsidRPr="00570F77">
        <w:rPr>
          <w:sz w:val="28"/>
          <w:szCs w:val="28"/>
        </w:rPr>
        <w:t>«</w:t>
      </w:r>
      <w:r w:rsidR="008E552E">
        <w:rPr>
          <w:sz w:val="28"/>
          <w:szCs w:val="28"/>
        </w:rPr>
        <w:t>17</w:t>
      </w:r>
      <w:r w:rsidR="00512C51" w:rsidRPr="00570F77">
        <w:rPr>
          <w:sz w:val="28"/>
          <w:szCs w:val="28"/>
        </w:rPr>
        <w:t>»</w:t>
      </w:r>
      <w:r w:rsidRPr="00570F77">
        <w:rPr>
          <w:sz w:val="28"/>
          <w:szCs w:val="28"/>
        </w:rPr>
        <w:t xml:space="preserve"> </w:t>
      </w:r>
      <w:r w:rsidR="006B378D">
        <w:rPr>
          <w:sz w:val="28"/>
          <w:szCs w:val="28"/>
        </w:rPr>
        <w:t>июл</w:t>
      </w:r>
      <w:r w:rsidR="00351EE1">
        <w:rPr>
          <w:sz w:val="28"/>
          <w:szCs w:val="28"/>
        </w:rPr>
        <w:t>я</w:t>
      </w:r>
      <w:r w:rsidR="00CC5ACA">
        <w:rPr>
          <w:sz w:val="28"/>
          <w:szCs w:val="28"/>
        </w:rPr>
        <w:t xml:space="preserve"> </w:t>
      </w:r>
      <w:r w:rsidRPr="00570F77">
        <w:rPr>
          <w:sz w:val="28"/>
          <w:szCs w:val="28"/>
        </w:rPr>
        <w:t>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</w:t>
      </w:r>
      <w:r w:rsidRPr="000303E2">
        <w:rPr>
          <w:color w:val="000000"/>
          <w:sz w:val="28"/>
          <w:szCs w:val="28"/>
        </w:rPr>
        <w:t xml:space="preserve">ежедневно (кроме выходных и праздничных дней), с 10-00 до 12-00 час. и с 13-00 до 17-00, срок окончания приема заявок – </w:t>
      </w:r>
      <w:r w:rsidR="00512C51" w:rsidRPr="000303E2">
        <w:rPr>
          <w:color w:val="000000"/>
          <w:sz w:val="28"/>
          <w:szCs w:val="28"/>
        </w:rPr>
        <w:t>«</w:t>
      </w:r>
      <w:r w:rsidR="008E552E">
        <w:rPr>
          <w:color w:val="000000"/>
          <w:sz w:val="28"/>
          <w:szCs w:val="28"/>
        </w:rPr>
        <w:t>11</w:t>
      </w:r>
      <w:r w:rsidR="00512C51" w:rsidRPr="000303E2">
        <w:rPr>
          <w:color w:val="000000"/>
          <w:sz w:val="28"/>
          <w:szCs w:val="28"/>
        </w:rPr>
        <w:t xml:space="preserve">» </w:t>
      </w:r>
      <w:r w:rsidR="008E552E">
        <w:rPr>
          <w:color w:val="000000"/>
          <w:sz w:val="28"/>
          <w:szCs w:val="28"/>
        </w:rPr>
        <w:t>августа</w:t>
      </w:r>
      <w:r w:rsidRPr="000303E2">
        <w:rPr>
          <w:color w:val="FF0000"/>
          <w:sz w:val="28"/>
          <w:szCs w:val="28"/>
        </w:rPr>
        <w:t xml:space="preserve"> </w:t>
      </w:r>
      <w:r w:rsidRPr="00570F77">
        <w:rPr>
          <w:sz w:val="28"/>
          <w:szCs w:val="28"/>
        </w:rPr>
        <w:t>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в </w:t>
      </w:r>
      <w:r w:rsidR="00CC5ACA">
        <w:rPr>
          <w:sz w:val="28"/>
          <w:szCs w:val="28"/>
        </w:rPr>
        <w:t>12</w:t>
      </w:r>
      <w:r w:rsidRPr="00570F77">
        <w:rPr>
          <w:sz w:val="28"/>
          <w:szCs w:val="28"/>
        </w:rPr>
        <w:t>-</w:t>
      </w:r>
      <w:r w:rsidR="00CC5ACA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Признание заявителей участниками аукциона (определение участников аукциона) производится </w:t>
      </w:r>
      <w:r w:rsidR="00A72D91">
        <w:rPr>
          <w:color w:val="000000"/>
          <w:sz w:val="28"/>
          <w:szCs w:val="28"/>
        </w:rPr>
        <w:t>конкурсной (</w:t>
      </w:r>
      <w:r w:rsidR="00A72D91"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 по адресу: г. Н.Новгород, ул.Малая Ямская, 78, каб.№ </w:t>
      </w:r>
      <w:r w:rsidR="0001772C">
        <w:rPr>
          <w:color w:val="000000"/>
          <w:sz w:val="28"/>
          <w:szCs w:val="28"/>
        </w:rPr>
        <w:t>530</w:t>
      </w:r>
      <w:r w:rsidRPr="000303E2">
        <w:rPr>
          <w:color w:val="000000"/>
          <w:sz w:val="28"/>
          <w:szCs w:val="28"/>
        </w:rPr>
        <w:t xml:space="preserve"> (конференц-зал) </w:t>
      </w:r>
      <w:r w:rsidR="00512C51" w:rsidRPr="00570F77">
        <w:rPr>
          <w:sz w:val="28"/>
          <w:szCs w:val="28"/>
        </w:rPr>
        <w:t>«</w:t>
      </w:r>
      <w:r w:rsidR="008E552E">
        <w:rPr>
          <w:sz w:val="28"/>
          <w:szCs w:val="28"/>
        </w:rPr>
        <w:t>14</w:t>
      </w:r>
      <w:r w:rsidR="00512C51" w:rsidRPr="00570F77">
        <w:rPr>
          <w:sz w:val="28"/>
          <w:szCs w:val="28"/>
        </w:rPr>
        <w:t xml:space="preserve">» </w:t>
      </w:r>
      <w:r w:rsidR="008E552E">
        <w:rPr>
          <w:sz w:val="28"/>
          <w:szCs w:val="28"/>
        </w:rPr>
        <w:t>августа</w:t>
      </w:r>
      <w:r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Pr="00570F77">
        <w:rPr>
          <w:sz w:val="28"/>
          <w:szCs w:val="28"/>
        </w:rPr>
        <w:t xml:space="preserve"> года в </w:t>
      </w:r>
      <w:r w:rsidR="00B43819">
        <w:rPr>
          <w:sz w:val="28"/>
          <w:szCs w:val="28"/>
        </w:rPr>
        <w:t>15</w:t>
      </w:r>
      <w:r w:rsidRPr="00570F77">
        <w:rPr>
          <w:sz w:val="28"/>
          <w:szCs w:val="28"/>
        </w:rPr>
        <w:t>-</w:t>
      </w:r>
      <w:r w:rsidR="00B43819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 </w:t>
      </w:r>
    </w:p>
    <w:p w:rsidR="006D2C9D" w:rsidRPr="000303E2" w:rsidRDefault="006D2C9D" w:rsidP="006D2C9D">
      <w:pPr>
        <w:pStyle w:val="ac"/>
        <w:ind w:firstLine="709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>Решение о допуске, отказе в допуске на участие в аукционе, а так же признание аукциона состоявшимся</w:t>
      </w:r>
      <w:r w:rsidR="00BD2335">
        <w:rPr>
          <w:bCs/>
          <w:color w:val="000000"/>
          <w:sz w:val="28"/>
          <w:szCs w:val="28"/>
        </w:rPr>
        <w:t>,</w:t>
      </w:r>
      <w:r w:rsidRPr="000303E2">
        <w:rPr>
          <w:bCs/>
          <w:color w:val="000000"/>
          <w:sz w:val="28"/>
          <w:szCs w:val="28"/>
        </w:rPr>
        <w:t xml:space="preserve"> либо несостоявшимся принимается для каждого лота отдельно.</w:t>
      </w:r>
    </w:p>
    <w:p w:rsidR="006D2C9D" w:rsidRPr="00570F77" w:rsidRDefault="006D2C9D" w:rsidP="006D2C9D">
      <w:pPr>
        <w:ind w:firstLine="709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 xml:space="preserve">Аукцион проводится </w:t>
      </w:r>
      <w:r w:rsidR="00A72D91">
        <w:rPr>
          <w:color w:val="000000"/>
          <w:sz w:val="28"/>
          <w:szCs w:val="28"/>
        </w:rPr>
        <w:t>конкурсной (</w:t>
      </w:r>
      <w:r w:rsidR="00A72D91" w:rsidRPr="000303E2">
        <w:rPr>
          <w:color w:val="000000"/>
          <w:sz w:val="28"/>
          <w:szCs w:val="28"/>
        </w:rPr>
        <w:t>аукционной</w:t>
      </w:r>
      <w:r w:rsidR="00A72D91">
        <w:rPr>
          <w:color w:val="000000"/>
          <w:sz w:val="28"/>
          <w:szCs w:val="28"/>
        </w:rPr>
        <w:t>)</w:t>
      </w:r>
      <w:r w:rsidRPr="000303E2">
        <w:rPr>
          <w:color w:val="000000"/>
          <w:sz w:val="28"/>
          <w:szCs w:val="28"/>
        </w:rPr>
        <w:t xml:space="preserve"> комиссией</w:t>
      </w:r>
      <w:r w:rsidRPr="000303E2">
        <w:rPr>
          <w:sz w:val="28"/>
          <w:szCs w:val="28"/>
        </w:rPr>
        <w:t xml:space="preserve"> по адресу: г. Нижний Новгород, ул. Малая Ямская, 78, каб.№ </w:t>
      </w:r>
      <w:r w:rsidR="0001772C">
        <w:rPr>
          <w:sz w:val="28"/>
          <w:szCs w:val="28"/>
        </w:rPr>
        <w:t>530</w:t>
      </w:r>
      <w:r w:rsidRPr="000303E2">
        <w:rPr>
          <w:sz w:val="28"/>
          <w:szCs w:val="28"/>
        </w:rPr>
        <w:t xml:space="preserve"> (конференц-зал</w:t>
      </w:r>
      <w:r w:rsidRPr="00570F77">
        <w:rPr>
          <w:sz w:val="28"/>
          <w:szCs w:val="28"/>
        </w:rPr>
        <w:t xml:space="preserve">)  </w:t>
      </w:r>
      <w:r w:rsidR="00512C51" w:rsidRPr="00570F77">
        <w:rPr>
          <w:sz w:val="28"/>
          <w:szCs w:val="28"/>
        </w:rPr>
        <w:t>«</w:t>
      </w:r>
      <w:r w:rsidR="008E552E">
        <w:rPr>
          <w:sz w:val="28"/>
          <w:szCs w:val="28"/>
        </w:rPr>
        <w:t>16</w:t>
      </w:r>
      <w:r w:rsidR="00512C51" w:rsidRPr="00570F77">
        <w:rPr>
          <w:sz w:val="28"/>
          <w:szCs w:val="28"/>
        </w:rPr>
        <w:t>»</w:t>
      </w:r>
      <w:r w:rsidRPr="00570F77">
        <w:rPr>
          <w:sz w:val="28"/>
          <w:szCs w:val="28"/>
        </w:rPr>
        <w:t xml:space="preserve"> </w:t>
      </w:r>
      <w:r w:rsidR="008E552E">
        <w:rPr>
          <w:sz w:val="28"/>
          <w:szCs w:val="28"/>
        </w:rPr>
        <w:t>августа</w:t>
      </w:r>
      <w:r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="00E21790">
        <w:rPr>
          <w:sz w:val="28"/>
          <w:szCs w:val="28"/>
        </w:rPr>
        <w:t xml:space="preserve"> года</w:t>
      </w:r>
      <w:r w:rsidR="00DA302E">
        <w:rPr>
          <w:sz w:val="28"/>
          <w:szCs w:val="28"/>
        </w:rPr>
        <w:t xml:space="preserve"> </w:t>
      </w:r>
      <w:r w:rsidRPr="00570F77">
        <w:rPr>
          <w:sz w:val="28"/>
          <w:szCs w:val="28"/>
        </w:rPr>
        <w:t xml:space="preserve">в </w:t>
      </w:r>
      <w:r w:rsidR="00B43819">
        <w:rPr>
          <w:sz w:val="28"/>
          <w:szCs w:val="28"/>
        </w:rPr>
        <w:t>1</w:t>
      </w:r>
      <w:r w:rsidR="002277E8">
        <w:rPr>
          <w:sz w:val="28"/>
          <w:szCs w:val="28"/>
        </w:rPr>
        <w:t>1</w:t>
      </w:r>
      <w:r w:rsidRPr="00570F77">
        <w:rPr>
          <w:sz w:val="28"/>
          <w:szCs w:val="28"/>
        </w:rPr>
        <w:t>-</w:t>
      </w:r>
      <w:r w:rsidR="00B43819">
        <w:rPr>
          <w:sz w:val="28"/>
          <w:szCs w:val="28"/>
        </w:rPr>
        <w:t>00</w:t>
      </w:r>
      <w:r w:rsidRPr="00570F77">
        <w:rPr>
          <w:sz w:val="28"/>
          <w:szCs w:val="28"/>
        </w:rPr>
        <w:t xml:space="preserve"> час.</w:t>
      </w:r>
    </w:p>
    <w:p w:rsidR="00320766" w:rsidRDefault="006D2C9D" w:rsidP="00320766">
      <w:pPr>
        <w:pStyle w:val="ac"/>
        <w:ind w:firstLine="555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  </w:t>
      </w:r>
      <w:r w:rsidR="00320766" w:rsidRPr="000303E2">
        <w:rPr>
          <w:bCs/>
          <w:sz w:val="28"/>
          <w:szCs w:val="28"/>
        </w:rPr>
        <w:t>Срок внесения денежных средств в качестве задатка  на участие в открытом аукционе (поступление денежных средств на расчетный счет организатора торгов):</w:t>
      </w:r>
      <w:r w:rsidR="00320766" w:rsidRPr="000303E2">
        <w:rPr>
          <w:sz w:val="28"/>
          <w:szCs w:val="28"/>
        </w:rPr>
        <w:t xml:space="preserve"> </w:t>
      </w:r>
      <w:r w:rsidR="00320766" w:rsidRPr="000303E2">
        <w:rPr>
          <w:sz w:val="28"/>
          <w:szCs w:val="28"/>
        </w:rPr>
        <w:lastRenderedPageBreak/>
        <w:t xml:space="preserve">не позднее </w:t>
      </w:r>
      <w:r w:rsidR="00512C51" w:rsidRPr="00570F77">
        <w:rPr>
          <w:sz w:val="28"/>
          <w:szCs w:val="28"/>
        </w:rPr>
        <w:t>«</w:t>
      </w:r>
      <w:r w:rsidR="00BD2335">
        <w:rPr>
          <w:sz w:val="28"/>
          <w:szCs w:val="28"/>
        </w:rPr>
        <w:t>1</w:t>
      </w:r>
      <w:r w:rsidR="006B378D">
        <w:rPr>
          <w:sz w:val="28"/>
          <w:szCs w:val="28"/>
        </w:rPr>
        <w:t>1</w:t>
      </w:r>
      <w:r w:rsidR="00512C51" w:rsidRPr="00570F77">
        <w:rPr>
          <w:sz w:val="28"/>
          <w:szCs w:val="28"/>
        </w:rPr>
        <w:t>»</w:t>
      </w:r>
      <w:r w:rsidR="00320766" w:rsidRPr="00570F77">
        <w:rPr>
          <w:sz w:val="28"/>
          <w:szCs w:val="28"/>
        </w:rPr>
        <w:t xml:space="preserve"> </w:t>
      </w:r>
      <w:r w:rsidR="00C33761">
        <w:rPr>
          <w:sz w:val="28"/>
          <w:szCs w:val="28"/>
        </w:rPr>
        <w:t>августа</w:t>
      </w:r>
      <w:r w:rsidR="00320766" w:rsidRPr="00570F77">
        <w:rPr>
          <w:sz w:val="28"/>
          <w:szCs w:val="28"/>
        </w:rPr>
        <w:t xml:space="preserve"> 20</w:t>
      </w:r>
      <w:r w:rsidR="0001772C">
        <w:rPr>
          <w:sz w:val="28"/>
          <w:szCs w:val="28"/>
        </w:rPr>
        <w:t>17</w:t>
      </w:r>
      <w:r w:rsidR="00320766" w:rsidRPr="00570F77">
        <w:rPr>
          <w:sz w:val="28"/>
          <w:szCs w:val="28"/>
        </w:rPr>
        <w:t xml:space="preserve"> года</w:t>
      </w:r>
      <w:r w:rsidR="008E0B81">
        <w:rPr>
          <w:sz w:val="28"/>
          <w:szCs w:val="28"/>
        </w:rPr>
        <w:t xml:space="preserve"> (включительно)</w:t>
      </w:r>
      <w:r w:rsidR="00320766" w:rsidRPr="00570F77">
        <w:rPr>
          <w:sz w:val="28"/>
          <w:szCs w:val="28"/>
        </w:rPr>
        <w:t xml:space="preserve">. </w:t>
      </w:r>
      <w:r w:rsidR="00320766" w:rsidRPr="000303E2">
        <w:rPr>
          <w:sz w:val="28"/>
          <w:szCs w:val="28"/>
        </w:rPr>
        <w:t xml:space="preserve">Размер задатка на участие в открытом аукционе определен в приложении №1 к настоящей документации. </w:t>
      </w:r>
    </w:p>
    <w:p w:rsidR="00DA302E" w:rsidRDefault="00DA302E" w:rsidP="00320766">
      <w:pPr>
        <w:pStyle w:val="ac"/>
        <w:ind w:firstLine="555"/>
        <w:rPr>
          <w:sz w:val="28"/>
          <w:szCs w:val="28"/>
        </w:rPr>
      </w:pPr>
    </w:p>
    <w:p w:rsidR="00320766" w:rsidRPr="00570F77" w:rsidRDefault="00570F77" w:rsidP="00C90017">
      <w:pPr>
        <w:jc w:val="center"/>
        <w:rPr>
          <w:b/>
          <w:sz w:val="28"/>
          <w:szCs w:val="28"/>
        </w:rPr>
      </w:pPr>
      <w:r w:rsidRPr="00570F77">
        <w:rPr>
          <w:b/>
          <w:sz w:val="28"/>
          <w:szCs w:val="28"/>
        </w:rPr>
        <w:t>3.2</w:t>
      </w:r>
      <w:r w:rsidR="00320766" w:rsidRPr="00570F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</w:t>
      </w:r>
      <w:r w:rsidR="00320766" w:rsidRPr="00570F77">
        <w:rPr>
          <w:b/>
          <w:sz w:val="28"/>
          <w:szCs w:val="28"/>
        </w:rPr>
        <w:t xml:space="preserve"> подач</w:t>
      </w:r>
      <w:r>
        <w:rPr>
          <w:b/>
          <w:sz w:val="28"/>
          <w:szCs w:val="28"/>
        </w:rPr>
        <w:t>и</w:t>
      </w:r>
      <w:r w:rsidR="00320766" w:rsidRPr="00570F77">
        <w:rPr>
          <w:b/>
          <w:sz w:val="28"/>
          <w:szCs w:val="28"/>
        </w:rPr>
        <w:t xml:space="preserve"> заявки на участие в аукционе</w:t>
      </w:r>
    </w:p>
    <w:p w:rsidR="00320766" w:rsidRPr="00570F77" w:rsidRDefault="00320766" w:rsidP="00320766">
      <w:pPr>
        <w:ind w:firstLine="555"/>
        <w:jc w:val="center"/>
        <w:rPr>
          <w:b/>
          <w:sz w:val="28"/>
          <w:szCs w:val="28"/>
        </w:rPr>
      </w:pP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Претендент</w:t>
      </w:r>
      <w:r w:rsidRPr="000303E2">
        <w:rPr>
          <w:sz w:val="28"/>
          <w:szCs w:val="28"/>
        </w:rPr>
        <w:t xml:space="preserve"> подает заявку на участие в аукционе в срок и по форме, котор</w:t>
      </w:r>
      <w:r w:rsidR="00A5330C">
        <w:rPr>
          <w:sz w:val="28"/>
          <w:szCs w:val="28"/>
        </w:rPr>
        <w:t>ая</w:t>
      </w:r>
      <w:r w:rsidRPr="000303E2">
        <w:rPr>
          <w:sz w:val="28"/>
          <w:szCs w:val="28"/>
        </w:rPr>
        <w:t xml:space="preserve"> установлен</w:t>
      </w:r>
      <w:r w:rsidR="00A5330C">
        <w:rPr>
          <w:sz w:val="28"/>
          <w:szCs w:val="28"/>
        </w:rPr>
        <w:t>а</w:t>
      </w:r>
      <w:r w:rsidRPr="000303E2">
        <w:rPr>
          <w:sz w:val="28"/>
          <w:szCs w:val="28"/>
        </w:rPr>
        <w:t xml:space="preserve"> насто</w:t>
      </w:r>
      <w:r w:rsidR="00E21790">
        <w:rPr>
          <w:sz w:val="28"/>
          <w:szCs w:val="28"/>
        </w:rPr>
        <w:t xml:space="preserve">ящей документацией об аукционе (Приложение № </w:t>
      </w:r>
      <w:r w:rsidR="005E29FC">
        <w:rPr>
          <w:sz w:val="28"/>
          <w:szCs w:val="28"/>
        </w:rPr>
        <w:t>2</w:t>
      </w:r>
      <w:r w:rsidR="00E21790">
        <w:rPr>
          <w:sz w:val="28"/>
          <w:szCs w:val="28"/>
        </w:rPr>
        <w:t>).</w:t>
      </w:r>
    </w:p>
    <w:p w:rsidR="00320766" w:rsidRPr="000303E2" w:rsidRDefault="002426B6" w:rsidP="002426B6">
      <w:pPr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заявке на участие в аукционе изложены в пункте 3.4 настоящей аукционной документации. </w:t>
      </w:r>
    </w:p>
    <w:p w:rsidR="007E75F9" w:rsidRPr="000303E2" w:rsidRDefault="007E75F9" w:rsidP="007E75F9">
      <w:pPr>
        <w:autoSpaceDE w:val="0"/>
        <w:ind w:firstLine="555"/>
        <w:jc w:val="both"/>
        <w:rPr>
          <w:b/>
          <w:sz w:val="28"/>
          <w:szCs w:val="28"/>
        </w:rPr>
      </w:pPr>
      <w:r w:rsidRPr="000303E2">
        <w:rPr>
          <w:sz w:val="28"/>
          <w:szCs w:val="28"/>
        </w:rPr>
        <w:t xml:space="preserve">Каждая заявка на участие в аукционе, поступившая в срок, указанный в документации об аукционе, регистрируется </w:t>
      </w:r>
      <w:r w:rsidR="005E29FC">
        <w:rPr>
          <w:sz w:val="28"/>
          <w:szCs w:val="28"/>
        </w:rPr>
        <w:t>секретарем конкурсной(аукционной) комиссии</w:t>
      </w:r>
      <w:r w:rsidRPr="000303E2">
        <w:rPr>
          <w:sz w:val="28"/>
          <w:szCs w:val="28"/>
        </w:rPr>
        <w:t>. Запись регистрации заявки содержит регистрационный номер заявки, дату, время,  подпись и расшифровку подписи лица, принявшего заявку.</w:t>
      </w:r>
    </w:p>
    <w:p w:rsidR="007E75F9" w:rsidRPr="000303E2" w:rsidRDefault="007E75F9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Полученные после окончания </w:t>
      </w:r>
      <w:r w:rsidR="005E29FC">
        <w:rPr>
          <w:sz w:val="28"/>
          <w:szCs w:val="28"/>
        </w:rPr>
        <w:t xml:space="preserve">срока </w:t>
      </w:r>
      <w:r w:rsidRPr="000303E2">
        <w:rPr>
          <w:sz w:val="28"/>
          <w:szCs w:val="28"/>
        </w:rPr>
        <w:t xml:space="preserve">приема заявок на участие в аукционе заявки не рассматриваются и в тот же день возвращаются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, подавшим такие заявки. </w:t>
      </w:r>
    </w:p>
    <w:p w:rsidR="007E75F9" w:rsidRPr="000303E2" w:rsidRDefault="007E75F9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Организатор аукциона возвращает внесенные в качестве задатка на участие в аукционе денежные средства указанным выше </w:t>
      </w:r>
      <w:r w:rsidRPr="000303E2">
        <w:rPr>
          <w:color w:val="000000"/>
          <w:sz w:val="28"/>
          <w:szCs w:val="28"/>
        </w:rPr>
        <w:t>претендентам</w:t>
      </w:r>
      <w:r w:rsidRPr="000303E2">
        <w:rPr>
          <w:sz w:val="28"/>
          <w:szCs w:val="28"/>
        </w:rPr>
        <w:t xml:space="preserve"> в течение пяти рабочих дней со дня подписания протокола рассмотрения заявок  на участие в аукционе на право заключения договора на установку и эксплуатацию рекламных конструкций.</w:t>
      </w:r>
    </w:p>
    <w:p w:rsidR="00AA44D1" w:rsidRPr="000303E2" w:rsidRDefault="00AA44D1" w:rsidP="00320766">
      <w:pPr>
        <w:ind w:firstLine="555"/>
        <w:jc w:val="both"/>
        <w:rPr>
          <w:sz w:val="28"/>
          <w:szCs w:val="28"/>
        </w:rPr>
      </w:pPr>
    </w:p>
    <w:p w:rsidR="00AA44D1" w:rsidRPr="000303E2" w:rsidRDefault="00570F77" w:rsidP="00AA44D1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 Требования к претендентам на участие в аукционе</w:t>
      </w:r>
    </w:p>
    <w:p w:rsidR="00AA44D1" w:rsidRPr="000303E2" w:rsidRDefault="00AA44D1" w:rsidP="00AA44D1">
      <w:pPr>
        <w:ind w:firstLine="555"/>
        <w:jc w:val="center"/>
        <w:rPr>
          <w:b/>
          <w:sz w:val="28"/>
          <w:szCs w:val="28"/>
        </w:rPr>
      </w:pP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color w:val="000000"/>
          <w:sz w:val="28"/>
          <w:szCs w:val="28"/>
        </w:rPr>
      </w:pPr>
      <w:r w:rsidRPr="000303E2">
        <w:rPr>
          <w:sz w:val="28"/>
          <w:szCs w:val="28"/>
        </w:rPr>
        <w:t xml:space="preserve">В аукционе может принять участие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право заключения договора на установку и эксплуатацию рекламной конструкции. </w:t>
      </w:r>
      <w:r w:rsidRPr="000303E2">
        <w:rPr>
          <w:color w:val="000000"/>
          <w:sz w:val="28"/>
          <w:szCs w:val="28"/>
        </w:rPr>
        <w:t xml:space="preserve">Договор </w:t>
      </w:r>
      <w:r w:rsidRPr="000303E2">
        <w:rPr>
          <w:rFonts w:eastAsia="Arial"/>
          <w:color w:val="000000"/>
          <w:sz w:val="28"/>
          <w:szCs w:val="28"/>
        </w:rPr>
        <w:t xml:space="preserve">является типовым с заранее определенными условиями, указанными в настоящей документации об аукционе. 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Претендент не допускается к участию в аукционе в случаях: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1) непредставления документов, определенных пунктом </w:t>
      </w:r>
      <w:r w:rsidR="00E21790"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документации, либо наличия в таких документах недостоверных сведений;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2) непоступления задатка на счет, указанный в извещении о проведении аукциона, до дня окончания приема документов для участия в аукционе</w:t>
      </w:r>
      <w:r w:rsidR="00E21790">
        <w:rPr>
          <w:rFonts w:eastAsia="Arial"/>
          <w:sz w:val="28"/>
          <w:szCs w:val="28"/>
        </w:rPr>
        <w:t xml:space="preserve"> (включительно)</w:t>
      </w:r>
      <w:r w:rsidRPr="000303E2">
        <w:rPr>
          <w:rFonts w:eastAsia="Arial"/>
          <w:sz w:val="28"/>
          <w:szCs w:val="28"/>
        </w:rPr>
        <w:t>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 xml:space="preserve">3) несоответствия заявки на участие в аукционе требованиям, указанным в пункте </w:t>
      </w:r>
      <w:r w:rsidR="00E21790">
        <w:rPr>
          <w:rFonts w:eastAsia="Arial"/>
          <w:sz w:val="28"/>
          <w:szCs w:val="28"/>
        </w:rPr>
        <w:t>3.4</w:t>
      </w:r>
      <w:r w:rsidRPr="000303E2">
        <w:rPr>
          <w:rFonts w:eastAsia="Arial"/>
          <w:sz w:val="28"/>
          <w:szCs w:val="28"/>
        </w:rPr>
        <w:t xml:space="preserve"> настоящей документации;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4) наличия решения о ликвидации заявителя – юридического лица 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rFonts w:eastAsia="Arial"/>
          <w:sz w:val="28"/>
          <w:szCs w:val="28"/>
        </w:rPr>
      </w:pPr>
      <w:r w:rsidRPr="000303E2">
        <w:rPr>
          <w:rFonts w:eastAsia="Arial"/>
          <w:sz w:val="28"/>
          <w:szCs w:val="28"/>
        </w:rPr>
        <w:t>5)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320766" w:rsidRDefault="00320766" w:rsidP="00320766">
      <w:pPr>
        <w:ind w:firstLine="555"/>
        <w:jc w:val="center"/>
        <w:rPr>
          <w:b/>
          <w:sz w:val="28"/>
          <w:szCs w:val="28"/>
        </w:rPr>
      </w:pPr>
    </w:p>
    <w:p w:rsidR="00321330" w:rsidRDefault="00321330" w:rsidP="00320766">
      <w:pPr>
        <w:ind w:firstLine="555"/>
        <w:jc w:val="center"/>
        <w:rPr>
          <w:b/>
          <w:sz w:val="28"/>
          <w:szCs w:val="28"/>
        </w:rPr>
      </w:pPr>
    </w:p>
    <w:p w:rsidR="00321330" w:rsidRPr="000303E2" w:rsidRDefault="00321330" w:rsidP="00320766">
      <w:pPr>
        <w:ind w:firstLine="555"/>
        <w:jc w:val="center"/>
        <w:rPr>
          <w:b/>
          <w:sz w:val="28"/>
          <w:szCs w:val="28"/>
        </w:rPr>
      </w:pPr>
    </w:p>
    <w:p w:rsidR="00320766" w:rsidRPr="000303E2" w:rsidRDefault="00D83553" w:rsidP="00320766">
      <w:pPr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AA44D1" w:rsidRPr="000303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320766" w:rsidRPr="000303E2">
        <w:rPr>
          <w:b/>
          <w:sz w:val="28"/>
          <w:szCs w:val="28"/>
        </w:rPr>
        <w:t>. Требования к форме заявки на участие в аукционе</w:t>
      </w:r>
    </w:p>
    <w:p w:rsidR="00320766" w:rsidRPr="000303E2" w:rsidRDefault="00320766" w:rsidP="00320766">
      <w:pPr>
        <w:ind w:firstLine="555"/>
        <w:jc w:val="center"/>
        <w:rPr>
          <w:b/>
          <w:sz w:val="28"/>
          <w:szCs w:val="28"/>
        </w:rPr>
      </w:pPr>
    </w:p>
    <w:p w:rsidR="002426B6" w:rsidRDefault="00320766" w:rsidP="002426B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Заявка должна быть составлена в письменной форме</w:t>
      </w:r>
      <w:r w:rsidR="002426B6">
        <w:rPr>
          <w:sz w:val="28"/>
          <w:szCs w:val="28"/>
        </w:rPr>
        <w:t>, прошита и пронумерована постранично</w:t>
      </w:r>
      <w:r w:rsidR="002426B6" w:rsidRPr="000303E2">
        <w:rPr>
          <w:color w:val="000000"/>
          <w:sz w:val="28"/>
          <w:szCs w:val="28"/>
        </w:rPr>
        <w:t xml:space="preserve"> и </w:t>
      </w:r>
      <w:r w:rsidR="002426B6" w:rsidRPr="000303E2">
        <w:rPr>
          <w:sz w:val="28"/>
          <w:szCs w:val="28"/>
        </w:rPr>
        <w:t>содержать опись входящих в ее состав документов, быть скреплена печатью п</w:t>
      </w:r>
      <w:r w:rsidR="002426B6" w:rsidRPr="000303E2">
        <w:rPr>
          <w:color w:val="000000"/>
          <w:sz w:val="28"/>
          <w:szCs w:val="28"/>
        </w:rPr>
        <w:t>ретендента</w:t>
      </w:r>
      <w:r w:rsidR="002426B6" w:rsidRPr="000303E2">
        <w:rPr>
          <w:sz w:val="28"/>
          <w:szCs w:val="28"/>
        </w:rPr>
        <w:t xml:space="preserve"> (для юридических лиц) и подписана </w:t>
      </w:r>
      <w:r w:rsidR="002426B6" w:rsidRPr="000303E2">
        <w:rPr>
          <w:color w:val="000000"/>
          <w:sz w:val="28"/>
          <w:szCs w:val="28"/>
        </w:rPr>
        <w:t>претендентом</w:t>
      </w:r>
      <w:r w:rsidR="002426B6" w:rsidRPr="000303E2">
        <w:rPr>
          <w:sz w:val="28"/>
          <w:szCs w:val="28"/>
        </w:rPr>
        <w:t xml:space="preserve"> или лицом, уполномоченным таким </w:t>
      </w:r>
      <w:r w:rsidR="002426B6" w:rsidRPr="000303E2">
        <w:rPr>
          <w:color w:val="000000"/>
          <w:sz w:val="28"/>
          <w:szCs w:val="28"/>
        </w:rPr>
        <w:t>претендентом</w:t>
      </w:r>
      <w:r w:rsidR="00321330">
        <w:rPr>
          <w:color w:val="000000"/>
          <w:sz w:val="28"/>
          <w:szCs w:val="28"/>
        </w:rPr>
        <w:t>, с расшифровкой подписи</w:t>
      </w:r>
      <w:r w:rsidR="002426B6" w:rsidRPr="000303E2">
        <w:rPr>
          <w:sz w:val="28"/>
          <w:szCs w:val="28"/>
        </w:rPr>
        <w:t>.</w:t>
      </w:r>
      <w:r w:rsidR="002426B6" w:rsidRPr="002426B6">
        <w:rPr>
          <w:sz w:val="28"/>
          <w:szCs w:val="28"/>
        </w:rPr>
        <w:t xml:space="preserve"> </w:t>
      </w:r>
    </w:p>
    <w:p w:rsidR="002426B6" w:rsidRPr="000303E2" w:rsidRDefault="002426B6" w:rsidP="002426B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Все документы и сведения, составляющие заявку на участие в аукционе, должны быть составлены на русском языке. Подача документов и сведений, составляющих заявку на участие в аукционе, на иностранном языке должна сопровождаться предоставлением надлежащим образом заверенного перевода на русский язык.</w:t>
      </w:r>
    </w:p>
    <w:p w:rsidR="00320766" w:rsidRPr="000303E2" w:rsidRDefault="00320766" w:rsidP="00320766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Соблюдение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указанных требований означает, что все документы и сведения, входящие в состав заявки на участие в аукционе, поданы от имени </w:t>
      </w:r>
      <w:r w:rsidRPr="000303E2">
        <w:rPr>
          <w:color w:val="000000"/>
          <w:sz w:val="28"/>
          <w:szCs w:val="28"/>
        </w:rPr>
        <w:t>претендента на участие в аукционе, п</w:t>
      </w:r>
      <w:r w:rsidRPr="000303E2">
        <w:rPr>
          <w:sz w:val="28"/>
          <w:szCs w:val="28"/>
        </w:rPr>
        <w:t xml:space="preserve">одтверждает подлинность и достоверность представленных в составе заявки на участие в аукционе документов и сведений. </w:t>
      </w: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Непредставление необходимых документов, наличие в таких документах недостоверных сведений о претенденте, является риском для</w:t>
      </w:r>
      <w:r w:rsidRPr="000303E2">
        <w:rPr>
          <w:color w:val="FF950E"/>
          <w:sz w:val="28"/>
          <w:szCs w:val="28"/>
        </w:rPr>
        <w:t xml:space="preserve"> </w:t>
      </w:r>
      <w:r w:rsidRPr="000303E2">
        <w:rPr>
          <w:color w:val="000000"/>
          <w:sz w:val="28"/>
          <w:szCs w:val="28"/>
        </w:rPr>
        <w:t>претендента, подавшего такую заявку, и является основанием для отказа в допуске претенденту на участие в аукционе.</w:t>
      </w:r>
      <w:r w:rsidRPr="000303E2">
        <w:rPr>
          <w:sz w:val="28"/>
          <w:szCs w:val="28"/>
        </w:rPr>
        <w:t xml:space="preserve"> При этом в случае установления недостоверных сведений, содержащихся в документах, предоставленных </w:t>
      </w:r>
      <w:r w:rsidRPr="000303E2">
        <w:rPr>
          <w:color w:val="000000"/>
          <w:sz w:val="28"/>
          <w:szCs w:val="28"/>
        </w:rPr>
        <w:t>претендентом</w:t>
      </w:r>
      <w:r w:rsidRPr="000303E2">
        <w:rPr>
          <w:sz w:val="28"/>
          <w:szCs w:val="28"/>
        </w:rPr>
        <w:t xml:space="preserve"> в составе заявки на участие в аукционе, такой </w:t>
      </w:r>
      <w:r w:rsidRPr="000303E2">
        <w:rPr>
          <w:color w:val="000000"/>
          <w:sz w:val="28"/>
          <w:szCs w:val="28"/>
        </w:rPr>
        <w:t>претендент</w:t>
      </w:r>
      <w:r w:rsidRPr="000303E2">
        <w:rPr>
          <w:sz w:val="28"/>
          <w:szCs w:val="28"/>
        </w:rPr>
        <w:t xml:space="preserve"> может быть отстранен комиссией от участия в аукционе на любом этапе его проведения вплоть до заключения договора.</w:t>
      </w:r>
    </w:p>
    <w:p w:rsidR="00320766" w:rsidRPr="000303E2" w:rsidRDefault="00320766" w:rsidP="00320766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Представленные в составе заявки на участие в аукционе документы не возвращаются </w:t>
      </w:r>
      <w:r w:rsidRPr="000303E2">
        <w:rPr>
          <w:color w:val="000000"/>
          <w:sz w:val="28"/>
          <w:szCs w:val="28"/>
        </w:rPr>
        <w:t>претенденту</w:t>
      </w:r>
      <w:r w:rsidRPr="000303E2">
        <w:rPr>
          <w:sz w:val="28"/>
          <w:szCs w:val="28"/>
        </w:rPr>
        <w:t>.</w:t>
      </w:r>
    </w:p>
    <w:p w:rsidR="007E75F9" w:rsidRPr="00D83553" w:rsidRDefault="00320766" w:rsidP="007E75F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color w:val="000000"/>
          <w:sz w:val="28"/>
          <w:szCs w:val="28"/>
        </w:rPr>
        <w:t>Претендент на участие в аукционе</w:t>
      </w:r>
      <w:r w:rsidRPr="000303E2">
        <w:rPr>
          <w:sz w:val="28"/>
          <w:szCs w:val="28"/>
        </w:rPr>
        <w:t xml:space="preserve"> </w:t>
      </w:r>
      <w:r w:rsidR="00FD55AE" w:rsidRPr="000303E2">
        <w:rPr>
          <w:sz w:val="28"/>
          <w:szCs w:val="28"/>
        </w:rPr>
        <w:t xml:space="preserve">по одному лоту </w:t>
      </w:r>
      <w:r w:rsidRPr="000303E2">
        <w:rPr>
          <w:sz w:val="28"/>
          <w:szCs w:val="28"/>
        </w:rPr>
        <w:t xml:space="preserve">вправе подать </w:t>
      </w:r>
      <w:r w:rsidRPr="00D83553">
        <w:rPr>
          <w:sz w:val="28"/>
          <w:szCs w:val="28"/>
        </w:rPr>
        <w:t>только одну заявку.</w:t>
      </w:r>
      <w:r w:rsidR="007E75F9" w:rsidRPr="00D83553">
        <w:rPr>
          <w:sz w:val="28"/>
          <w:szCs w:val="28"/>
        </w:rPr>
        <w:t xml:space="preserve"> 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 заявке по утверждённой форме прилагаются следующие документы: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1) для юридических лиц (индивидуальных предпринимателей):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320766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8E0B81" w:rsidRPr="00D83553" w:rsidRDefault="008E0B81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копию документа, удостоверяющего личность</w:t>
      </w:r>
      <w:r>
        <w:rPr>
          <w:sz w:val="28"/>
          <w:szCs w:val="28"/>
        </w:rPr>
        <w:t xml:space="preserve"> (для</w:t>
      </w:r>
      <w:r w:rsidRPr="008E0B81">
        <w:rPr>
          <w:sz w:val="28"/>
          <w:szCs w:val="28"/>
        </w:rPr>
        <w:t xml:space="preserve"> </w:t>
      </w:r>
      <w:r w:rsidRPr="00D83553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>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2) для физических лиц: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платежный документ, подтверждающий внесение задатка в размере и по реквизитам, установленным организатором торгов и указанным в извещении;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копию документа, удостоверяющего личность;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t>доверенность (в случае подачи заявки уполномоченным представителем претендента);</w:t>
      </w:r>
    </w:p>
    <w:p w:rsidR="00320766" w:rsidRPr="00D83553" w:rsidRDefault="00320766" w:rsidP="00320766">
      <w:pPr>
        <w:pStyle w:val="aff5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83553">
        <w:rPr>
          <w:sz w:val="28"/>
          <w:szCs w:val="28"/>
        </w:rPr>
        <w:lastRenderedPageBreak/>
        <w:t>опись документов (в 2 экземплярах), один экземпляр описи остается у претендента с отметкой организатора торгов о принятии документов.</w:t>
      </w:r>
    </w:p>
    <w:p w:rsidR="0004690D" w:rsidRDefault="0004690D" w:rsidP="006005C3">
      <w:pPr>
        <w:autoSpaceDE w:val="0"/>
        <w:rPr>
          <w:b/>
          <w:sz w:val="28"/>
          <w:szCs w:val="28"/>
        </w:rPr>
      </w:pPr>
    </w:p>
    <w:p w:rsidR="00AA44D1" w:rsidRPr="000303E2" w:rsidRDefault="00D83553" w:rsidP="00AA44D1">
      <w:pPr>
        <w:autoSpaceDE w:val="0"/>
        <w:ind w:firstLine="5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A44D1" w:rsidRPr="000303E2">
        <w:rPr>
          <w:b/>
          <w:sz w:val="28"/>
          <w:szCs w:val="28"/>
        </w:rPr>
        <w:t>.5. Порядок и срок отзыва заявок на участие в аукционе</w:t>
      </w:r>
    </w:p>
    <w:p w:rsidR="00AA44D1" w:rsidRPr="000303E2" w:rsidRDefault="00AA44D1" w:rsidP="00AA44D1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</w:p>
    <w:p w:rsidR="00AA44D1" w:rsidRPr="000303E2" w:rsidRDefault="00AA44D1" w:rsidP="00AA44D1">
      <w:pPr>
        <w:suppressAutoHyphens w:val="0"/>
        <w:autoSpaceDE w:val="0"/>
        <w:ind w:firstLine="540"/>
        <w:jc w:val="both"/>
        <w:rPr>
          <w:bCs/>
          <w:color w:val="000000"/>
          <w:sz w:val="28"/>
          <w:szCs w:val="28"/>
        </w:rPr>
      </w:pPr>
      <w:r w:rsidRPr="000303E2">
        <w:rPr>
          <w:bCs/>
          <w:color w:val="000000"/>
          <w:sz w:val="28"/>
          <w:szCs w:val="28"/>
        </w:rPr>
        <w:t xml:space="preserve">Претендент, подавший заявку на участие в аукционе, вправе отозвать такую заявку в </w:t>
      </w:r>
      <w:r w:rsidRPr="000303E2">
        <w:rPr>
          <w:sz w:val="28"/>
          <w:szCs w:val="28"/>
        </w:rPr>
        <w:t>любое время до даты и времени  начала рассмотрения заявок на участие</w:t>
      </w:r>
      <w:r w:rsidRPr="000303E2">
        <w:rPr>
          <w:bCs/>
          <w:color w:val="000000"/>
          <w:sz w:val="28"/>
          <w:szCs w:val="28"/>
        </w:rPr>
        <w:t xml:space="preserve"> в аукционе, направив организатору уведомление</w:t>
      </w:r>
      <w:r w:rsidRPr="000303E2">
        <w:rPr>
          <w:color w:val="000000"/>
          <w:sz w:val="28"/>
          <w:szCs w:val="28"/>
        </w:rPr>
        <w:t xml:space="preserve">. </w:t>
      </w:r>
      <w:r w:rsidRPr="000303E2">
        <w:rPr>
          <w:bCs/>
          <w:color w:val="000000"/>
          <w:sz w:val="28"/>
          <w:szCs w:val="28"/>
        </w:rPr>
        <w:t>Организатор аукциона обязан вернуть внесенные в качестве задатка на участие в аукционе денежные средства указанному претенденту в течение пяти рабочих дней со дня поступления уведомления об отзыве заявки на участие в аукционе.</w:t>
      </w:r>
    </w:p>
    <w:p w:rsidR="00AA44D1" w:rsidRPr="000303E2" w:rsidRDefault="00AA44D1" w:rsidP="00AA44D1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При этом в соответствующем уведомлении в обязательном порядке должна быть указана следующая информация: наименование аукциона, регистрационный номер заявки на участие в аукционе, дата, время и способ подачи заявки на участие в аукционе.</w:t>
      </w:r>
    </w:p>
    <w:p w:rsidR="00AA44D1" w:rsidRPr="000303E2" w:rsidRDefault="00AA44D1" w:rsidP="00AA44D1">
      <w:pPr>
        <w:suppressAutoHyphens w:val="0"/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Отзывы заявок на участие в аукционе регистрируются </w:t>
      </w:r>
      <w:r w:rsidR="00C2064A">
        <w:rPr>
          <w:sz w:val="28"/>
          <w:szCs w:val="28"/>
        </w:rPr>
        <w:t xml:space="preserve">секретарем конкурсной (аукционной) комиссии </w:t>
      </w:r>
      <w:r w:rsidRPr="000303E2">
        <w:rPr>
          <w:sz w:val="28"/>
          <w:szCs w:val="28"/>
        </w:rPr>
        <w:t>в Журнале регистрации заявок на участие в аукционе.</w:t>
      </w:r>
    </w:p>
    <w:p w:rsidR="00AA44D1" w:rsidRPr="000303E2" w:rsidRDefault="00AA44D1" w:rsidP="00761213">
      <w:pPr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>После окончания срока подачи заявок не допускается отзыв заявок на участие в аукционе.</w:t>
      </w:r>
    </w:p>
    <w:p w:rsidR="00AA44D1" w:rsidRPr="000303E2" w:rsidRDefault="00D83553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AA44D1" w:rsidRPr="000303E2">
        <w:rPr>
          <w:b/>
          <w:bCs/>
          <w:color w:val="000000"/>
          <w:sz w:val="28"/>
          <w:szCs w:val="28"/>
        </w:rPr>
        <w:t>. Р</w:t>
      </w:r>
      <w:r w:rsidR="00AA44D1" w:rsidRPr="000303E2">
        <w:rPr>
          <w:rFonts w:eastAsia="Arial"/>
          <w:b/>
          <w:bCs/>
          <w:sz w:val="28"/>
          <w:szCs w:val="28"/>
        </w:rPr>
        <w:t xml:space="preserve">азмер задатка, срок и порядок внесения задатка, </w:t>
      </w:r>
    </w:p>
    <w:p w:rsidR="00AA44D1" w:rsidRPr="000303E2" w:rsidRDefault="00AA44D1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  <w:r w:rsidRPr="000303E2">
        <w:rPr>
          <w:rFonts w:eastAsia="Arial"/>
          <w:b/>
          <w:bCs/>
          <w:sz w:val="28"/>
          <w:szCs w:val="28"/>
        </w:rPr>
        <w:t>реквизиты для перечисления денежных средств</w:t>
      </w:r>
    </w:p>
    <w:p w:rsidR="00AA44D1" w:rsidRPr="000303E2" w:rsidRDefault="00AA44D1" w:rsidP="00AA44D1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AA44D1" w:rsidRPr="000303E2" w:rsidRDefault="00AA44D1" w:rsidP="00AA44D1">
      <w:pPr>
        <w:pStyle w:val="221"/>
        <w:tabs>
          <w:tab w:val="left" w:pos="709"/>
        </w:tabs>
        <w:spacing w:after="0" w:line="240" w:lineRule="auto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Для участия в аукционе претендент </w:t>
      </w:r>
      <w:r w:rsidR="00D83553">
        <w:rPr>
          <w:sz w:val="28"/>
          <w:szCs w:val="28"/>
        </w:rPr>
        <w:t>перечисляет</w:t>
      </w:r>
      <w:r w:rsidRPr="000303E2">
        <w:rPr>
          <w:sz w:val="28"/>
          <w:szCs w:val="28"/>
        </w:rPr>
        <w:t xml:space="preserve"> по указанным в настоящем разделе реквизитам денежные средства в качестве задатка.</w:t>
      </w:r>
    </w:p>
    <w:p w:rsidR="00AA44D1" w:rsidRPr="000303E2" w:rsidRDefault="00AA44D1" w:rsidP="00AA44D1">
      <w:pPr>
        <w:suppressAutoHyphens w:val="0"/>
        <w:jc w:val="both"/>
        <w:rPr>
          <w:sz w:val="28"/>
          <w:szCs w:val="28"/>
          <w:lang w:eastAsia="ru-RU"/>
        </w:rPr>
      </w:pPr>
      <w:r w:rsidRPr="000303E2">
        <w:rPr>
          <w:sz w:val="28"/>
          <w:szCs w:val="28"/>
          <w:lang w:eastAsia="ru-RU"/>
        </w:rPr>
        <w:t xml:space="preserve">         Датой внесения задатка является дата его поступления на вышеуказанный счет.</w:t>
      </w:r>
    </w:p>
    <w:p w:rsidR="00AA44D1" w:rsidRPr="000303E2" w:rsidRDefault="00AA44D1" w:rsidP="00AA44D1">
      <w:pPr>
        <w:pStyle w:val="ConsPlusNormal"/>
        <w:tabs>
          <w:tab w:val="left" w:pos="709"/>
        </w:tabs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Подробные сведения о размере задатка по </w:t>
      </w:r>
      <w:r w:rsidR="00E21790">
        <w:rPr>
          <w:rFonts w:ascii="Times New Roman" w:hAnsi="Times New Roman"/>
          <w:color w:val="000000"/>
          <w:sz w:val="28"/>
          <w:szCs w:val="28"/>
        </w:rPr>
        <w:t xml:space="preserve">каждому </w:t>
      </w:r>
      <w:r w:rsidRPr="000303E2">
        <w:rPr>
          <w:rFonts w:ascii="Times New Roman" w:hAnsi="Times New Roman"/>
          <w:color w:val="000000"/>
          <w:sz w:val="28"/>
          <w:szCs w:val="28"/>
        </w:rPr>
        <w:t>лоту изложены в Приложении №1  к настоящей документации об аукционе.</w:t>
      </w:r>
    </w:p>
    <w:p w:rsidR="00A5330C" w:rsidRDefault="00A5330C" w:rsidP="00AA44D1">
      <w:pPr>
        <w:tabs>
          <w:tab w:val="left" w:pos="7088"/>
        </w:tabs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>Задаток перечисляется</w:t>
      </w:r>
      <w:r w:rsidR="00AA44D1" w:rsidRPr="000303E2">
        <w:rPr>
          <w:sz w:val="28"/>
          <w:szCs w:val="28"/>
        </w:rPr>
        <w:t xml:space="preserve"> единовременно в валюте Российской Федерации (рубли) по следующим реквизитам: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Получатель: Министерство финансов Нижегородской области (л/сч 4030163010010, Министерство инвестиций, земельных и имущественных отношений Нижегородской области);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ИНН получателя:  5260417980;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КПП получателя: 526001001;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Р/сч получателя: 40302810322024000001;</w:t>
      </w:r>
    </w:p>
    <w:p w:rsidR="00A5330C" w:rsidRPr="00A5330C" w:rsidRDefault="00A5330C" w:rsidP="00A5330C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>Банк получателя: Волго-Вятское ГУ Банка России;</w:t>
      </w:r>
    </w:p>
    <w:p w:rsidR="00A5330C" w:rsidRPr="00A5330C" w:rsidRDefault="00A5330C" w:rsidP="00A5330C">
      <w:pPr>
        <w:suppressAutoHyphens w:val="0"/>
        <w:ind w:firstLine="709"/>
        <w:jc w:val="both"/>
        <w:rPr>
          <w:i/>
          <w:sz w:val="28"/>
          <w:szCs w:val="28"/>
          <w:lang w:eastAsia="ru-RU"/>
        </w:rPr>
      </w:pPr>
      <w:r w:rsidRPr="00A5330C">
        <w:rPr>
          <w:color w:val="000000"/>
          <w:sz w:val="28"/>
          <w:szCs w:val="28"/>
          <w:lang w:eastAsia="ru-RU"/>
        </w:rPr>
        <w:t>•</w:t>
      </w:r>
      <w:r w:rsidRPr="00A5330C">
        <w:rPr>
          <w:color w:val="000000"/>
          <w:sz w:val="28"/>
          <w:szCs w:val="28"/>
          <w:lang w:eastAsia="ru-RU"/>
        </w:rPr>
        <w:tab/>
        <w:t xml:space="preserve">БИК  042202001; назначение платежа:  задаток для участия в аукционе </w:t>
      </w:r>
      <w:r w:rsidR="00C33761">
        <w:rPr>
          <w:color w:val="000000"/>
          <w:sz w:val="28"/>
          <w:szCs w:val="28"/>
          <w:lang w:eastAsia="ru-RU"/>
        </w:rPr>
        <w:t>16</w:t>
      </w:r>
      <w:r w:rsidRPr="0004690D">
        <w:rPr>
          <w:color w:val="000000"/>
          <w:sz w:val="28"/>
          <w:szCs w:val="28"/>
          <w:lang w:eastAsia="ru-RU"/>
        </w:rPr>
        <w:t>.0</w:t>
      </w:r>
      <w:r w:rsidR="00C33761">
        <w:rPr>
          <w:color w:val="000000"/>
          <w:sz w:val="28"/>
          <w:szCs w:val="28"/>
          <w:lang w:eastAsia="ru-RU"/>
        </w:rPr>
        <w:t>8</w:t>
      </w:r>
      <w:r w:rsidRPr="0004690D">
        <w:rPr>
          <w:color w:val="000000"/>
          <w:sz w:val="28"/>
          <w:szCs w:val="28"/>
          <w:lang w:eastAsia="ru-RU"/>
        </w:rPr>
        <w:t>.2017 г.</w:t>
      </w:r>
      <w:r w:rsidR="0038764E">
        <w:rPr>
          <w:color w:val="000000"/>
          <w:sz w:val="28"/>
          <w:szCs w:val="28"/>
          <w:lang w:eastAsia="ru-RU"/>
        </w:rPr>
        <w:t xml:space="preserve"> по лоту №__.</w:t>
      </w:r>
    </w:p>
    <w:p w:rsidR="00AA44D1" w:rsidRPr="00A5330C" w:rsidRDefault="00AA44D1" w:rsidP="00AA44D1">
      <w:pPr>
        <w:tabs>
          <w:tab w:val="left" w:pos="7088"/>
        </w:tabs>
        <w:ind w:firstLine="555"/>
        <w:jc w:val="both"/>
        <w:rPr>
          <w:sz w:val="28"/>
          <w:szCs w:val="28"/>
        </w:rPr>
      </w:pPr>
    </w:p>
    <w:p w:rsidR="00315DEA" w:rsidRPr="000303E2" w:rsidRDefault="00315DEA" w:rsidP="00AA44D1">
      <w:pPr>
        <w:ind w:firstLine="709"/>
        <w:jc w:val="both"/>
        <w:rPr>
          <w:bCs/>
          <w:sz w:val="28"/>
          <w:szCs w:val="28"/>
          <w:u w:val="single"/>
        </w:rPr>
      </w:pPr>
      <w:r w:rsidRPr="000303E2">
        <w:rPr>
          <w:bCs/>
          <w:sz w:val="28"/>
          <w:szCs w:val="28"/>
          <w:u w:val="single"/>
        </w:rPr>
        <w:t>В случае подачи нескольких заявок для участия в нескольких лотах, задаток в отношении каждого ло</w:t>
      </w:r>
      <w:r w:rsidR="00512C51" w:rsidRPr="000303E2">
        <w:rPr>
          <w:bCs/>
          <w:sz w:val="28"/>
          <w:szCs w:val="28"/>
          <w:u w:val="single"/>
        </w:rPr>
        <w:t>т</w:t>
      </w:r>
      <w:r w:rsidRPr="000303E2">
        <w:rPr>
          <w:bCs/>
          <w:sz w:val="28"/>
          <w:szCs w:val="28"/>
          <w:u w:val="single"/>
        </w:rPr>
        <w:t>а должен быть внесен отдельным платежом.</w:t>
      </w:r>
    </w:p>
    <w:p w:rsidR="00AA44D1" w:rsidRPr="000303E2" w:rsidRDefault="00AA44D1" w:rsidP="00AA44D1">
      <w:pPr>
        <w:spacing w:line="276" w:lineRule="auto"/>
        <w:ind w:firstLine="567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Задаток считается внесенным с даты поступления всей суммы задатка на указанный расчётный счёт. </w:t>
      </w:r>
      <w:r w:rsidRPr="000303E2">
        <w:rPr>
          <w:color w:val="000000"/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A44D1" w:rsidRPr="000303E2" w:rsidRDefault="00AA44D1" w:rsidP="00AA44D1">
      <w:pPr>
        <w:ind w:firstLine="555"/>
        <w:jc w:val="both"/>
        <w:rPr>
          <w:sz w:val="28"/>
          <w:szCs w:val="28"/>
        </w:rPr>
      </w:pPr>
      <w:r w:rsidRPr="000303E2">
        <w:rPr>
          <w:b/>
          <w:sz w:val="28"/>
          <w:szCs w:val="28"/>
        </w:rPr>
        <w:t>Денежные средства, внесенные в качестве задатка, возвращаются участникам аукциона</w:t>
      </w:r>
      <w:r w:rsidRPr="000303E2">
        <w:rPr>
          <w:sz w:val="28"/>
          <w:szCs w:val="28"/>
        </w:rPr>
        <w:t>, в течение пяти рабочих дней: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lastRenderedPageBreak/>
        <w:t>- с даты подписания протокола о результатах аукциона – участникам аукциона, участвовавшим, но не победившим в нём, за исключением участника, который сделал предпоследнее предложение о цене договора;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с даты подписания протокола рассмотрения заявок на участие в аукционе - подавшему заявку и не допущенному к участию в аукционе;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участнику, который сделал предпоследнее предложение о цене аукциона, с даты подписания победителем аукциона договора;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с даты принятия решения об отказе в проведении аукциона;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- с даты поступления уведомления об отзыве заявки от участника аукциона.</w:t>
      </w:r>
    </w:p>
    <w:p w:rsidR="00AA44D1" w:rsidRPr="000303E2" w:rsidRDefault="00AA44D1" w:rsidP="00AA44D1">
      <w:pPr>
        <w:pStyle w:val="ConsPlusNormal"/>
        <w:widowControl/>
        <w:ind w:firstLine="555"/>
        <w:jc w:val="both"/>
        <w:rPr>
          <w:rFonts w:ascii="Times New Roman" w:hAnsi="Times New Roman"/>
          <w:b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Денежные средства, внесенные в качестве задатка в аукционе не возвращаются</w:t>
      </w:r>
      <w:r w:rsidR="00315DEA" w:rsidRPr="000303E2">
        <w:rPr>
          <w:rFonts w:ascii="Times New Roman" w:hAnsi="Times New Roman"/>
          <w:b/>
          <w:sz w:val="28"/>
          <w:szCs w:val="28"/>
        </w:rPr>
        <w:t>:</w:t>
      </w:r>
      <w:r w:rsidRPr="000303E2">
        <w:rPr>
          <w:rFonts w:ascii="Times New Roman" w:hAnsi="Times New Roman"/>
          <w:b/>
          <w:sz w:val="28"/>
          <w:szCs w:val="28"/>
        </w:rPr>
        <w:t xml:space="preserve"> </w:t>
      </w:r>
    </w:p>
    <w:p w:rsidR="00AA44D1" w:rsidRPr="000303E2" w:rsidRDefault="00AA44D1" w:rsidP="00AA44D1">
      <w:pPr>
        <w:pStyle w:val="ConsPlusNormal"/>
        <w:widowControl/>
        <w:tabs>
          <w:tab w:val="left" w:pos="0"/>
          <w:tab w:val="left" w:pos="426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303E2">
        <w:rPr>
          <w:rFonts w:ascii="Times New Roman" w:hAnsi="Times New Roman"/>
          <w:sz w:val="28"/>
          <w:szCs w:val="28"/>
        </w:rPr>
        <w:t>-победителю аукциона, единственному участнику аукциона или участнику аукциона, сделавшему предпоследнее предложение о цене договора (с которым подлежит заключить договор на установку и эксплуатацию рекламной конструкции при отказе от заключения договора с победителем аукциона либо при уклонении победителя аукциона от заключения договора), в случае уклонения или отказа их от заключения договора на установку и эксплуатацию рекламной конструкции.</w:t>
      </w:r>
    </w:p>
    <w:p w:rsidR="00671FF4" w:rsidRPr="000303E2" w:rsidRDefault="00671FF4" w:rsidP="00671FF4">
      <w:pPr>
        <w:ind w:firstLine="555"/>
        <w:jc w:val="center"/>
        <w:rPr>
          <w:b/>
          <w:bCs/>
          <w:sz w:val="28"/>
          <w:szCs w:val="28"/>
        </w:rPr>
      </w:pPr>
    </w:p>
    <w:p w:rsidR="00671FF4" w:rsidRPr="000303E2" w:rsidRDefault="00D83553" w:rsidP="00671FF4">
      <w:pPr>
        <w:ind w:firstLine="555"/>
        <w:jc w:val="center"/>
        <w:rPr>
          <w:rFonts w:eastAsia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71FF4" w:rsidRPr="000303E2">
        <w:rPr>
          <w:b/>
          <w:bCs/>
          <w:sz w:val="28"/>
          <w:szCs w:val="28"/>
        </w:rPr>
        <w:t xml:space="preserve">. </w:t>
      </w:r>
      <w:r w:rsidR="00D4443D">
        <w:rPr>
          <w:b/>
          <w:bCs/>
          <w:sz w:val="28"/>
          <w:szCs w:val="28"/>
        </w:rPr>
        <w:t>П</w:t>
      </w:r>
      <w:r w:rsidR="00671FF4" w:rsidRPr="000303E2">
        <w:rPr>
          <w:rFonts w:eastAsia="Arial"/>
          <w:b/>
          <w:bCs/>
          <w:sz w:val="28"/>
          <w:szCs w:val="28"/>
        </w:rPr>
        <w:t xml:space="preserve">орядок рассмотрения заявок на участие в аукционе </w:t>
      </w:r>
    </w:p>
    <w:p w:rsidR="00671FF4" w:rsidRPr="000303E2" w:rsidRDefault="00671FF4" w:rsidP="00671FF4">
      <w:pPr>
        <w:ind w:firstLine="555"/>
        <w:jc w:val="center"/>
        <w:rPr>
          <w:rFonts w:eastAsia="Arial"/>
          <w:b/>
          <w:bCs/>
          <w:sz w:val="28"/>
          <w:szCs w:val="28"/>
        </w:rPr>
      </w:pP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1) Дата, время и место начала приема заявок на участие в аукционе  - </w:t>
      </w:r>
      <w:r w:rsidR="00512C51" w:rsidRPr="000303E2">
        <w:rPr>
          <w:sz w:val="28"/>
          <w:szCs w:val="28"/>
        </w:rPr>
        <w:t>«</w:t>
      </w:r>
      <w:r w:rsidR="00C33761">
        <w:rPr>
          <w:sz w:val="28"/>
          <w:szCs w:val="28"/>
        </w:rPr>
        <w:t>17</w:t>
      </w:r>
      <w:r w:rsidR="00512C51" w:rsidRPr="000303E2">
        <w:rPr>
          <w:sz w:val="28"/>
          <w:szCs w:val="28"/>
        </w:rPr>
        <w:t>»</w:t>
      </w:r>
      <w:r w:rsidRPr="000303E2">
        <w:rPr>
          <w:sz w:val="28"/>
          <w:szCs w:val="28"/>
        </w:rPr>
        <w:t xml:space="preserve"> </w:t>
      </w:r>
      <w:r w:rsidR="00C33761">
        <w:rPr>
          <w:sz w:val="28"/>
          <w:szCs w:val="28"/>
        </w:rPr>
        <w:t>июл</w:t>
      </w:r>
      <w:r w:rsidR="0055000C">
        <w:rPr>
          <w:sz w:val="28"/>
          <w:szCs w:val="28"/>
        </w:rPr>
        <w:t>я</w:t>
      </w:r>
      <w:r w:rsidRPr="000303E2">
        <w:rPr>
          <w:sz w:val="28"/>
          <w:szCs w:val="28"/>
        </w:rPr>
        <w:t xml:space="preserve"> 20</w:t>
      </w:r>
      <w:r w:rsidR="00A5330C">
        <w:rPr>
          <w:sz w:val="28"/>
          <w:szCs w:val="28"/>
        </w:rPr>
        <w:t>17</w:t>
      </w:r>
      <w:r w:rsidRPr="000303E2">
        <w:rPr>
          <w:sz w:val="28"/>
          <w:szCs w:val="28"/>
        </w:rPr>
        <w:t xml:space="preserve"> года в </w:t>
      </w:r>
      <w:r w:rsidR="00AF2CBC">
        <w:rPr>
          <w:sz w:val="28"/>
          <w:szCs w:val="28"/>
        </w:rPr>
        <w:t>10</w:t>
      </w:r>
      <w:r w:rsidRPr="000303E2">
        <w:rPr>
          <w:sz w:val="28"/>
          <w:szCs w:val="28"/>
        </w:rPr>
        <w:t xml:space="preserve"> ч</w:t>
      </w:r>
      <w:r w:rsidR="0004690D">
        <w:rPr>
          <w:sz w:val="28"/>
          <w:szCs w:val="28"/>
        </w:rPr>
        <w:t>.</w:t>
      </w:r>
      <w:r w:rsidRPr="000303E2">
        <w:rPr>
          <w:sz w:val="28"/>
          <w:szCs w:val="28"/>
        </w:rPr>
        <w:t xml:space="preserve"> </w:t>
      </w:r>
      <w:r w:rsidR="0004690D"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мин. по местному времени, по адресу: г.Нижний Новгород, ул.М.Ямская, д.78, каб.</w:t>
      </w:r>
      <w:r w:rsidR="00A5330C">
        <w:rPr>
          <w:sz w:val="28"/>
          <w:szCs w:val="28"/>
        </w:rPr>
        <w:t>53</w:t>
      </w:r>
      <w:r w:rsidR="0004690D">
        <w:rPr>
          <w:sz w:val="28"/>
          <w:szCs w:val="28"/>
        </w:rPr>
        <w:t>6</w:t>
      </w:r>
      <w:r w:rsidRPr="000303E2">
        <w:rPr>
          <w:sz w:val="28"/>
          <w:szCs w:val="28"/>
        </w:rPr>
        <w:t>.</w:t>
      </w: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2) Дата, время окончания приема заявок на участие в аукционе – </w:t>
      </w:r>
      <w:r w:rsidR="0004690D" w:rsidRPr="000303E2">
        <w:rPr>
          <w:sz w:val="28"/>
          <w:szCs w:val="28"/>
        </w:rPr>
        <w:t>«</w:t>
      </w:r>
      <w:r w:rsidR="00A52600">
        <w:rPr>
          <w:sz w:val="28"/>
          <w:szCs w:val="28"/>
        </w:rPr>
        <w:t>1</w:t>
      </w:r>
      <w:r w:rsidR="00C33761">
        <w:rPr>
          <w:sz w:val="28"/>
          <w:szCs w:val="28"/>
        </w:rPr>
        <w:t>1</w:t>
      </w:r>
      <w:r w:rsidR="0004690D" w:rsidRPr="000303E2">
        <w:rPr>
          <w:sz w:val="28"/>
          <w:szCs w:val="28"/>
        </w:rPr>
        <w:t xml:space="preserve">» </w:t>
      </w:r>
      <w:r w:rsidR="00C33761">
        <w:rPr>
          <w:sz w:val="28"/>
          <w:szCs w:val="28"/>
        </w:rPr>
        <w:t>августа</w:t>
      </w:r>
      <w:r w:rsidR="0004690D" w:rsidRPr="000303E2">
        <w:rPr>
          <w:sz w:val="28"/>
          <w:szCs w:val="28"/>
        </w:rPr>
        <w:t xml:space="preserve"> 20</w:t>
      </w:r>
      <w:r w:rsidR="0004690D">
        <w:rPr>
          <w:sz w:val="28"/>
          <w:szCs w:val="28"/>
        </w:rPr>
        <w:t>17</w:t>
      </w:r>
      <w:r w:rsidR="0004690D" w:rsidRPr="000303E2">
        <w:rPr>
          <w:sz w:val="28"/>
          <w:szCs w:val="28"/>
        </w:rPr>
        <w:t xml:space="preserve"> года в </w:t>
      </w:r>
      <w:r w:rsidR="0004690D">
        <w:rPr>
          <w:sz w:val="28"/>
          <w:szCs w:val="28"/>
        </w:rPr>
        <w:t>12</w:t>
      </w:r>
      <w:r w:rsidR="0004690D" w:rsidRPr="000303E2">
        <w:rPr>
          <w:sz w:val="28"/>
          <w:szCs w:val="28"/>
        </w:rPr>
        <w:t xml:space="preserve"> ч</w:t>
      </w:r>
      <w:r w:rsidR="0004690D">
        <w:rPr>
          <w:sz w:val="28"/>
          <w:szCs w:val="28"/>
        </w:rPr>
        <w:t>.</w:t>
      </w:r>
      <w:r w:rsidR="0004690D" w:rsidRPr="000303E2">
        <w:rPr>
          <w:sz w:val="28"/>
          <w:szCs w:val="28"/>
        </w:rPr>
        <w:t xml:space="preserve"> </w:t>
      </w:r>
      <w:r w:rsidR="0004690D">
        <w:rPr>
          <w:sz w:val="28"/>
          <w:szCs w:val="28"/>
        </w:rPr>
        <w:t>00</w:t>
      </w:r>
      <w:r w:rsidR="0004690D" w:rsidRPr="000303E2">
        <w:rPr>
          <w:sz w:val="28"/>
          <w:szCs w:val="28"/>
        </w:rPr>
        <w:t xml:space="preserve"> мин. по местному времени, по адресу</w:t>
      </w:r>
      <w:r w:rsidRPr="000303E2">
        <w:rPr>
          <w:sz w:val="28"/>
          <w:szCs w:val="28"/>
        </w:rPr>
        <w:t>: г.Нижний Новгород, ул.М.Ямская, д.78, каб.</w:t>
      </w:r>
      <w:r w:rsidR="00A5330C">
        <w:rPr>
          <w:sz w:val="28"/>
          <w:szCs w:val="28"/>
        </w:rPr>
        <w:t>53</w:t>
      </w:r>
      <w:r w:rsidR="0004690D">
        <w:rPr>
          <w:sz w:val="28"/>
          <w:szCs w:val="28"/>
        </w:rPr>
        <w:t>6</w:t>
      </w:r>
      <w:r w:rsidR="00A5330C">
        <w:rPr>
          <w:sz w:val="28"/>
          <w:szCs w:val="28"/>
        </w:rPr>
        <w:t>.</w:t>
      </w:r>
    </w:p>
    <w:p w:rsidR="00671FF4" w:rsidRPr="000303E2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3) Дата рассмотрения заявок на участие в аукционе – </w:t>
      </w:r>
      <w:r w:rsidR="00512C51" w:rsidRPr="000303E2">
        <w:rPr>
          <w:sz w:val="28"/>
          <w:szCs w:val="28"/>
        </w:rPr>
        <w:t>«</w:t>
      </w:r>
      <w:r w:rsidR="00C33761">
        <w:rPr>
          <w:sz w:val="28"/>
          <w:szCs w:val="28"/>
        </w:rPr>
        <w:t>14</w:t>
      </w:r>
      <w:r w:rsidR="00512C51" w:rsidRPr="000303E2">
        <w:rPr>
          <w:sz w:val="28"/>
          <w:szCs w:val="28"/>
        </w:rPr>
        <w:t>»</w:t>
      </w:r>
      <w:r w:rsidRPr="000303E2">
        <w:rPr>
          <w:sz w:val="28"/>
          <w:szCs w:val="28"/>
        </w:rPr>
        <w:t xml:space="preserve"> </w:t>
      </w:r>
      <w:r w:rsidR="00C33761">
        <w:rPr>
          <w:sz w:val="28"/>
          <w:szCs w:val="28"/>
        </w:rPr>
        <w:t>августа</w:t>
      </w:r>
      <w:r w:rsidRPr="000303E2">
        <w:rPr>
          <w:sz w:val="28"/>
          <w:szCs w:val="28"/>
        </w:rPr>
        <w:t xml:space="preserve"> 20</w:t>
      </w:r>
      <w:r w:rsidR="00A5330C">
        <w:rPr>
          <w:sz w:val="28"/>
          <w:szCs w:val="28"/>
        </w:rPr>
        <w:t>17</w:t>
      </w:r>
      <w:r w:rsidRPr="000303E2">
        <w:rPr>
          <w:sz w:val="28"/>
          <w:szCs w:val="28"/>
        </w:rPr>
        <w:t xml:space="preserve"> года, в </w:t>
      </w:r>
      <w:r w:rsidR="0004690D">
        <w:rPr>
          <w:sz w:val="28"/>
          <w:szCs w:val="28"/>
        </w:rPr>
        <w:t>15</w:t>
      </w:r>
      <w:r w:rsidRPr="000303E2">
        <w:rPr>
          <w:sz w:val="28"/>
          <w:szCs w:val="28"/>
        </w:rPr>
        <w:t xml:space="preserve"> ч. </w:t>
      </w:r>
      <w:r w:rsidR="0004690D">
        <w:rPr>
          <w:sz w:val="28"/>
          <w:szCs w:val="28"/>
        </w:rPr>
        <w:t>00</w:t>
      </w:r>
      <w:r w:rsidRPr="000303E2">
        <w:rPr>
          <w:sz w:val="28"/>
          <w:szCs w:val="28"/>
        </w:rPr>
        <w:t xml:space="preserve"> м. по адресу:  : г.Нижний Новгород, ул.М.Ямская, д.78, каб.</w:t>
      </w:r>
      <w:r w:rsidR="00A5330C">
        <w:rPr>
          <w:sz w:val="28"/>
          <w:szCs w:val="28"/>
        </w:rPr>
        <w:t>530.</w:t>
      </w:r>
    </w:p>
    <w:p w:rsidR="00671FF4" w:rsidRDefault="00671FF4" w:rsidP="00671FF4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5) Срок внесения денежных средств в качестве задатка на участие в открытом аукционе </w:t>
      </w:r>
      <w:r w:rsidRPr="000303E2">
        <w:rPr>
          <w:bCs/>
          <w:sz w:val="28"/>
          <w:szCs w:val="28"/>
        </w:rPr>
        <w:t>(поступление денежных средств на расчетный счет организатора торгов)</w:t>
      </w:r>
      <w:r w:rsidRPr="000303E2">
        <w:rPr>
          <w:sz w:val="28"/>
          <w:szCs w:val="28"/>
        </w:rPr>
        <w:t xml:space="preserve">: не позднее </w:t>
      </w:r>
      <w:r w:rsidR="00512C51" w:rsidRPr="00D4443D">
        <w:rPr>
          <w:sz w:val="28"/>
          <w:szCs w:val="28"/>
        </w:rPr>
        <w:t>«</w:t>
      </w:r>
      <w:r w:rsidR="00A52600">
        <w:rPr>
          <w:sz w:val="28"/>
          <w:szCs w:val="28"/>
        </w:rPr>
        <w:t>1</w:t>
      </w:r>
      <w:r w:rsidR="00C33761">
        <w:rPr>
          <w:sz w:val="28"/>
          <w:szCs w:val="28"/>
        </w:rPr>
        <w:t>1</w:t>
      </w:r>
      <w:r w:rsidR="00512C51" w:rsidRPr="00D4443D">
        <w:rPr>
          <w:sz w:val="28"/>
          <w:szCs w:val="28"/>
        </w:rPr>
        <w:t>»</w:t>
      </w:r>
      <w:r w:rsidR="00816CE3">
        <w:rPr>
          <w:sz w:val="28"/>
          <w:szCs w:val="28"/>
        </w:rPr>
        <w:t xml:space="preserve"> </w:t>
      </w:r>
      <w:r w:rsidR="00C33761">
        <w:rPr>
          <w:sz w:val="28"/>
          <w:szCs w:val="28"/>
        </w:rPr>
        <w:t>августа</w:t>
      </w:r>
      <w:r w:rsidR="00816CE3">
        <w:rPr>
          <w:sz w:val="28"/>
          <w:szCs w:val="28"/>
        </w:rPr>
        <w:t xml:space="preserve"> </w:t>
      </w:r>
      <w:r w:rsidRPr="00D4443D">
        <w:rPr>
          <w:sz w:val="28"/>
          <w:szCs w:val="28"/>
        </w:rPr>
        <w:t>20</w:t>
      </w:r>
      <w:r w:rsidR="00A5330C">
        <w:rPr>
          <w:sz w:val="28"/>
          <w:szCs w:val="28"/>
        </w:rPr>
        <w:t>17</w:t>
      </w:r>
      <w:r w:rsidRPr="000303E2">
        <w:rPr>
          <w:color w:val="FF0000"/>
          <w:sz w:val="28"/>
          <w:szCs w:val="28"/>
        </w:rPr>
        <w:t xml:space="preserve"> </w:t>
      </w:r>
      <w:r w:rsidRPr="000303E2">
        <w:rPr>
          <w:sz w:val="28"/>
          <w:szCs w:val="28"/>
        </w:rPr>
        <w:t>года</w:t>
      </w:r>
      <w:r w:rsidR="008E0B81">
        <w:rPr>
          <w:sz w:val="28"/>
          <w:szCs w:val="28"/>
        </w:rPr>
        <w:t xml:space="preserve"> (включительно)</w:t>
      </w:r>
      <w:r w:rsidRPr="000303E2">
        <w:rPr>
          <w:sz w:val="28"/>
          <w:szCs w:val="28"/>
        </w:rPr>
        <w:t>. Размер задатка на участие в открытом аукционе определен в приложении № 1 к настоящей документации.</w:t>
      </w:r>
    </w:p>
    <w:p w:rsidR="00320766" w:rsidRPr="000303E2" w:rsidRDefault="00320766" w:rsidP="00320766">
      <w:pPr>
        <w:tabs>
          <w:tab w:val="left" w:pos="567"/>
        </w:tabs>
        <w:jc w:val="both"/>
        <w:rPr>
          <w:sz w:val="28"/>
          <w:szCs w:val="28"/>
        </w:rPr>
      </w:pPr>
      <w:r w:rsidRPr="000303E2">
        <w:rPr>
          <w:sz w:val="28"/>
          <w:szCs w:val="28"/>
        </w:rPr>
        <w:t xml:space="preserve">          </w:t>
      </w:r>
      <w:r w:rsidR="00CF7E11">
        <w:rPr>
          <w:color w:val="000000"/>
          <w:sz w:val="28"/>
          <w:szCs w:val="28"/>
        </w:rPr>
        <w:t>Конкурсная (</w:t>
      </w:r>
      <w:r w:rsidR="00CF7E11" w:rsidRPr="000303E2">
        <w:rPr>
          <w:color w:val="000000"/>
          <w:sz w:val="28"/>
          <w:szCs w:val="28"/>
        </w:rPr>
        <w:t>аукционн</w:t>
      </w:r>
      <w:r w:rsidR="00CF7E11">
        <w:rPr>
          <w:color w:val="000000"/>
          <w:sz w:val="28"/>
          <w:szCs w:val="28"/>
        </w:rPr>
        <w:t>ая)</w:t>
      </w:r>
      <w:r w:rsidR="00827DC8" w:rsidRPr="000303E2">
        <w:rPr>
          <w:sz w:val="28"/>
          <w:szCs w:val="28"/>
        </w:rPr>
        <w:t xml:space="preserve"> комиссия </w:t>
      </w:r>
      <w:r w:rsidRPr="000303E2">
        <w:rPr>
          <w:sz w:val="28"/>
          <w:szCs w:val="28"/>
        </w:rPr>
        <w:t xml:space="preserve">рассматривает заявки на участие в </w:t>
      </w:r>
      <w:r w:rsidR="00827DC8" w:rsidRPr="000303E2">
        <w:rPr>
          <w:sz w:val="28"/>
          <w:szCs w:val="28"/>
        </w:rPr>
        <w:t>аукционе</w:t>
      </w:r>
      <w:r w:rsidRPr="000303E2">
        <w:rPr>
          <w:sz w:val="28"/>
          <w:szCs w:val="28"/>
        </w:rPr>
        <w:t xml:space="preserve"> на соответствие требованиям, установленным </w:t>
      </w:r>
      <w:r w:rsidR="00457CE0" w:rsidRPr="000303E2">
        <w:rPr>
          <w:sz w:val="28"/>
          <w:szCs w:val="28"/>
        </w:rPr>
        <w:t xml:space="preserve">аукционной </w:t>
      </w:r>
      <w:r w:rsidRPr="000303E2">
        <w:rPr>
          <w:sz w:val="28"/>
          <w:szCs w:val="28"/>
        </w:rPr>
        <w:t>документаци</w:t>
      </w:r>
      <w:r w:rsidR="0063529F" w:rsidRPr="000303E2">
        <w:rPr>
          <w:sz w:val="28"/>
          <w:szCs w:val="28"/>
        </w:rPr>
        <w:t>ей</w:t>
      </w:r>
      <w:r w:rsidRPr="000303E2">
        <w:rPr>
          <w:sz w:val="28"/>
          <w:szCs w:val="28"/>
        </w:rPr>
        <w:t xml:space="preserve">. </w:t>
      </w:r>
    </w:p>
    <w:p w:rsidR="00457CE0" w:rsidRPr="000303E2" w:rsidRDefault="00320766" w:rsidP="00320766">
      <w:pPr>
        <w:pStyle w:val="ConsPlusNormal"/>
        <w:tabs>
          <w:tab w:val="left" w:pos="567"/>
        </w:tabs>
        <w:autoSpaceDE w:val="0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ab/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В случае установления факта подачи одним претендентом двух и более заявок на участие в аукционе в отношении одного и того же лота при условии, что поданные ранее заявки этим претендентом не отозваны, все заявки на участие в аукционе такого претендента, поданные в отношении данного лота, не рассматриваются и возвращаются претенденту.</w:t>
      </w:r>
    </w:p>
    <w:p w:rsidR="00320766" w:rsidRPr="000303E2" w:rsidRDefault="00320766" w:rsidP="00457CE0">
      <w:pPr>
        <w:pStyle w:val="ConsPlusNormal"/>
        <w:tabs>
          <w:tab w:val="left" w:pos="567"/>
        </w:tabs>
        <w:autoSpaceDE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рассмотрения заявок на участие в 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аукционе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комиссией принимается решение о допуске к участию в 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аукционе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претендента и о признании его участником аукциона или об отказе в допуске такого претендента к участию в аукционе в порядке и по основаниям, которые предусмотрены  документацией об аукционе, а также оформляется протокол рассмотрения заявок на участие аукционе, который ведется комиссией соответственно и подписывается всеми присутствующими на заседании членами комиссии</w:t>
      </w:r>
      <w:r w:rsidR="00457CE0"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320766" w:rsidRPr="000303E2" w:rsidRDefault="00320766" w:rsidP="00320766">
      <w:pPr>
        <w:pStyle w:val="ConsPlusNormal"/>
        <w:tabs>
          <w:tab w:val="left" w:pos="142"/>
        </w:tabs>
        <w:autoSpaceDE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Претендент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 xml:space="preserve">ам направляются уведомления о принятых в отношении них 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lastRenderedPageBreak/>
        <w:t>решениях не позднее дня, следующего за днём подписания протокола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рассмотрения заявок на участие в аукционе. </w:t>
      </w:r>
    </w:p>
    <w:p w:rsidR="00457CE0" w:rsidRDefault="00457CE0" w:rsidP="00457CE0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r w:rsidR="003B2208">
        <w:rPr>
          <w:rFonts w:ascii="Times New Roman" w:hAnsi="Times New Roman"/>
          <w:color w:val="000000"/>
          <w:sz w:val="28"/>
          <w:szCs w:val="28"/>
        </w:rPr>
        <w:t>,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если </w:t>
      </w:r>
      <w:r w:rsidR="003B2208">
        <w:rPr>
          <w:rFonts w:ascii="Times New Roman" w:hAnsi="Times New Roman"/>
          <w:color w:val="000000"/>
          <w:sz w:val="28"/>
          <w:szCs w:val="28"/>
        </w:rPr>
        <w:t xml:space="preserve">по окончании срока приёма заявок </w:t>
      </w:r>
      <w:r w:rsidRPr="000303E2">
        <w:rPr>
          <w:rFonts w:ascii="Times New Roman" w:hAnsi="Times New Roman"/>
          <w:color w:val="000000"/>
          <w:sz w:val="28"/>
          <w:szCs w:val="28"/>
        </w:rPr>
        <w:t>не подано ни одн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ой заявки на участие в аукционе</w:t>
      </w:r>
      <w:r w:rsidR="008B0384">
        <w:rPr>
          <w:rFonts w:ascii="Times New Roman" w:hAnsi="Times New Roman"/>
          <w:color w:val="000000"/>
          <w:sz w:val="28"/>
          <w:szCs w:val="28"/>
        </w:rPr>
        <w:t>,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 xml:space="preserve"> принято решение об отказе в допуске к участи</w:t>
      </w:r>
      <w:r w:rsidR="008B0384">
        <w:rPr>
          <w:rFonts w:ascii="Times New Roman" w:hAnsi="Times New Roman"/>
          <w:color w:val="000000"/>
          <w:sz w:val="28"/>
          <w:szCs w:val="28"/>
        </w:rPr>
        <w:t>ю в аукционе всех претендентов либо к участию в аукционе допущен один участник</w:t>
      </w:r>
      <w:r w:rsidR="00BD7CC8">
        <w:rPr>
          <w:rFonts w:ascii="Times New Roman" w:hAnsi="Times New Roman"/>
          <w:color w:val="000000"/>
          <w:sz w:val="28"/>
          <w:szCs w:val="28"/>
        </w:rPr>
        <w:t>,</w:t>
      </w:r>
      <w:r w:rsidR="008B03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комиссией принимается решение о признании аукциона несостоявшимся, о чём в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 протокол вносится 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>соответствующая запись</w:t>
      </w:r>
      <w:r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320766" w:rsidRPr="00C33761" w:rsidRDefault="00827DC8" w:rsidP="00C33761">
      <w:pPr>
        <w:pStyle w:val="ConsPlusNormal"/>
        <w:autoSpaceDE w:val="0"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Протокол подписывается всеми присутствующими на заседании членами комиссии в день окончания рассмотрения заявок</w:t>
      </w:r>
      <w:r w:rsidR="006E36F6" w:rsidRPr="000303E2">
        <w:rPr>
          <w:rFonts w:ascii="Times New Roman" w:hAnsi="Times New Roman"/>
          <w:color w:val="000000"/>
          <w:sz w:val="28"/>
          <w:szCs w:val="28"/>
        </w:rPr>
        <w:t xml:space="preserve"> и в этот же день размещается </w:t>
      </w:r>
      <w:r w:rsidRPr="000303E2">
        <w:rPr>
          <w:rFonts w:ascii="Times New Roman" w:hAnsi="Times New Roman"/>
          <w:color w:val="000000"/>
          <w:sz w:val="28"/>
          <w:szCs w:val="28"/>
        </w:rPr>
        <w:t>организатором аукциона на официальном сайте РФ для размещения информации о проведении торгов http://torgi.gov.ru.</w:t>
      </w:r>
    </w:p>
    <w:p w:rsidR="00DA302E" w:rsidRPr="000303E2" w:rsidRDefault="00DA302E" w:rsidP="006D0629">
      <w:pPr>
        <w:pStyle w:val="ConsPlusNormal"/>
        <w:autoSpaceDE w:val="0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320766" w:rsidRPr="000303E2" w:rsidRDefault="00671FF4" w:rsidP="00320766">
      <w:pPr>
        <w:pStyle w:val="ConsPlusNormal"/>
        <w:autoSpaceDE w:val="0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sz w:val="28"/>
          <w:szCs w:val="28"/>
        </w:rPr>
        <w:t>6</w:t>
      </w:r>
      <w:r w:rsidR="00320766" w:rsidRPr="000303E2">
        <w:rPr>
          <w:rFonts w:ascii="Times New Roman" w:hAnsi="Times New Roman"/>
          <w:b/>
          <w:sz w:val="28"/>
          <w:szCs w:val="28"/>
        </w:rPr>
        <w:t>. М</w:t>
      </w:r>
      <w:r w:rsidR="00320766" w:rsidRPr="000303E2">
        <w:rPr>
          <w:rFonts w:ascii="Times New Roman" w:hAnsi="Times New Roman"/>
          <w:b/>
          <w:bCs/>
          <w:sz w:val="28"/>
          <w:szCs w:val="28"/>
        </w:rPr>
        <w:t>есто, дата, время и порядок проведения аукциона</w:t>
      </w:r>
    </w:p>
    <w:p w:rsidR="00320766" w:rsidRPr="000303E2" w:rsidRDefault="00320766" w:rsidP="00320766">
      <w:pPr>
        <w:pStyle w:val="ConsPlusNormal"/>
        <w:autoSpaceDE w:val="0"/>
        <w:ind w:firstLine="55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4D79" w:rsidRPr="00D4443D" w:rsidRDefault="00320766" w:rsidP="005A4D79">
      <w:pPr>
        <w:autoSpaceDE w:val="0"/>
        <w:ind w:firstLine="555"/>
        <w:jc w:val="both"/>
        <w:rPr>
          <w:sz w:val="28"/>
          <w:szCs w:val="28"/>
        </w:rPr>
      </w:pPr>
      <w:r w:rsidRPr="000303E2">
        <w:rPr>
          <w:bCs/>
          <w:sz w:val="28"/>
          <w:szCs w:val="28"/>
        </w:rPr>
        <w:t xml:space="preserve">Аукцион состоится </w:t>
      </w:r>
      <w:r w:rsidR="00512C51" w:rsidRPr="00D4443D">
        <w:rPr>
          <w:bCs/>
          <w:sz w:val="28"/>
          <w:szCs w:val="28"/>
        </w:rPr>
        <w:t>«</w:t>
      </w:r>
      <w:r w:rsidR="00C33761">
        <w:rPr>
          <w:bCs/>
          <w:sz w:val="28"/>
          <w:szCs w:val="28"/>
        </w:rPr>
        <w:t>16</w:t>
      </w:r>
      <w:r w:rsidR="00512C51" w:rsidRPr="00D4443D">
        <w:rPr>
          <w:bCs/>
          <w:sz w:val="28"/>
          <w:szCs w:val="28"/>
        </w:rPr>
        <w:t>»</w:t>
      </w:r>
      <w:r w:rsidRPr="00D4443D">
        <w:rPr>
          <w:bCs/>
          <w:sz w:val="28"/>
          <w:szCs w:val="28"/>
        </w:rPr>
        <w:t xml:space="preserve"> </w:t>
      </w:r>
      <w:r w:rsidR="00C33761">
        <w:rPr>
          <w:bCs/>
          <w:sz w:val="28"/>
          <w:szCs w:val="28"/>
        </w:rPr>
        <w:t>августа</w:t>
      </w:r>
      <w:r w:rsidRPr="00D4443D">
        <w:rPr>
          <w:bCs/>
          <w:sz w:val="28"/>
          <w:szCs w:val="28"/>
        </w:rPr>
        <w:t xml:space="preserve"> 20</w:t>
      </w:r>
      <w:r w:rsidR="006D0629">
        <w:rPr>
          <w:bCs/>
          <w:sz w:val="28"/>
          <w:szCs w:val="28"/>
        </w:rPr>
        <w:t>17</w:t>
      </w:r>
      <w:r w:rsidRPr="00D4443D">
        <w:rPr>
          <w:bCs/>
          <w:sz w:val="28"/>
          <w:szCs w:val="28"/>
        </w:rPr>
        <w:t xml:space="preserve"> года в </w:t>
      </w:r>
      <w:r w:rsidR="00DA1C06">
        <w:rPr>
          <w:bCs/>
          <w:sz w:val="28"/>
          <w:szCs w:val="28"/>
        </w:rPr>
        <w:t>1</w:t>
      </w:r>
      <w:r w:rsidR="00354F52">
        <w:rPr>
          <w:bCs/>
          <w:sz w:val="28"/>
          <w:szCs w:val="28"/>
        </w:rPr>
        <w:t>1</w:t>
      </w:r>
      <w:r w:rsidR="00DA1C06">
        <w:rPr>
          <w:bCs/>
          <w:sz w:val="28"/>
          <w:szCs w:val="28"/>
        </w:rPr>
        <w:t xml:space="preserve"> </w:t>
      </w:r>
      <w:r w:rsidRPr="00D4443D">
        <w:rPr>
          <w:bCs/>
          <w:sz w:val="28"/>
          <w:szCs w:val="28"/>
        </w:rPr>
        <w:t>ч</w:t>
      </w:r>
      <w:r w:rsidR="00DA1C06">
        <w:rPr>
          <w:bCs/>
          <w:sz w:val="28"/>
          <w:szCs w:val="28"/>
        </w:rPr>
        <w:t>.</w:t>
      </w:r>
      <w:r w:rsidRPr="00D4443D">
        <w:rPr>
          <w:bCs/>
          <w:sz w:val="28"/>
          <w:szCs w:val="28"/>
        </w:rPr>
        <w:t xml:space="preserve"> </w:t>
      </w:r>
      <w:r w:rsidR="00DA1C06">
        <w:rPr>
          <w:bCs/>
          <w:sz w:val="28"/>
          <w:szCs w:val="28"/>
        </w:rPr>
        <w:t>00</w:t>
      </w:r>
      <w:r w:rsidRPr="00D4443D">
        <w:rPr>
          <w:bCs/>
          <w:sz w:val="28"/>
          <w:szCs w:val="28"/>
        </w:rPr>
        <w:t xml:space="preserve"> минут по местному времени по адресу: </w:t>
      </w:r>
      <w:r w:rsidR="005A4D79" w:rsidRPr="000303E2">
        <w:rPr>
          <w:sz w:val="28"/>
          <w:szCs w:val="28"/>
        </w:rPr>
        <w:t xml:space="preserve">г.Нижний Новгород, ул.М.Ямская, д.78, </w:t>
      </w:r>
      <w:r w:rsidR="005A4D79" w:rsidRPr="00D4443D">
        <w:rPr>
          <w:sz w:val="28"/>
          <w:szCs w:val="28"/>
        </w:rPr>
        <w:t>каб.</w:t>
      </w:r>
      <w:r w:rsidR="006D0629">
        <w:rPr>
          <w:sz w:val="28"/>
          <w:szCs w:val="28"/>
        </w:rPr>
        <w:t>530.</w:t>
      </w:r>
    </w:p>
    <w:p w:rsidR="00320766" w:rsidRPr="000303E2" w:rsidRDefault="00320766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Комиссия непосредственно перед началом проведения аукциона регистрирует участников аукциона (или их представителей), явившихся на аукцион. При регистрации участникам аукциона или их представителям вы</w:t>
      </w:r>
      <w:r w:rsidR="005A4D79" w:rsidRPr="000303E2">
        <w:rPr>
          <w:color w:val="000000"/>
          <w:sz w:val="28"/>
          <w:szCs w:val="28"/>
        </w:rPr>
        <w:t>даются пронумерованные карточки.</w:t>
      </w:r>
    </w:p>
    <w:p w:rsidR="00210B4C" w:rsidRPr="000303E2" w:rsidRDefault="00210B4C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путём повышения начальной (минимальной) цены договора (цены лота), указанной в извещении о проведении аукциона на «шаг аукциона».</w:t>
      </w:r>
    </w:p>
    <w:p w:rsidR="00210B4C" w:rsidRPr="000303E2" w:rsidRDefault="00210B4C" w:rsidP="005A4D79">
      <w:pPr>
        <w:autoSpaceDE w:val="0"/>
        <w:ind w:firstLine="555"/>
        <w:jc w:val="both"/>
        <w:rPr>
          <w:color w:val="000000"/>
          <w:sz w:val="28"/>
          <w:szCs w:val="28"/>
        </w:rPr>
      </w:pPr>
      <w:r w:rsidRPr="000303E2">
        <w:rPr>
          <w:color w:val="000000"/>
          <w:sz w:val="28"/>
          <w:szCs w:val="28"/>
        </w:rPr>
        <w:t>Аукцион проводится в следующем порядке:</w:t>
      </w:r>
    </w:p>
    <w:p w:rsidR="00320766" w:rsidRPr="006D0629" w:rsidRDefault="00210B4C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>-</w:t>
      </w:r>
      <w:r w:rsidR="006D0629" w:rsidRPr="006D0629">
        <w:rPr>
          <w:sz w:val="28"/>
          <w:szCs w:val="28"/>
        </w:rPr>
        <w:t xml:space="preserve"> </w:t>
      </w:r>
      <w:r w:rsidRPr="006D0629">
        <w:rPr>
          <w:sz w:val="28"/>
          <w:szCs w:val="28"/>
        </w:rPr>
        <w:t xml:space="preserve">аукционист объявляет о начале </w:t>
      </w:r>
      <w:r w:rsidR="00320766" w:rsidRPr="006D0629">
        <w:rPr>
          <w:sz w:val="28"/>
          <w:szCs w:val="28"/>
        </w:rPr>
        <w:t xml:space="preserve">проведения аукциона, предмет </w:t>
      </w:r>
      <w:r w:rsidRPr="006D0629">
        <w:rPr>
          <w:sz w:val="28"/>
          <w:szCs w:val="28"/>
        </w:rPr>
        <w:t>аукциона</w:t>
      </w:r>
      <w:r w:rsidR="00320766" w:rsidRPr="006D0629">
        <w:rPr>
          <w:sz w:val="28"/>
          <w:szCs w:val="28"/>
        </w:rPr>
        <w:t xml:space="preserve">, </w:t>
      </w:r>
      <w:r w:rsidR="00015EEB" w:rsidRPr="006D0629">
        <w:rPr>
          <w:sz w:val="28"/>
          <w:szCs w:val="28"/>
        </w:rPr>
        <w:t xml:space="preserve">номер лота, </w:t>
      </w:r>
      <w:r w:rsidR="00320766" w:rsidRPr="006D0629">
        <w:rPr>
          <w:sz w:val="28"/>
          <w:szCs w:val="28"/>
        </w:rPr>
        <w:t>начальн</w:t>
      </w:r>
      <w:r w:rsidRPr="006D0629">
        <w:rPr>
          <w:sz w:val="28"/>
          <w:szCs w:val="28"/>
        </w:rPr>
        <w:t>ую</w:t>
      </w:r>
      <w:r w:rsidR="007547E2">
        <w:rPr>
          <w:sz w:val="28"/>
          <w:szCs w:val="28"/>
        </w:rPr>
        <w:t>(минимальную)</w:t>
      </w:r>
      <w:r w:rsidR="00320766" w:rsidRPr="006D0629">
        <w:rPr>
          <w:sz w:val="28"/>
          <w:szCs w:val="28"/>
        </w:rPr>
        <w:t xml:space="preserve"> цен</w:t>
      </w:r>
      <w:r w:rsidRPr="006D0629">
        <w:rPr>
          <w:sz w:val="28"/>
          <w:szCs w:val="28"/>
        </w:rPr>
        <w:t>у</w:t>
      </w:r>
      <w:r w:rsidR="00320766" w:rsidRPr="006D0629">
        <w:rPr>
          <w:sz w:val="28"/>
          <w:szCs w:val="28"/>
        </w:rPr>
        <w:t xml:space="preserve"> </w:t>
      </w:r>
      <w:r w:rsidR="00C30044">
        <w:rPr>
          <w:sz w:val="28"/>
          <w:szCs w:val="28"/>
        </w:rPr>
        <w:t>договора</w:t>
      </w:r>
      <w:r w:rsidRPr="006D0629">
        <w:rPr>
          <w:sz w:val="28"/>
          <w:szCs w:val="28"/>
        </w:rPr>
        <w:t>, «шаг аукциона»;</w:t>
      </w:r>
    </w:p>
    <w:p w:rsidR="00320766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аукционист предлагает участникам аукциона заявлять свои предложения о цене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>договора на установку и эксплуатацию рекламной конструкции;</w:t>
      </w:r>
    </w:p>
    <w:p w:rsidR="00320766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 w:rsidRPr="006D0629"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участник аукциона после объявления аукционистом начальной (минимальной) цены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>договора и цены</w:t>
      </w:r>
      <w:r w:rsidR="00C30044">
        <w:rPr>
          <w:sz w:val="28"/>
          <w:szCs w:val="28"/>
        </w:rPr>
        <w:t xml:space="preserve"> договора</w:t>
      </w:r>
      <w:r w:rsidR="00320766" w:rsidRPr="006D0629">
        <w:rPr>
          <w:sz w:val="28"/>
          <w:szCs w:val="28"/>
        </w:rPr>
        <w:t xml:space="preserve">, </w:t>
      </w:r>
      <w:r w:rsidR="00C30044">
        <w:rPr>
          <w:sz w:val="28"/>
          <w:szCs w:val="28"/>
        </w:rPr>
        <w:t>увеличенной</w:t>
      </w:r>
      <w:r w:rsidR="00320766" w:rsidRPr="006D0629">
        <w:rPr>
          <w:sz w:val="28"/>
          <w:szCs w:val="28"/>
        </w:rPr>
        <w:t xml:space="preserve"> в соответствии с «шагом аукциона», поднимает карточк</w:t>
      </w:r>
      <w:r w:rsidR="00210B4C" w:rsidRPr="006D0629">
        <w:rPr>
          <w:sz w:val="28"/>
          <w:szCs w:val="28"/>
        </w:rPr>
        <w:t>у</w:t>
      </w:r>
      <w:r w:rsidR="00320766" w:rsidRPr="006D0629">
        <w:rPr>
          <w:sz w:val="28"/>
          <w:szCs w:val="28"/>
        </w:rPr>
        <w:t xml:space="preserve"> в случае, если он согласен заключить договор на установку и эксплуатацию рекламной конструкции по объявленной цене;</w:t>
      </w:r>
    </w:p>
    <w:p w:rsidR="00320766" w:rsidRPr="006D0629" w:rsidRDefault="00C264DE" w:rsidP="00C264DE">
      <w:pPr>
        <w:pStyle w:val="aff8"/>
        <w:ind w:firstLine="555"/>
        <w:jc w:val="both"/>
        <w:rPr>
          <w:color w:val="9BBB59" w:themeColor="accent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(минимальной) цены </w:t>
      </w:r>
      <w:r w:rsidR="00A65259">
        <w:rPr>
          <w:sz w:val="28"/>
          <w:szCs w:val="28"/>
        </w:rPr>
        <w:t xml:space="preserve">за право на заключение </w:t>
      </w:r>
      <w:r w:rsidR="00320766" w:rsidRPr="006D0629">
        <w:rPr>
          <w:sz w:val="28"/>
          <w:szCs w:val="28"/>
        </w:rPr>
        <w:t xml:space="preserve">договора и цены договора, </w:t>
      </w:r>
      <w:r w:rsidR="00AC04BC">
        <w:rPr>
          <w:sz w:val="28"/>
          <w:szCs w:val="28"/>
        </w:rPr>
        <w:t>увелич</w:t>
      </w:r>
      <w:r w:rsidR="00320766" w:rsidRPr="006D0629">
        <w:rPr>
          <w:sz w:val="28"/>
          <w:szCs w:val="28"/>
        </w:rPr>
        <w:t xml:space="preserve">енной в соответствии с «шагом аукциона», а также новую цену договора, </w:t>
      </w:r>
      <w:r w:rsidR="00AC04BC">
        <w:rPr>
          <w:sz w:val="28"/>
          <w:szCs w:val="28"/>
        </w:rPr>
        <w:t>увелич</w:t>
      </w:r>
      <w:r w:rsidR="00320766" w:rsidRPr="006D0629">
        <w:rPr>
          <w:sz w:val="28"/>
          <w:szCs w:val="28"/>
        </w:rPr>
        <w:t>енную в соответствии с «шагом аукциона», и «шаг аукциона», в соответствии с которым повышается цена;</w:t>
      </w:r>
    </w:p>
    <w:p w:rsidR="008E54AD" w:rsidRPr="006D0629" w:rsidRDefault="006D0629" w:rsidP="006D0629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20766" w:rsidRPr="006D0629">
        <w:rPr>
          <w:sz w:val="28"/>
          <w:szCs w:val="28"/>
        </w:rPr>
        <w:t xml:space="preserve">аукцион считается оконченным, если после троекратного объявления аукционистом </w:t>
      </w:r>
      <w:r w:rsidR="00285B90" w:rsidRPr="006D0629">
        <w:rPr>
          <w:sz w:val="28"/>
          <w:szCs w:val="28"/>
        </w:rPr>
        <w:t xml:space="preserve">последнего предложения о цене договора </w:t>
      </w:r>
      <w:r w:rsidR="00F813CD" w:rsidRPr="006D0629">
        <w:rPr>
          <w:sz w:val="28"/>
          <w:szCs w:val="28"/>
        </w:rPr>
        <w:t>ни один участник аукциона не поднял карточку</w:t>
      </w:r>
      <w:r w:rsidR="008E54AD" w:rsidRPr="006D0629">
        <w:rPr>
          <w:sz w:val="28"/>
          <w:szCs w:val="28"/>
        </w:rPr>
        <w:t>;</w:t>
      </w:r>
      <w:r w:rsidR="00F813CD" w:rsidRPr="006D0629">
        <w:rPr>
          <w:sz w:val="28"/>
          <w:szCs w:val="28"/>
        </w:rPr>
        <w:t xml:space="preserve"> </w:t>
      </w:r>
    </w:p>
    <w:p w:rsidR="008E54AD" w:rsidRPr="006D0629" w:rsidRDefault="006D0629" w:rsidP="006D0629">
      <w:pPr>
        <w:pStyle w:val="aff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4AD" w:rsidRPr="006D0629">
        <w:rPr>
          <w:sz w:val="28"/>
          <w:szCs w:val="28"/>
        </w:rPr>
        <w:t xml:space="preserve">победителем аукциона признаётся участник, который предложил наиболее высокую цену договора. </w:t>
      </w:r>
    </w:p>
    <w:p w:rsidR="008E54AD" w:rsidRPr="006D0629" w:rsidRDefault="006D0629" w:rsidP="006D0629">
      <w:pPr>
        <w:pStyle w:val="aff8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4AD" w:rsidRPr="006D0629">
        <w:rPr>
          <w:sz w:val="28"/>
          <w:szCs w:val="28"/>
        </w:rPr>
        <w:t xml:space="preserve">по завершении аукциона, аукционист объявляет об окончании проведения аукциона, последнее и предпоследнее предложения о цене </w:t>
      </w:r>
      <w:r w:rsidR="00A65259">
        <w:rPr>
          <w:sz w:val="28"/>
          <w:szCs w:val="28"/>
        </w:rPr>
        <w:t xml:space="preserve">за право на заключение </w:t>
      </w:r>
      <w:r w:rsidR="008E54AD" w:rsidRPr="006D0629">
        <w:rPr>
          <w:sz w:val="28"/>
          <w:szCs w:val="28"/>
        </w:rPr>
        <w:t xml:space="preserve">договора, номер карточки и наименование победителя аукциона и участника </w:t>
      </w:r>
      <w:r w:rsidR="008E54AD" w:rsidRPr="006D0629">
        <w:rPr>
          <w:sz w:val="28"/>
          <w:szCs w:val="28"/>
        </w:rPr>
        <w:lastRenderedPageBreak/>
        <w:t xml:space="preserve">аукциона, сделавшего предпоследнее предложение о цене </w:t>
      </w:r>
      <w:r w:rsidR="00A65259">
        <w:rPr>
          <w:sz w:val="28"/>
          <w:szCs w:val="28"/>
        </w:rPr>
        <w:t xml:space="preserve">за право на заключение </w:t>
      </w:r>
      <w:r w:rsidR="008E54AD" w:rsidRPr="006D0629">
        <w:rPr>
          <w:sz w:val="28"/>
          <w:szCs w:val="28"/>
        </w:rPr>
        <w:t>договора.</w:t>
      </w:r>
    </w:p>
    <w:p w:rsidR="00320766" w:rsidRPr="000303E2" w:rsidRDefault="00320766" w:rsidP="00CD0B8A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0766" w:rsidRPr="000303E2" w:rsidRDefault="00671FF4" w:rsidP="00320766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  <w:r w:rsidRPr="000303E2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="00320766" w:rsidRPr="000303E2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="00CD0B8A" w:rsidRPr="000303E2">
        <w:rPr>
          <w:rFonts w:ascii="Times New Roman" w:hAnsi="Times New Roman"/>
          <w:b/>
          <w:bCs/>
          <w:color w:val="000000"/>
          <w:sz w:val="28"/>
          <w:szCs w:val="28"/>
        </w:rPr>
        <w:t>Заключение</w:t>
      </w:r>
      <w:r w:rsidR="00320766" w:rsidRPr="000303E2">
        <w:rPr>
          <w:rFonts w:ascii="Times New Roman" w:hAnsi="Times New Roman"/>
          <w:b/>
          <w:bCs/>
          <w:sz w:val="28"/>
          <w:szCs w:val="28"/>
        </w:rPr>
        <w:t xml:space="preserve">  договора на установку и эксплуатацию рекламной конструкции</w:t>
      </w:r>
    </w:p>
    <w:p w:rsidR="00320766" w:rsidRPr="000303E2" w:rsidRDefault="00320766" w:rsidP="00320766">
      <w:pPr>
        <w:pStyle w:val="ConsPlusNormal"/>
        <w:ind w:firstLine="55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E54AD" w:rsidRPr="000303E2" w:rsidRDefault="008E54AD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Договор заключается с победителем аукциона на условиях, предусмотренных настоящей документаци</w:t>
      </w:r>
      <w:r w:rsidR="005E46E3" w:rsidRPr="000303E2">
        <w:rPr>
          <w:rFonts w:ascii="Times New Roman" w:hAnsi="Times New Roman"/>
          <w:color w:val="000000"/>
          <w:sz w:val="28"/>
          <w:szCs w:val="28"/>
        </w:rPr>
        <w:t>ей</w:t>
      </w:r>
      <w:r w:rsidRPr="000303E2">
        <w:rPr>
          <w:rFonts w:ascii="Times New Roman" w:hAnsi="Times New Roman"/>
          <w:color w:val="000000"/>
          <w:sz w:val="28"/>
          <w:szCs w:val="28"/>
        </w:rPr>
        <w:t>, и по цене, предложенной победителем аукциона</w:t>
      </w:r>
      <w:r w:rsidR="00E1663C">
        <w:rPr>
          <w:rFonts w:ascii="Times New Roman" w:hAnsi="Times New Roman"/>
          <w:color w:val="000000"/>
          <w:sz w:val="28"/>
          <w:szCs w:val="28"/>
        </w:rPr>
        <w:t xml:space="preserve"> (Приложение № 3)</w:t>
      </w:r>
      <w:r w:rsidRPr="000303E2">
        <w:rPr>
          <w:rFonts w:ascii="Times New Roman" w:hAnsi="Times New Roman"/>
          <w:color w:val="000000"/>
          <w:sz w:val="28"/>
          <w:szCs w:val="28"/>
        </w:rPr>
        <w:t>.</w:t>
      </w:r>
    </w:p>
    <w:p w:rsidR="008B0384" w:rsidRPr="000303E2" w:rsidRDefault="008B0384" w:rsidP="008B0384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В случае</w:t>
      </w:r>
      <w:r>
        <w:rPr>
          <w:rFonts w:ascii="Times New Roman" w:hAnsi="Times New Roman"/>
          <w:color w:val="000000"/>
          <w:sz w:val="28"/>
          <w:szCs w:val="28"/>
        </w:rPr>
        <w:t>, если к участию в аукционе допущен один участник, аукцион признается несостоявшимся и договор на установку и эксплуатацию рекламной конструкции заключается с лицом, которое являлось единственным участником аукциона по начальной (минимальной) цене предмета аукциона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20766" w:rsidRDefault="00767FE5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>Организатор аукциона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в течение 3 (трех) рабочих дней с д</w:t>
      </w:r>
      <w:r w:rsidRPr="000303E2">
        <w:rPr>
          <w:rFonts w:ascii="Times New Roman" w:hAnsi="Times New Roman"/>
          <w:color w:val="000000"/>
          <w:sz w:val="28"/>
          <w:szCs w:val="28"/>
        </w:rPr>
        <w:t>аты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подписания протокола об итогах аукциона </w:t>
      </w:r>
      <w:r w:rsidRPr="000303E2">
        <w:rPr>
          <w:rFonts w:ascii="Times New Roman" w:hAnsi="Times New Roman"/>
          <w:color w:val="000000"/>
          <w:sz w:val="28"/>
          <w:szCs w:val="28"/>
        </w:rPr>
        <w:t>направляет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победителю аукциона </w:t>
      </w:r>
      <w:r w:rsidRPr="000303E2">
        <w:rPr>
          <w:rFonts w:ascii="Times New Roman" w:hAnsi="Times New Roman"/>
          <w:color w:val="000000"/>
          <w:sz w:val="28"/>
          <w:szCs w:val="28"/>
        </w:rPr>
        <w:t xml:space="preserve">один экземпляр протокола и 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проект договора на установку и эксплуатацию рекламной конструкции. Договор на установку и эксплуатацию рекламной конструкции подлежит подписанию победителем </w:t>
      </w:r>
      <w:r w:rsidR="00DE6074">
        <w:rPr>
          <w:rFonts w:ascii="Times New Roman" w:hAnsi="Times New Roman"/>
          <w:color w:val="000000"/>
          <w:sz w:val="28"/>
          <w:szCs w:val="28"/>
        </w:rPr>
        <w:t>аукциона</w:t>
      </w:r>
      <w:r w:rsidR="00320766" w:rsidRPr="000303E2">
        <w:rPr>
          <w:rFonts w:ascii="Times New Roman" w:hAnsi="Times New Roman"/>
          <w:color w:val="000000"/>
          <w:sz w:val="28"/>
          <w:szCs w:val="28"/>
        </w:rPr>
        <w:t xml:space="preserve"> не ранее чем через 10 (десять) дней и не позднее 20 (двадцати) дней со дня подписания протокола об итогах аукциона.</w:t>
      </w:r>
    </w:p>
    <w:p w:rsidR="00155EB5" w:rsidRPr="000303E2" w:rsidRDefault="00155EB5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Победитель </w:t>
      </w:r>
      <w:r w:rsidR="00DE6074">
        <w:rPr>
          <w:rFonts w:ascii="Times New Roman" w:hAnsi="Times New Roman"/>
          <w:color w:val="000000"/>
          <w:sz w:val="28"/>
          <w:szCs w:val="28"/>
        </w:rPr>
        <w:t>аукциона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производит оплату по Договору в срок, установленный Договором. Задаток, внесенный победителем аукциона</w:t>
      </w:r>
      <w:r w:rsidR="004B401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засчитывается в счет оплаты по Договору.</w:t>
      </w:r>
    </w:p>
    <w:p w:rsidR="00CD0B8A" w:rsidRPr="000303E2" w:rsidRDefault="00ED618E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  <w:r w:rsidRPr="000303E2">
        <w:rPr>
          <w:rFonts w:ascii="Times New Roman" w:hAnsi="Times New Roman"/>
          <w:color w:val="000000"/>
          <w:sz w:val="28"/>
          <w:szCs w:val="28"/>
        </w:rPr>
        <w:t xml:space="preserve">Если лицо, с которым заключается договор, в вышеуказанный срок не представило организатору аукциона подписанный проект договора, оно признаётся уклонившимся от подписания договора. В этом случае не позднее рабочего дня, следующего за последним днём срока представления подписанного проекта договора организатору аукциона, комиссия составляет протокол об уклонении от заключения договора и направляет проект договора участнику аукциона, сделавшему предпоследнее предложение о цене. В случае отсутствия участника аукциона, сделавшего предпоследнее предложение о цене договора, организатор аукциона вправе принять решение о повторном проведении аукциона. </w:t>
      </w:r>
      <w:r w:rsidR="00CD0B8A" w:rsidRPr="000303E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0B8A" w:rsidRPr="000303E2" w:rsidRDefault="00CD0B8A" w:rsidP="00320766">
      <w:pPr>
        <w:pStyle w:val="ConsPlusNormal"/>
        <w:widowControl/>
        <w:ind w:firstLine="55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7FE5" w:rsidRPr="000303E2" w:rsidRDefault="00767FE5" w:rsidP="00320766">
      <w:pPr>
        <w:pStyle w:val="ConsPlusNormal"/>
        <w:widowControl/>
        <w:ind w:firstLine="55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</w:pPr>
    </w:p>
    <w:p w:rsidR="00320766" w:rsidRPr="000303E2" w:rsidRDefault="00320766" w:rsidP="00320766">
      <w:pPr>
        <w:pStyle w:val="ConsPlusNormal"/>
        <w:widowControl/>
        <w:ind w:firstLine="555"/>
        <w:jc w:val="center"/>
        <w:rPr>
          <w:rFonts w:ascii="Times New Roman" w:hAnsi="Times New Roman"/>
          <w:sz w:val="28"/>
          <w:szCs w:val="28"/>
        </w:rPr>
        <w:sectPr w:rsidR="00320766" w:rsidRPr="000303E2" w:rsidSect="00DA302E">
          <w:footerReference w:type="default" r:id="rId9"/>
          <w:pgSz w:w="11906" w:h="16838"/>
          <w:pgMar w:top="660" w:right="567" w:bottom="568" w:left="1134" w:header="720" w:footer="487" w:gutter="0"/>
          <w:pgNumType w:start="2"/>
          <w:cols w:space="720"/>
          <w:docGrid w:linePitch="360"/>
        </w:sectPr>
      </w:pPr>
    </w:p>
    <w:p w:rsidR="00320766" w:rsidRPr="000303E2" w:rsidRDefault="00320766" w:rsidP="00320766">
      <w:pPr>
        <w:pStyle w:val="ac"/>
        <w:ind w:firstLine="555"/>
        <w:jc w:val="right"/>
        <w:rPr>
          <w:i/>
          <w:iCs/>
          <w:sz w:val="28"/>
          <w:szCs w:val="28"/>
        </w:rPr>
      </w:pPr>
      <w:r w:rsidRPr="000303E2">
        <w:rPr>
          <w:i/>
          <w:iCs/>
          <w:sz w:val="28"/>
          <w:szCs w:val="28"/>
        </w:rPr>
        <w:lastRenderedPageBreak/>
        <w:t>Приложение № 1</w:t>
      </w:r>
    </w:p>
    <w:p w:rsidR="00320766" w:rsidRPr="0010640C" w:rsidRDefault="00320766" w:rsidP="00320766">
      <w:pPr>
        <w:pStyle w:val="ac"/>
        <w:ind w:firstLine="555"/>
        <w:jc w:val="right"/>
        <w:rPr>
          <w:i/>
          <w:iCs/>
          <w:sz w:val="22"/>
          <w:szCs w:val="22"/>
        </w:rPr>
      </w:pPr>
      <w:r w:rsidRPr="0010640C">
        <w:rPr>
          <w:i/>
          <w:iCs/>
          <w:sz w:val="22"/>
          <w:szCs w:val="22"/>
        </w:rPr>
        <w:t xml:space="preserve">  к документации об аукционе </w:t>
      </w:r>
    </w:p>
    <w:p w:rsidR="00320766" w:rsidRDefault="00320766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p w:rsidR="003825F4" w:rsidRDefault="003825F4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p w:rsidR="003825F4" w:rsidRPr="001B386E" w:rsidRDefault="003825F4" w:rsidP="00320766">
      <w:pPr>
        <w:ind w:firstLine="555"/>
        <w:jc w:val="center"/>
        <w:rPr>
          <w:b/>
          <w:i/>
          <w:iCs/>
          <w:sz w:val="28"/>
          <w:szCs w:val="28"/>
        </w:rPr>
      </w:pPr>
    </w:p>
    <w:tbl>
      <w:tblPr>
        <w:tblW w:w="14874" w:type="dxa"/>
        <w:tblInd w:w="685" w:type="dxa"/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1133"/>
        <w:gridCol w:w="2976"/>
        <w:gridCol w:w="2692"/>
        <w:gridCol w:w="709"/>
        <w:gridCol w:w="851"/>
        <w:gridCol w:w="1561"/>
        <w:gridCol w:w="1268"/>
        <w:gridCol w:w="2126"/>
      </w:tblGrid>
      <w:tr w:rsidR="00243B65" w:rsidTr="00243B65">
        <w:trPr>
          <w:trHeight w:val="24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243B65" w:rsidRDefault="00243B65" w:rsidP="00F851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43B65" w:rsidRDefault="00243B65" w:rsidP="000B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0B49F4">
              <w:rPr>
                <w:sz w:val="18"/>
                <w:szCs w:val="18"/>
              </w:rPr>
              <w:t>карты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243B65" w:rsidRDefault="000B49F4" w:rsidP="000B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рекламной конструкции</w:t>
            </w:r>
            <w:r w:rsidR="00243B65">
              <w:rPr>
                <w:sz w:val="18"/>
                <w:szCs w:val="18"/>
              </w:rPr>
              <w:t xml:space="preserve"> в схеме </w:t>
            </w:r>
            <w:r>
              <w:rPr>
                <w:sz w:val="18"/>
                <w:szCs w:val="18"/>
              </w:rPr>
              <w:t>(№ позиции на карте)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Адресный ориентир мест размещения рекламных конструкций</w:t>
            </w:r>
          </w:p>
        </w:tc>
        <w:tc>
          <w:tcPr>
            <w:tcW w:w="26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textDirection w:val="btLr"/>
            <w:vAlign w:val="center"/>
            <w:hideMark/>
          </w:tcPr>
          <w:p w:rsidR="00243B65" w:rsidRDefault="00243B65" w:rsidP="00B4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(виды) рекламных конструкций, Размер информационного </w:t>
            </w:r>
          </w:p>
          <w:p w:rsidR="00243B65" w:rsidRDefault="00243B65" w:rsidP="00B42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поля (м)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Суммарная площадь информационных полей</w:t>
            </w:r>
          </w:p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конструкции,  (кв.м.)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договора на установку </w:t>
            </w:r>
          </w:p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эксплуатацию рекламной конструкции (лет)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(минимальная) цена за право заключения договора на установку и эксплуатацию рекламных конструкций, руб.(с учетом НДС)</w:t>
            </w:r>
          </w:p>
          <w:p w:rsidR="00243B65" w:rsidRDefault="00243B65" w:rsidP="00F851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 один  год</w:t>
            </w:r>
          </w:p>
        </w:tc>
        <w:tc>
          <w:tcPr>
            <w:tcW w:w="1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Шаг аукциона 5 % (пять) начальной цены договора </w:t>
            </w:r>
          </w:p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один год, руб.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задатка </w:t>
            </w:r>
          </w:p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 участие в открытом аукционе составляет  50% </w:t>
            </w:r>
          </w:p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начальной (минимальной) цены за право заключения договора на установку и эксплуатацию конструкций </w:t>
            </w:r>
          </w:p>
          <w:p w:rsidR="00243B65" w:rsidRDefault="00243B65" w:rsidP="005B7A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один год (руб.) </w:t>
            </w:r>
          </w:p>
          <w:p w:rsidR="00243B65" w:rsidRDefault="00243B65" w:rsidP="00F8510D">
            <w:pPr>
              <w:jc w:val="center"/>
              <w:rPr>
                <w:sz w:val="18"/>
                <w:szCs w:val="18"/>
              </w:rPr>
            </w:pPr>
          </w:p>
        </w:tc>
      </w:tr>
      <w:tr w:rsidR="00243B65" w:rsidTr="00243B65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4" w:rsidRDefault="000B49F4" w:rsidP="000B49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43B65" w:rsidRPr="000B49F4" w:rsidRDefault="000B49F4" w:rsidP="000B49F4">
            <w:pPr>
              <w:jc w:val="center"/>
              <w:rPr>
                <w:color w:val="000000"/>
                <w:sz w:val="18"/>
                <w:szCs w:val="18"/>
              </w:rPr>
            </w:pPr>
            <w:r w:rsidRPr="000B49F4">
              <w:rPr>
                <w:color w:val="000000"/>
                <w:sz w:val="18"/>
                <w:szCs w:val="18"/>
              </w:rPr>
              <w:t>В19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11232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г.Нижний Новгород, Автозаводский р-н, ул.Новополевая, д.3</w:t>
            </w:r>
          </w:p>
          <w:p w:rsidR="00243B65" w:rsidRDefault="00243B65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0B748D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243B65" w:rsidTr="00243B65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4" w:rsidRDefault="000B49F4" w:rsidP="000B49F4">
            <w:pPr>
              <w:jc w:val="center"/>
              <w:rPr>
                <w:color w:val="000000"/>
              </w:rPr>
            </w:pPr>
          </w:p>
          <w:p w:rsidR="00243B65" w:rsidRDefault="000B49F4" w:rsidP="000B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11233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г.Нижний Новгород, Автозаводский р-н, ул.Новополевая, д.15 а</w:t>
            </w:r>
          </w:p>
          <w:p w:rsidR="00243B65" w:rsidRDefault="00243B65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0B748D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243B65" w:rsidTr="00243B65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4" w:rsidRDefault="000B49F4" w:rsidP="000B49F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43B65" w:rsidRPr="000B49F4" w:rsidRDefault="000B49F4" w:rsidP="000B49F4">
            <w:pPr>
              <w:jc w:val="center"/>
              <w:rPr>
                <w:color w:val="000000"/>
                <w:sz w:val="18"/>
                <w:szCs w:val="18"/>
              </w:rPr>
            </w:pPr>
            <w:r w:rsidRPr="000B49F4">
              <w:rPr>
                <w:color w:val="000000"/>
                <w:sz w:val="18"/>
                <w:szCs w:val="18"/>
              </w:rPr>
              <w:t>В19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11234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г.Нижний Новгород, Автозаводский р-н, ул.Новополевая, д.21 а</w:t>
            </w:r>
          </w:p>
          <w:p w:rsidR="00243B65" w:rsidRDefault="00243B65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0B748D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4 400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44 000</w:t>
            </w:r>
          </w:p>
        </w:tc>
      </w:tr>
      <w:tr w:rsidR="00243B65" w:rsidTr="00243B65">
        <w:trPr>
          <w:trHeight w:val="4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4" w:rsidRDefault="000B49F4" w:rsidP="000B49F4">
            <w:pPr>
              <w:jc w:val="center"/>
              <w:rPr>
                <w:color w:val="000000"/>
              </w:rPr>
            </w:pPr>
          </w:p>
          <w:p w:rsidR="00243B65" w:rsidRDefault="000B49F4" w:rsidP="000B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11204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г.Нижний Новгород, Сормовский р-н, ул.Коминтерна, напротив д.39</w:t>
            </w:r>
          </w:p>
          <w:p w:rsidR="00243B65" w:rsidRDefault="00243B65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0B748D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243B65" w:rsidTr="000B49F4">
        <w:trPr>
          <w:trHeight w:val="9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F4" w:rsidRDefault="000B49F4" w:rsidP="000B49F4">
            <w:pPr>
              <w:jc w:val="center"/>
              <w:rPr>
                <w:color w:val="000000"/>
              </w:rPr>
            </w:pPr>
          </w:p>
          <w:p w:rsidR="000B49F4" w:rsidRDefault="000B49F4" w:rsidP="000B49F4">
            <w:pPr>
              <w:jc w:val="center"/>
              <w:rPr>
                <w:color w:val="000000"/>
              </w:rPr>
            </w:pPr>
          </w:p>
          <w:p w:rsidR="00243B65" w:rsidRDefault="000B49F4" w:rsidP="000B4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11205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г.Нижний Новгород, Сормовский р-н, ул.Коминтерна, напротив д.45 к.1</w:t>
            </w:r>
          </w:p>
          <w:p w:rsidR="00243B65" w:rsidRDefault="00243B65" w:rsidP="00F8510D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B429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щит 6</w:t>
            </w:r>
            <w:r>
              <w:rPr>
                <w:rFonts w:ascii="Calibri" w:hAnsi="Calibri" w:cs="Calibri"/>
                <w:color w:val="000000"/>
              </w:rPr>
              <w:t>×</w:t>
            </w:r>
            <w:r>
              <w:rPr>
                <w:color w:val="000000"/>
              </w:rPr>
              <w:t>3</w:t>
            </w:r>
          </w:p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0B748D" w:rsidP="00830B7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84 000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B65" w:rsidRDefault="00243B65" w:rsidP="00F8510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</w:tbl>
    <w:p w:rsidR="00561492" w:rsidRDefault="00561492" w:rsidP="00B57D9E">
      <w:pPr>
        <w:pStyle w:val="ac"/>
        <w:rPr>
          <w:i/>
          <w:iCs/>
          <w:sz w:val="22"/>
          <w:szCs w:val="22"/>
        </w:rPr>
      </w:pPr>
    </w:p>
    <w:sectPr w:rsidR="00561492" w:rsidSect="005D2E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851" w:bottom="1134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F4" w:rsidRDefault="002E52F4" w:rsidP="003D7F6B">
      <w:r>
        <w:separator/>
      </w:r>
    </w:p>
  </w:endnote>
  <w:endnote w:type="continuationSeparator" w:id="0">
    <w:p w:rsidR="002E52F4" w:rsidRDefault="002E52F4" w:rsidP="003D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NarrowC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8B3F58">
      <w:rPr>
        <w:noProof/>
      </w:rPr>
      <w:t>3</w:t>
    </w:r>
    <w:r>
      <w:fldChar w:fldCharType="end"/>
    </w:r>
  </w:p>
  <w:p w:rsidR="008B0384" w:rsidRPr="000F5FE4" w:rsidRDefault="008B0384" w:rsidP="00F8510D">
    <w:pPr>
      <w:pStyle w:val="af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 w:rsidR="008B3F58">
      <w:rPr>
        <w:noProof/>
      </w:rPr>
      <w:t>10</w:t>
    </w:r>
    <w:r>
      <w:fldChar w:fldCharType="end"/>
    </w:r>
  </w:p>
  <w:p w:rsidR="008B0384" w:rsidRDefault="008B0384">
    <w:pPr>
      <w:pStyle w:val="af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F4" w:rsidRDefault="002E52F4" w:rsidP="003D7F6B">
      <w:r>
        <w:separator/>
      </w:r>
    </w:p>
  </w:footnote>
  <w:footnote w:type="continuationSeparator" w:id="0">
    <w:p w:rsidR="002E52F4" w:rsidRDefault="002E52F4" w:rsidP="003D7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>
    <w:pPr>
      <w:pStyle w:val="af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D72396C" wp14:editId="6211C10F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32385" cy="114935"/>
              <wp:effectExtent l="4445" t="635" r="127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0384" w:rsidRDefault="008B038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6.85pt;margin-top:.05pt;width:2.5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" stroked="f">
              <v:fill opacity="0"/>
              <v:textbox inset="0,0,0,0">
                <w:txbxContent>
                  <w:p w:rsidR="00FD7F1B" w:rsidRDefault="00FD7F1B"/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384" w:rsidRDefault="008B0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1">
      <w:start w:val="2"/>
      <w:numFmt w:val="decimal"/>
      <w:suff w:val="nothing"/>
      <w:lvlText w:val="%2"/>
      <w:lvlJc w:val="left"/>
      <w:pPr>
        <w:tabs>
          <w:tab w:val="num" w:pos="0"/>
        </w:tabs>
        <w:ind w:left="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800" w:firstLine="0"/>
      </w:pPr>
    </w:lvl>
  </w:abstractNum>
  <w:abstractNum w:abstractNumId="1">
    <w:nsid w:val="00000002"/>
    <w:multiLevelType w:val="multilevel"/>
    <w:tmpl w:val="601436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4">
    <w:nsid w:val="062B563C"/>
    <w:multiLevelType w:val="hybridMultilevel"/>
    <w:tmpl w:val="C17E810C"/>
    <w:lvl w:ilvl="0" w:tplc="70A27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4F3634"/>
    <w:multiLevelType w:val="hybridMultilevel"/>
    <w:tmpl w:val="5778F3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6621C6"/>
    <w:multiLevelType w:val="hybridMultilevel"/>
    <w:tmpl w:val="D8D2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E22ED"/>
    <w:multiLevelType w:val="multilevel"/>
    <w:tmpl w:val="DF44CF14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8">
    <w:nsid w:val="77E57096"/>
    <w:multiLevelType w:val="hybridMultilevel"/>
    <w:tmpl w:val="4EA229AA"/>
    <w:lvl w:ilvl="0" w:tplc="460818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7ACC3035"/>
    <w:multiLevelType w:val="hybridMultilevel"/>
    <w:tmpl w:val="8064FB18"/>
    <w:lvl w:ilvl="0" w:tplc="37201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66"/>
    <w:rsid w:val="00010842"/>
    <w:rsid w:val="00015E15"/>
    <w:rsid w:val="00015EEB"/>
    <w:rsid w:val="0001772C"/>
    <w:rsid w:val="000303E2"/>
    <w:rsid w:val="0004690D"/>
    <w:rsid w:val="00063096"/>
    <w:rsid w:val="00071970"/>
    <w:rsid w:val="000A6FEE"/>
    <w:rsid w:val="000B49F4"/>
    <w:rsid w:val="000B748D"/>
    <w:rsid w:val="00126C6D"/>
    <w:rsid w:val="00155EB5"/>
    <w:rsid w:val="00173FE4"/>
    <w:rsid w:val="00177619"/>
    <w:rsid w:val="00191520"/>
    <w:rsid w:val="001A6495"/>
    <w:rsid w:val="001B1C55"/>
    <w:rsid w:val="00210B4C"/>
    <w:rsid w:val="002237B2"/>
    <w:rsid w:val="002277E8"/>
    <w:rsid w:val="002426B6"/>
    <w:rsid w:val="00243B65"/>
    <w:rsid w:val="00244DE7"/>
    <w:rsid w:val="00267A89"/>
    <w:rsid w:val="00285B90"/>
    <w:rsid w:val="00287F9C"/>
    <w:rsid w:val="002E52F4"/>
    <w:rsid w:val="00315DEA"/>
    <w:rsid w:val="00320766"/>
    <w:rsid w:val="00321330"/>
    <w:rsid w:val="003441ED"/>
    <w:rsid w:val="00351EE1"/>
    <w:rsid w:val="00354944"/>
    <w:rsid w:val="00354F52"/>
    <w:rsid w:val="0035676B"/>
    <w:rsid w:val="003825F4"/>
    <w:rsid w:val="0038764E"/>
    <w:rsid w:val="00391991"/>
    <w:rsid w:val="00393526"/>
    <w:rsid w:val="003A4E01"/>
    <w:rsid w:val="003B2208"/>
    <w:rsid w:val="003C58E1"/>
    <w:rsid w:val="003D7F6B"/>
    <w:rsid w:val="00413868"/>
    <w:rsid w:val="0044635F"/>
    <w:rsid w:val="0045114D"/>
    <w:rsid w:val="00457CE0"/>
    <w:rsid w:val="0046786A"/>
    <w:rsid w:val="004807A4"/>
    <w:rsid w:val="004A06BA"/>
    <w:rsid w:val="004B401D"/>
    <w:rsid w:val="004E547F"/>
    <w:rsid w:val="00512C51"/>
    <w:rsid w:val="00514776"/>
    <w:rsid w:val="00543C48"/>
    <w:rsid w:val="0055000C"/>
    <w:rsid w:val="00553B37"/>
    <w:rsid w:val="00561492"/>
    <w:rsid w:val="00570F77"/>
    <w:rsid w:val="005837CB"/>
    <w:rsid w:val="005A4D79"/>
    <w:rsid w:val="005B7AFA"/>
    <w:rsid w:val="005C08A6"/>
    <w:rsid w:val="005D2EDA"/>
    <w:rsid w:val="005E29FC"/>
    <w:rsid w:val="005E46E3"/>
    <w:rsid w:val="005F0378"/>
    <w:rsid w:val="006005C3"/>
    <w:rsid w:val="006269C5"/>
    <w:rsid w:val="0063529F"/>
    <w:rsid w:val="00641094"/>
    <w:rsid w:val="00666A37"/>
    <w:rsid w:val="00671FF4"/>
    <w:rsid w:val="00673CED"/>
    <w:rsid w:val="00687627"/>
    <w:rsid w:val="006A0F11"/>
    <w:rsid w:val="006A1AD7"/>
    <w:rsid w:val="006B378D"/>
    <w:rsid w:val="006C2165"/>
    <w:rsid w:val="006C2D90"/>
    <w:rsid w:val="006D0629"/>
    <w:rsid w:val="006D2C9D"/>
    <w:rsid w:val="006E36F6"/>
    <w:rsid w:val="006F1977"/>
    <w:rsid w:val="00706706"/>
    <w:rsid w:val="007547E2"/>
    <w:rsid w:val="0075761E"/>
    <w:rsid w:val="007605F1"/>
    <w:rsid w:val="00761213"/>
    <w:rsid w:val="00767FE5"/>
    <w:rsid w:val="0077395A"/>
    <w:rsid w:val="007B56A9"/>
    <w:rsid w:val="007D415B"/>
    <w:rsid w:val="007E75F9"/>
    <w:rsid w:val="00803E74"/>
    <w:rsid w:val="008045C2"/>
    <w:rsid w:val="00816CE3"/>
    <w:rsid w:val="008213F3"/>
    <w:rsid w:val="00827DC8"/>
    <w:rsid w:val="00830B7B"/>
    <w:rsid w:val="00837764"/>
    <w:rsid w:val="00840BDD"/>
    <w:rsid w:val="00853980"/>
    <w:rsid w:val="00865BA1"/>
    <w:rsid w:val="008B0384"/>
    <w:rsid w:val="008B3F58"/>
    <w:rsid w:val="008E0B81"/>
    <w:rsid w:val="008E54AD"/>
    <w:rsid w:val="008E552E"/>
    <w:rsid w:val="0093551A"/>
    <w:rsid w:val="009367D4"/>
    <w:rsid w:val="009369E5"/>
    <w:rsid w:val="00945877"/>
    <w:rsid w:val="00984D1D"/>
    <w:rsid w:val="00987F48"/>
    <w:rsid w:val="009A08A1"/>
    <w:rsid w:val="009E3073"/>
    <w:rsid w:val="00A04FB9"/>
    <w:rsid w:val="00A25C27"/>
    <w:rsid w:val="00A34C56"/>
    <w:rsid w:val="00A356C4"/>
    <w:rsid w:val="00A52600"/>
    <w:rsid w:val="00A5330C"/>
    <w:rsid w:val="00A5706C"/>
    <w:rsid w:val="00A65259"/>
    <w:rsid w:val="00A72D91"/>
    <w:rsid w:val="00AA44D1"/>
    <w:rsid w:val="00AA6752"/>
    <w:rsid w:val="00AB034B"/>
    <w:rsid w:val="00AC04BC"/>
    <w:rsid w:val="00AD3B82"/>
    <w:rsid w:val="00AF2CBC"/>
    <w:rsid w:val="00B0170E"/>
    <w:rsid w:val="00B379AD"/>
    <w:rsid w:val="00B4291B"/>
    <w:rsid w:val="00B43819"/>
    <w:rsid w:val="00B57D9E"/>
    <w:rsid w:val="00B70650"/>
    <w:rsid w:val="00BD2335"/>
    <w:rsid w:val="00BD2848"/>
    <w:rsid w:val="00BD7CC8"/>
    <w:rsid w:val="00C105FE"/>
    <w:rsid w:val="00C1584A"/>
    <w:rsid w:val="00C2064A"/>
    <w:rsid w:val="00C21008"/>
    <w:rsid w:val="00C2178B"/>
    <w:rsid w:val="00C264DE"/>
    <w:rsid w:val="00C30044"/>
    <w:rsid w:val="00C33761"/>
    <w:rsid w:val="00C716D7"/>
    <w:rsid w:val="00C730CB"/>
    <w:rsid w:val="00C8229D"/>
    <w:rsid w:val="00C90017"/>
    <w:rsid w:val="00C96EC9"/>
    <w:rsid w:val="00CA6ACA"/>
    <w:rsid w:val="00CB5552"/>
    <w:rsid w:val="00CC5ACA"/>
    <w:rsid w:val="00CD0B8A"/>
    <w:rsid w:val="00CE1BB4"/>
    <w:rsid w:val="00CE4D03"/>
    <w:rsid w:val="00CF105A"/>
    <w:rsid w:val="00CF7E11"/>
    <w:rsid w:val="00D4443D"/>
    <w:rsid w:val="00D536ED"/>
    <w:rsid w:val="00D83553"/>
    <w:rsid w:val="00DA1C06"/>
    <w:rsid w:val="00DA302E"/>
    <w:rsid w:val="00DB242A"/>
    <w:rsid w:val="00DC7664"/>
    <w:rsid w:val="00DE6074"/>
    <w:rsid w:val="00E12093"/>
    <w:rsid w:val="00E1663C"/>
    <w:rsid w:val="00E21790"/>
    <w:rsid w:val="00E31154"/>
    <w:rsid w:val="00E43886"/>
    <w:rsid w:val="00E975BC"/>
    <w:rsid w:val="00EC56A8"/>
    <w:rsid w:val="00ED618E"/>
    <w:rsid w:val="00EF00AE"/>
    <w:rsid w:val="00F44B29"/>
    <w:rsid w:val="00F7595D"/>
    <w:rsid w:val="00F813CD"/>
    <w:rsid w:val="00F8510D"/>
    <w:rsid w:val="00F9268F"/>
    <w:rsid w:val="00F9537F"/>
    <w:rsid w:val="00FA73C0"/>
    <w:rsid w:val="00FB59A5"/>
    <w:rsid w:val="00FC71E7"/>
    <w:rsid w:val="00FD55AE"/>
    <w:rsid w:val="00FD5CEB"/>
    <w:rsid w:val="00FD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0766"/>
    <w:pPr>
      <w:keepNext/>
      <w:tabs>
        <w:tab w:val="num" w:pos="0"/>
      </w:tabs>
      <w:ind w:left="360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32076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2076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076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076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2076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2z0">
    <w:name w:val="WW8Num2z0"/>
    <w:rsid w:val="00320766"/>
    <w:rPr>
      <w:rFonts w:ascii="Symbol" w:hAnsi="Symbol"/>
      <w:b/>
    </w:rPr>
  </w:style>
  <w:style w:type="character" w:customStyle="1" w:styleId="WW8Num3z0">
    <w:name w:val="WW8Num3z0"/>
    <w:rsid w:val="00320766"/>
    <w:rPr>
      <w:rFonts w:ascii="Symbol" w:hAnsi="Symbol"/>
      <w:b/>
    </w:rPr>
  </w:style>
  <w:style w:type="character" w:customStyle="1" w:styleId="WW8Num4z0">
    <w:name w:val="WW8Num4z0"/>
    <w:rsid w:val="00320766"/>
    <w:rPr>
      <w:b/>
    </w:rPr>
  </w:style>
  <w:style w:type="character" w:customStyle="1" w:styleId="Absatz-Standardschriftart">
    <w:name w:val="Absatz-Standardschriftart"/>
    <w:rsid w:val="00320766"/>
  </w:style>
  <w:style w:type="character" w:customStyle="1" w:styleId="WW-Absatz-Standardschriftart">
    <w:name w:val="WW-Absatz-Standardschriftart"/>
    <w:rsid w:val="00320766"/>
  </w:style>
  <w:style w:type="character" w:customStyle="1" w:styleId="WW-Absatz-Standardschriftart1">
    <w:name w:val="WW-Absatz-Standardschriftart1"/>
    <w:rsid w:val="00320766"/>
  </w:style>
  <w:style w:type="character" w:customStyle="1" w:styleId="6">
    <w:name w:val="Основной шрифт абзаца6"/>
    <w:rsid w:val="00320766"/>
  </w:style>
  <w:style w:type="character" w:customStyle="1" w:styleId="WW-Absatz-Standardschriftart11">
    <w:name w:val="WW-Absatz-Standardschriftart11"/>
    <w:rsid w:val="00320766"/>
  </w:style>
  <w:style w:type="character" w:customStyle="1" w:styleId="WW-Absatz-Standardschriftart111">
    <w:name w:val="WW-Absatz-Standardschriftart111"/>
    <w:rsid w:val="00320766"/>
  </w:style>
  <w:style w:type="character" w:customStyle="1" w:styleId="WW-Absatz-Standardschriftart1111">
    <w:name w:val="WW-Absatz-Standardschriftart1111"/>
    <w:rsid w:val="00320766"/>
  </w:style>
  <w:style w:type="character" w:customStyle="1" w:styleId="WW-Absatz-Standardschriftart11111">
    <w:name w:val="WW-Absatz-Standardschriftart11111"/>
    <w:rsid w:val="00320766"/>
  </w:style>
  <w:style w:type="character" w:customStyle="1" w:styleId="WW-Absatz-Standardschriftart111111">
    <w:name w:val="WW-Absatz-Standardschriftart111111"/>
    <w:rsid w:val="00320766"/>
  </w:style>
  <w:style w:type="character" w:customStyle="1" w:styleId="WW-Absatz-Standardschriftart1111111">
    <w:name w:val="WW-Absatz-Standardschriftart1111111"/>
    <w:rsid w:val="00320766"/>
  </w:style>
  <w:style w:type="character" w:customStyle="1" w:styleId="WW-Absatz-Standardschriftart11111111">
    <w:name w:val="WW-Absatz-Standardschriftart11111111"/>
    <w:rsid w:val="00320766"/>
  </w:style>
  <w:style w:type="character" w:customStyle="1" w:styleId="WW-Absatz-Standardschriftart111111111">
    <w:name w:val="WW-Absatz-Standardschriftart111111111"/>
    <w:rsid w:val="00320766"/>
  </w:style>
  <w:style w:type="character" w:customStyle="1" w:styleId="WW-Absatz-Standardschriftart1111111111">
    <w:name w:val="WW-Absatz-Standardschriftart1111111111"/>
    <w:rsid w:val="00320766"/>
  </w:style>
  <w:style w:type="character" w:customStyle="1" w:styleId="WW-Absatz-Standardschriftart11111111111">
    <w:name w:val="WW-Absatz-Standardschriftart11111111111"/>
    <w:rsid w:val="00320766"/>
  </w:style>
  <w:style w:type="character" w:customStyle="1" w:styleId="WW-Absatz-Standardschriftart111111111111">
    <w:name w:val="WW-Absatz-Standardschriftart111111111111"/>
    <w:rsid w:val="00320766"/>
  </w:style>
  <w:style w:type="character" w:customStyle="1" w:styleId="WW8Num5z0">
    <w:name w:val="WW8Num5z0"/>
    <w:rsid w:val="00320766"/>
    <w:rPr>
      <w:b/>
    </w:rPr>
  </w:style>
  <w:style w:type="character" w:customStyle="1" w:styleId="WW8Num6z0">
    <w:name w:val="WW8Num6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320766"/>
  </w:style>
  <w:style w:type="character" w:customStyle="1" w:styleId="WW-Absatz-Standardschriftart11111111111111">
    <w:name w:val="WW-Absatz-Standardschriftart11111111111111"/>
    <w:rsid w:val="00320766"/>
  </w:style>
  <w:style w:type="character" w:customStyle="1" w:styleId="WW8Num10z0">
    <w:name w:val="WW8Num10z0"/>
    <w:rsid w:val="00320766"/>
    <w:rPr>
      <w:rFonts w:ascii="Symbol" w:hAnsi="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320766"/>
  </w:style>
  <w:style w:type="character" w:customStyle="1" w:styleId="WW-Absatz-Standardschriftart1111111111111111">
    <w:name w:val="WW-Absatz-Standardschriftart1111111111111111"/>
    <w:rsid w:val="00320766"/>
  </w:style>
  <w:style w:type="character" w:customStyle="1" w:styleId="WW-Absatz-Standardschriftart11111111111111111">
    <w:name w:val="WW-Absatz-Standardschriftart11111111111111111"/>
    <w:rsid w:val="00320766"/>
  </w:style>
  <w:style w:type="character" w:customStyle="1" w:styleId="WW-Absatz-Standardschriftart111111111111111111">
    <w:name w:val="WW-Absatz-Standardschriftart111111111111111111"/>
    <w:rsid w:val="00320766"/>
  </w:style>
  <w:style w:type="character" w:customStyle="1" w:styleId="WW-Absatz-Standardschriftart1111111111111111111">
    <w:name w:val="WW-Absatz-Standardschriftart1111111111111111111"/>
    <w:rsid w:val="00320766"/>
  </w:style>
  <w:style w:type="character" w:customStyle="1" w:styleId="WW-Absatz-Standardschriftart11111111111111111111">
    <w:name w:val="WW-Absatz-Standardschriftart11111111111111111111"/>
    <w:rsid w:val="00320766"/>
  </w:style>
  <w:style w:type="character" w:customStyle="1" w:styleId="WW-Absatz-Standardschriftart111111111111111111111">
    <w:name w:val="WW-Absatz-Standardschriftart111111111111111111111"/>
    <w:rsid w:val="00320766"/>
  </w:style>
  <w:style w:type="character" w:customStyle="1" w:styleId="WW-Absatz-Standardschriftart1111111111111111111111">
    <w:name w:val="WW-Absatz-Standardschriftart1111111111111111111111"/>
    <w:rsid w:val="00320766"/>
  </w:style>
  <w:style w:type="character" w:customStyle="1" w:styleId="WW-Absatz-Standardschriftart11111111111111111111111">
    <w:name w:val="WW-Absatz-Standardschriftart11111111111111111111111"/>
    <w:rsid w:val="00320766"/>
  </w:style>
  <w:style w:type="character" w:customStyle="1" w:styleId="WW-Absatz-Standardschriftart111111111111111111111111">
    <w:name w:val="WW-Absatz-Standardschriftart111111111111111111111111"/>
    <w:rsid w:val="00320766"/>
  </w:style>
  <w:style w:type="character" w:customStyle="1" w:styleId="WW-Absatz-Standardschriftart1111111111111111111111111">
    <w:name w:val="WW-Absatz-Standardschriftart1111111111111111111111111"/>
    <w:rsid w:val="00320766"/>
  </w:style>
  <w:style w:type="character" w:customStyle="1" w:styleId="WW-Absatz-Standardschriftart11111111111111111111111111">
    <w:name w:val="WW-Absatz-Standardschriftart11111111111111111111111111"/>
    <w:rsid w:val="00320766"/>
  </w:style>
  <w:style w:type="character" w:customStyle="1" w:styleId="WW-Absatz-Standardschriftart111111111111111111111111111">
    <w:name w:val="WW-Absatz-Standardschriftart111111111111111111111111111"/>
    <w:rsid w:val="00320766"/>
  </w:style>
  <w:style w:type="character" w:customStyle="1" w:styleId="WW-Absatz-Standardschriftart1111111111111111111111111111">
    <w:name w:val="WW-Absatz-Standardschriftart1111111111111111111111111111"/>
    <w:rsid w:val="00320766"/>
  </w:style>
  <w:style w:type="character" w:customStyle="1" w:styleId="WW-Absatz-Standardschriftart11111111111111111111111111111">
    <w:name w:val="WW-Absatz-Standardschriftart11111111111111111111111111111"/>
    <w:rsid w:val="00320766"/>
  </w:style>
  <w:style w:type="character" w:customStyle="1" w:styleId="WW-Absatz-Standardschriftart111111111111111111111111111111">
    <w:name w:val="WW-Absatz-Standardschriftart111111111111111111111111111111"/>
    <w:rsid w:val="00320766"/>
  </w:style>
  <w:style w:type="character" w:customStyle="1" w:styleId="WW-Absatz-Standardschriftart1111111111111111111111111111111">
    <w:name w:val="WW-Absatz-Standardschriftart1111111111111111111111111111111"/>
    <w:rsid w:val="00320766"/>
  </w:style>
  <w:style w:type="character" w:customStyle="1" w:styleId="WW-Absatz-Standardschriftart11111111111111111111111111111111">
    <w:name w:val="WW-Absatz-Standardschriftart11111111111111111111111111111111"/>
    <w:rsid w:val="00320766"/>
  </w:style>
  <w:style w:type="character" w:customStyle="1" w:styleId="WW-Absatz-Standardschriftart111111111111111111111111111111111">
    <w:name w:val="WW-Absatz-Standardschriftart111111111111111111111111111111111"/>
    <w:rsid w:val="00320766"/>
  </w:style>
  <w:style w:type="character" w:customStyle="1" w:styleId="WW8Num7z0">
    <w:name w:val="WW8Num7z0"/>
    <w:rsid w:val="00320766"/>
    <w:rPr>
      <w:b/>
    </w:rPr>
  </w:style>
  <w:style w:type="character" w:customStyle="1" w:styleId="WW-Absatz-Standardschriftart1111111111111111111111111111111111">
    <w:name w:val="WW-Absatz-Standardschriftart1111111111111111111111111111111111"/>
    <w:rsid w:val="00320766"/>
  </w:style>
  <w:style w:type="character" w:customStyle="1" w:styleId="WW-Absatz-Standardschriftart11111111111111111111111111111111111">
    <w:name w:val="WW-Absatz-Standardschriftart11111111111111111111111111111111111"/>
    <w:rsid w:val="00320766"/>
  </w:style>
  <w:style w:type="character" w:customStyle="1" w:styleId="5">
    <w:name w:val="Основной шрифт абзаца5"/>
    <w:rsid w:val="00320766"/>
  </w:style>
  <w:style w:type="character" w:customStyle="1" w:styleId="4">
    <w:name w:val="Основной шрифт абзаца4"/>
    <w:rsid w:val="00320766"/>
  </w:style>
  <w:style w:type="character" w:customStyle="1" w:styleId="WW8Num8z0">
    <w:name w:val="WW8Num8z0"/>
    <w:rsid w:val="00320766"/>
    <w:rPr>
      <w:rFonts w:ascii="Wingdings" w:hAnsi="Wingdings"/>
    </w:rPr>
  </w:style>
  <w:style w:type="character" w:customStyle="1" w:styleId="WW8Num8z1">
    <w:name w:val="WW8Num8z1"/>
    <w:rsid w:val="00320766"/>
    <w:rPr>
      <w:rFonts w:ascii="Courier New" w:hAnsi="Courier New" w:cs="Courier New"/>
    </w:rPr>
  </w:style>
  <w:style w:type="character" w:customStyle="1" w:styleId="WW8Num8z3">
    <w:name w:val="WW8Num8z3"/>
    <w:rsid w:val="00320766"/>
    <w:rPr>
      <w:rFonts w:ascii="Symbol" w:hAnsi="Symbol"/>
    </w:rPr>
  </w:style>
  <w:style w:type="character" w:customStyle="1" w:styleId="31">
    <w:name w:val="Основной шрифт абзаца3"/>
    <w:rsid w:val="00320766"/>
  </w:style>
  <w:style w:type="character" w:customStyle="1" w:styleId="WW-Absatz-Standardschriftart111111111111111111111111111111111111">
    <w:name w:val="WW-Absatz-Standardschriftart111111111111111111111111111111111111"/>
    <w:rsid w:val="00320766"/>
  </w:style>
  <w:style w:type="character" w:customStyle="1" w:styleId="WW8Num12z0">
    <w:name w:val="WW8Num12z0"/>
    <w:rsid w:val="00320766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320766"/>
    <w:rPr>
      <w:rFonts w:ascii="Courier New" w:hAnsi="Courier New"/>
    </w:rPr>
  </w:style>
  <w:style w:type="character" w:customStyle="1" w:styleId="WW8Num12z2">
    <w:name w:val="WW8Num12z2"/>
    <w:rsid w:val="00320766"/>
    <w:rPr>
      <w:rFonts w:ascii="Wingdings" w:hAnsi="Wingdings"/>
    </w:rPr>
  </w:style>
  <w:style w:type="character" w:customStyle="1" w:styleId="WW8Num12z3">
    <w:name w:val="WW8Num12z3"/>
    <w:rsid w:val="00320766"/>
    <w:rPr>
      <w:rFonts w:ascii="Symbol" w:hAnsi="Symbol"/>
    </w:rPr>
  </w:style>
  <w:style w:type="character" w:customStyle="1" w:styleId="21">
    <w:name w:val="Основной шрифт абзаца2"/>
    <w:rsid w:val="00320766"/>
  </w:style>
  <w:style w:type="character" w:customStyle="1" w:styleId="WW-Absatz-Standardschriftart1111111111111111111111111111111111111">
    <w:name w:val="WW-Absatz-Standardschriftart1111111111111111111111111111111111111"/>
    <w:rsid w:val="00320766"/>
  </w:style>
  <w:style w:type="character" w:customStyle="1" w:styleId="WW-Absatz-Standardschriftart11111111111111111111111111111111111111">
    <w:name w:val="WW-Absatz-Standardschriftart11111111111111111111111111111111111111"/>
    <w:rsid w:val="00320766"/>
  </w:style>
  <w:style w:type="character" w:customStyle="1" w:styleId="WW-Absatz-Standardschriftart111111111111111111111111111111111111111">
    <w:name w:val="WW-Absatz-Standardschriftart111111111111111111111111111111111111111"/>
    <w:rsid w:val="00320766"/>
  </w:style>
  <w:style w:type="character" w:customStyle="1" w:styleId="WW-Absatz-Standardschriftart1111111111111111111111111111111111111111">
    <w:name w:val="WW-Absatz-Standardschriftart1111111111111111111111111111111111111111"/>
    <w:rsid w:val="00320766"/>
  </w:style>
  <w:style w:type="character" w:customStyle="1" w:styleId="WW-Absatz-Standardschriftart11111111111111111111111111111111111111111">
    <w:name w:val="WW-Absatz-Standardschriftart11111111111111111111111111111111111111111"/>
    <w:rsid w:val="00320766"/>
  </w:style>
  <w:style w:type="character" w:customStyle="1" w:styleId="WW-Absatz-Standardschriftart111111111111111111111111111111111111111111">
    <w:name w:val="WW-Absatz-Standardschriftart111111111111111111111111111111111111111111"/>
    <w:rsid w:val="00320766"/>
  </w:style>
  <w:style w:type="character" w:customStyle="1" w:styleId="11">
    <w:name w:val="Основной шрифт абзаца1"/>
    <w:rsid w:val="00320766"/>
  </w:style>
  <w:style w:type="character" w:styleId="a3">
    <w:name w:val="Hyperlink"/>
    <w:uiPriority w:val="99"/>
    <w:rsid w:val="00320766"/>
    <w:rPr>
      <w:color w:val="0000FF"/>
      <w:u w:val="single"/>
    </w:rPr>
  </w:style>
  <w:style w:type="character" w:styleId="a4">
    <w:name w:val="page number"/>
    <w:basedOn w:val="11"/>
    <w:rsid w:val="00320766"/>
  </w:style>
  <w:style w:type="character" w:customStyle="1" w:styleId="a5">
    <w:name w:val="Гипертекстовая ссылка"/>
    <w:rsid w:val="00320766"/>
    <w:rPr>
      <w:color w:val="008000"/>
      <w:sz w:val="20"/>
      <w:szCs w:val="20"/>
      <w:u w:val="single"/>
    </w:rPr>
  </w:style>
  <w:style w:type="character" w:customStyle="1" w:styleId="a6">
    <w:name w:val="Символ нумерации"/>
    <w:rsid w:val="00320766"/>
  </w:style>
  <w:style w:type="character" w:customStyle="1" w:styleId="a7">
    <w:name w:val="Маркеры списка"/>
    <w:rsid w:val="00320766"/>
    <w:rPr>
      <w:rFonts w:ascii="StarSymbol" w:eastAsia="StarSymbol" w:hAnsi="StarSymbol" w:cs="StarSymbol"/>
      <w:sz w:val="18"/>
      <w:szCs w:val="18"/>
    </w:rPr>
  </w:style>
  <w:style w:type="character" w:customStyle="1" w:styleId="7">
    <w:name w:val="Основной шрифт абзаца7"/>
    <w:rsid w:val="00320766"/>
  </w:style>
  <w:style w:type="character" w:styleId="a8">
    <w:name w:val="line number"/>
    <w:rsid w:val="00320766"/>
  </w:style>
  <w:style w:type="character" w:customStyle="1" w:styleId="a9">
    <w:name w:val="Символ сноски"/>
    <w:rsid w:val="00320766"/>
  </w:style>
  <w:style w:type="character" w:customStyle="1" w:styleId="12">
    <w:name w:val="Знак сноски1"/>
    <w:rsid w:val="00320766"/>
    <w:rPr>
      <w:vertAlign w:val="superscript"/>
    </w:rPr>
  </w:style>
  <w:style w:type="character" w:customStyle="1" w:styleId="13">
    <w:name w:val="Знак1"/>
    <w:rsid w:val="00320766"/>
    <w:rPr>
      <w:i/>
      <w:sz w:val="24"/>
      <w:szCs w:val="24"/>
      <w:lang w:val="ru-RU" w:eastAsia="ar-SA" w:bidi="ar-SA"/>
    </w:rPr>
  </w:style>
  <w:style w:type="character" w:customStyle="1" w:styleId="aa">
    <w:name w:val="Знак Знак"/>
    <w:rsid w:val="00320766"/>
    <w:rPr>
      <w:i/>
      <w:sz w:val="24"/>
      <w:szCs w:val="24"/>
      <w:lang w:val="ru-RU" w:eastAsia="ar-SA" w:bidi="ar-SA"/>
    </w:rPr>
  </w:style>
  <w:style w:type="paragraph" w:customStyle="1" w:styleId="ab">
    <w:name w:val="Заголовок"/>
    <w:basedOn w:val="a"/>
    <w:next w:val="ac"/>
    <w:rsid w:val="003207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link w:val="ad"/>
    <w:rsid w:val="0032076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List"/>
    <w:basedOn w:val="ac"/>
    <w:rsid w:val="00320766"/>
    <w:rPr>
      <w:rFonts w:ascii="Arial" w:hAnsi="Arial" w:cs="Tahoma"/>
    </w:rPr>
  </w:style>
  <w:style w:type="paragraph" w:customStyle="1" w:styleId="60">
    <w:name w:val="Название6"/>
    <w:basedOn w:val="a"/>
    <w:rsid w:val="00320766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61">
    <w:name w:val="Указатель6"/>
    <w:basedOn w:val="a"/>
    <w:rsid w:val="00320766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1">
    <w:name w:val="Указатель5"/>
    <w:basedOn w:val="a"/>
    <w:rsid w:val="003207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32076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320766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">
    <w:name w:val="Знак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2">
    <w:name w:val="Название2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rsid w:val="00320766"/>
    <w:pPr>
      <w:suppressLineNumbers/>
    </w:pPr>
    <w:rPr>
      <w:rFonts w:ascii="Arial" w:hAnsi="Arial" w:cs="Tahoma"/>
    </w:rPr>
  </w:style>
  <w:style w:type="paragraph" w:customStyle="1" w:styleId="af0">
    <w:name w:val="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4">
    <w:name w:val="Название1"/>
    <w:basedOn w:val="a"/>
    <w:rsid w:val="0032076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rsid w:val="00320766"/>
    <w:pPr>
      <w:suppressLineNumbers/>
    </w:pPr>
    <w:rPr>
      <w:rFonts w:ascii="Arial" w:hAnsi="Arial" w:cs="Tahoma"/>
    </w:rPr>
  </w:style>
  <w:style w:type="paragraph" w:styleId="af1">
    <w:name w:val="Body Text Indent"/>
    <w:basedOn w:val="a"/>
    <w:link w:val="af2"/>
    <w:rsid w:val="00320766"/>
    <w:pPr>
      <w:ind w:left="360"/>
    </w:pPr>
    <w:rPr>
      <w:sz w:val="24"/>
    </w:rPr>
  </w:style>
  <w:style w:type="character" w:customStyle="1" w:styleId="af2">
    <w:name w:val="Основной текст с отступом Знак"/>
    <w:basedOn w:val="a0"/>
    <w:link w:val="af1"/>
    <w:rsid w:val="003207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20766"/>
    <w:pPr>
      <w:jc w:val="both"/>
    </w:pPr>
    <w:rPr>
      <w:sz w:val="24"/>
    </w:rPr>
  </w:style>
  <w:style w:type="paragraph" w:customStyle="1" w:styleId="ConsNormal">
    <w:name w:val="ConsNormal"/>
    <w:rsid w:val="0032076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2076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3">
    <w:name w:val="Title"/>
    <w:basedOn w:val="a"/>
    <w:next w:val="af4"/>
    <w:link w:val="af5"/>
    <w:qFormat/>
    <w:rsid w:val="00320766"/>
    <w:pPr>
      <w:jc w:val="center"/>
    </w:pPr>
    <w:rPr>
      <w:i/>
      <w:sz w:val="24"/>
      <w:szCs w:val="24"/>
    </w:rPr>
  </w:style>
  <w:style w:type="character" w:customStyle="1" w:styleId="af5">
    <w:name w:val="Название Знак"/>
    <w:basedOn w:val="a0"/>
    <w:link w:val="af3"/>
    <w:rsid w:val="00320766"/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f4">
    <w:name w:val="Subtitle"/>
    <w:basedOn w:val="ab"/>
    <w:next w:val="ac"/>
    <w:link w:val="af6"/>
    <w:qFormat/>
    <w:rsid w:val="00320766"/>
    <w:pPr>
      <w:jc w:val="center"/>
    </w:pPr>
    <w:rPr>
      <w:i/>
      <w:iCs/>
    </w:rPr>
  </w:style>
  <w:style w:type="character" w:customStyle="1" w:styleId="af6">
    <w:name w:val="Подзаголовок Знак"/>
    <w:basedOn w:val="a0"/>
    <w:link w:val="af4"/>
    <w:rsid w:val="0032076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320766"/>
    <w:pPr>
      <w:spacing w:after="120" w:line="480" w:lineRule="auto"/>
      <w:ind w:left="283"/>
    </w:pPr>
  </w:style>
  <w:style w:type="paragraph" w:customStyle="1" w:styleId="34">
    <w:name w:val="Стиль3"/>
    <w:basedOn w:val="a"/>
    <w:rsid w:val="00320766"/>
    <w:pPr>
      <w:widowControl w:val="0"/>
      <w:jc w:val="both"/>
      <w:textAlignment w:val="baseline"/>
    </w:pPr>
    <w:rPr>
      <w:sz w:val="24"/>
    </w:rPr>
  </w:style>
  <w:style w:type="paragraph" w:customStyle="1" w:styleId="02statia2">
    <w:name w:val="02_statia_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2statia20">
    <w:name w:val="02statia2"/>
    <w:basedOn w:val="a"/>
    <w:rsid w:val="00320766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rsid w:val="00320766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7">
    <w:name w:val="header"/>
    <w:basedOn w:val="a"/>
    <w:link w:val="af8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Стиль1"/>
    <w:basedOn w:val="a"/>
    <w:rsid w:val="00320766"/>
    <w:pPr>
      <w:keepNext/>
      <w:keepLines/>
      <w:widowControl w:val="0"/>
      <w:suppressLineNumbers/>
      <w:tabs>
        <w:tab w:val="left" w:pos="-29808"/>
      </w:tabs>
      <w:spacing w:after="60"/>
      <w:ind w:left="-1260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rsid w:val="00320766"/>
    <w:rPr>
      <w:sz w:val="24"/>
      <w:szCs w:val="24"/>
    </w:rPr>
  </w:style>
  <w:style w:type="paragraph" w:customStyle="1" w:styleId="24">
    <w:name w:val="Стиль2"/>
    <w:basedOn w:val="212"/>
    <w:rsid w:val="00320766"/>
    <w:pPr>
      <w:keepNext/>
      <w:keepLines/>
      <w:widowControl w:val="0"/>
      <w:suppressLineNumbers/>
      <w:tabs>
        <w:tab w:val="left" w:pos="14796"/>
      </w:tabs>
      <w:spacing w:after="60"/>
      <w:ind w:left="540"/>
      <w:jc w:val="both"/>
    </w:pPr>
    <w:rPr>
      <w:b/>
      <w:szCs w:val="20"/>
    </w:rPr>
  </w:style>
  <w:style w:type="paragraph" w:customStyle="1" w:styleId="17">
    <w:name w:val="Схема документа1"/>
    <w:basedOn w:val="a"/>
    <w:rsid w:val="00320766"/>
    <w:pPr>
      <w:widowControl w:val="0"/>
      <w:shd w:val="clear" w:color="auto" w:fill="000080"/>
      <w:overflowPunct w:val="0"/>
      <w:autoSpaceDE w:val="0"/>
      <w:spacing w:before="260" w:line="300" w:lineRule="auto"/>
      <w:jc w:val="both"/>
      <w:textAlignment w:val="baseline"/>
    </w:pPr>
    <w:rPr>
      <w:rFonts w:ascii="Tahoma" w:hAnsi="Tahoma"/>
      <w:sz w:val="24"/>
    </w:rPr>
  </w:style>
  <w:style w:type="paragraph" w:customStyle="1" w:styleId="Iauiue1">
    <w:name w:val="Iau?iue1"/>
    <w:rsid w:val="003207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f9">
    <w:name w:val="Содержимое таблицы"/>
    <w:basedOn w:val="a"/>
    <w:rsid w:val="00320766"/>
    <w:pPr>
      <w:suppressLineNumbers/>
    </w:pPr>
  </w:style>
  <w:style w:type="paragraph" w:customStyle="1" w:styleId="afa">
    <w:name w:val="Заголовок таблицы"/>
    <w:basedOn w:val="af9"/>
    <w:rsid w:val="00320766"/>
    <w:pPr>
      <w:jc w:val="center"/>
    </w:pPr>
    <w:rPr>
      <w:b/>
      <w:bCs/>
    </w:rPr>
  </w:style>
  <w:style w:type="paragraph" w:customStyle="1" w:styleId="afb">
    <w:name w:val="Содержимое врезки"/>
    <w:basedOn w:val="ac"/>
    <w:rsid w:val="00320766"/>
  </w:style>
  <w:style w:type="paragraph" w:customStyle="1" w:styleId="ConsPlusNonformat">
    <w:name w:val="ConsPlusNonformat"/>
    <w:basedOn w:val="a"/>
    <w:next w:val="ConsPlusNormal"/>
    <w:rsid w:val="00320766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rsid w:val="00320766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rsid w:val="00320766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rsid w:val="00320766"/>
    <w:pPr>
      <w:autoSpaceDE w:val="0"/>
    </w:pPr>
    <w:rPr>
      <w:rFonts w:ascii="Courier New" w:eastAsia="Courier New" w:hAnsi="Courier New"/>
    </w:rPr>
  </w:style>
  <w:style w:type="paragraph" w:styleId="afc">
    <w:name w:val="footnote text"/>
    <w:basedOn w:val="a"/>
    <w:link w:val="afd"/>
    <w:rsid w:val="00320766"/>
    <w:pPr>
      <w:suppressLineNumbers/>
      <w:ind w:left="283" w:hanging="283"/>
    </w:pPr>
  </w:style>
  <w:style w:type="character" w:customStyle="1" w:styleId="afd">
    <w:name w:val="Текст сноски Знак"/>
    <w:basedOn w:val="a0"/>
    <w:link w:val="afc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с отступом 22"/>
    <w:basedOn w:val="a"/>
    <w:rsid w:val="00320766"/>
    <w:pPr>
      <w:suppressAutoHyphens w:val="0"/>
      <w:spacing w:after="120" w:line="480" w:lineRule="auto"/>
      <w:ind w:left="283"/>
    </w:pPr>
  </w:style>
  <w:style w:type="paragraph" w:customStyle="1" w:styleId="221">
    <w:name w:val="Основной текст 22"/>
    <w:basedOn w:val="a"/>
    <w:rsid w:val="00320766"/>
    <w:pPr>
      <w:spacing w:after="120" w:line="480" w:lineRule="auto"/>
    </w:pPr>
  </w:style>
  <w:style w:type="paragraph" w:styleId="afe">
    <w:name w:val="footer"/>
    <w:basedOn w:val="a"/>
    <w:link w:val="aff"/>
    <w:uiPriority w:val="99"/>
    <w:rsid w:val="0032076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32076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0">
    <w:name w:val="consplustitle"/>
    <w:basedOn w:val="a"/>
    <w:rsid w:val="00320766"/>
    <w:pPr>
      <w:suppressAutoHyphens w:val="0"/>
      <w:spacing w:before="150" w:after="150"/>
      <w:ind w:left="150" w:right="150"/>
    </w:pPr>
    <w:rPr>
      <w:sz w:val="24"/>
      <w:szCs w:val="24"/>
    </w:rPr>
  </w:style>
  <w:style w:type="paragraph" w:customStyle="1" w:styleId="230">
    <w:name w:val="Основной текст 23"/>
    <w:basedOn w:val="a"/>
    <w:rsid w:val="00320766"/>
    <w:pPr>
      <w:suppressAutoHyphens w:val="0"/>
      <w:spacing w:after="120" w:line="480" w:lineRule="auto"/>
    </w:pPr>
    <w:rPr>
      <w:sz w:val="24"/>
      <w:szCs w:val="24"/>
    </w:rPr>
  </w:style>
  <w:style w:type="paragraph" w:styleId="aff0">
    <w:name w:val="Balloon Text"/>
    <w:basedOn w:val="a"/>
    <w:link w:val="aff1"/>
    <w:rsid w:val="0032076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32076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f2">
    <w:name w:val="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31">
    <w:name w:val="Основной текст с отступом 23"/>
    <w:basedOn w:val="a"/>
    <w:rsid w:val="00320766"/>
    <w:pPr>
      <w:spacing w:after="120" w:line="480" w:lineRule="auto"/>
      <w:ind w:left="283"/>
    </w:pPr>
  </w:style>
  <w:style w:type="paragraph" w:customStyle="1" w:styleId="18">
    <w:name w:val="Знак1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3">
    <w:name w:val="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5">
    <w:name w:val="Знак2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5">
    <w:name w:val="Знак3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213">
    <w:name w:val="Знак2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36">
    <w:name w:val="Знак3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9">
    <w:name w:val="Знак Знак Знак Знак Знак Знак Знак1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a">
    <w:name w:val="Знак1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customStyle="1" w:styleId="1b">
    <w:name w:val="Знак1 Знак Знак Знак Знак Знак Знак Знак Знак Знак"/>
    <w:basedOn w:val="a"/>
    <w:rsid w:val="00320766"/>
    <w:pPr>
      <w:suppressAutoHyphens w:val="0"/>
      <w:spacing w:before="100" w:after="10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320766"/>
    <w:pPr>
      <w:suppressAutoHyphens w:val="0"/>
      <w:spacing w:before="100" w:after="100"/>
    </w:pPr>
    <w:rPr>
      <w:sz w:val="24"/>
      <w:szCs w:val="24"/>
    </w:rPr>
  </w:style>
  <w:style w:type="character" w:styleId="aff6">
    <w:name w:val="FollowedHyperlink"/>
    <w:uiPriority w:val="99"/>
    <w:semiHidden/>
    <w:unhideWhenUsed/>
    <w:rsid w:val="00320766"/>
    <w:rPr>
      <w:color w:val="800080"/>
      <w:u w:val="single"/>
    </w:rPr>
  </w:style>
  <w:style w:type="character" w:customStyle="1" w:styleId="apple-converted-space">
    <w:name w:val="apple-converted-space"/>
    <w:basedOn w:val="a0"/>
    <w:rsid w:val="00320766"/>
  </w:style>
  <w:style w:type="paragraph" w:styleId="aff7">
    <w:name w:val="List Paragraph"/>
    <w:basedOn w:val="a"/>
    <w:uiPriority w:val="34"/>
    <w:qFormat/>
    <w:rsid w:val="0032076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8">
    <w:name w:val="No Spacing"/>
    <w:uiPriority w:val="1"/>
    <w:qFormat/>
    <w:rsid w:val="006D062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4DAA-2984-4982-B35B-89BE7A0E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3164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Рузия</dc:creator>
  <cp:lastModifiedBy>Мельникова Е.А.</cp:lastModifiedBy>
  <cp:revision>3</cp:revision>
  <cp:lastPrinted>2017-06-29T11:42:00Z</cp:lastPrinted>
  <dcterms:created xsi:type="dcterms:W3CDTF">2017-07-12T06:03:00Z</dcterms:created>
  <dcterms:modified xsi:type="dcterms:W3CDTF">2017-07-14T11:34:00Z</dcterms:modified>
</cp:coreProperties>
</file>