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21623A" w:rsidRDefault="0056163A" w:rsidP="0056163A">
      <w:pPr>
        <w:pStyle w:val="1"/>
        <w:jc w:val="center"/>
        <w:rPr>
          <w:b/>
          <w:bCs/>
          <w:sz w:val="22"/>
          <w:szCs w:val="22"/>
        </w:rPr>
      </w:pPr>
      <w:r w:rsidRPr="0021623A">
        <w:rPr>
          <w:b/>
          <w:bCs/>
          <w:sz w:val="22"/>
          <w:szCs w:val="22"/>
        </w:rPr>
        <w:t>Извещение о проведен</w:t>
      </w:r>
      <w:proofErr w:type="gramStart"/>
      <w:r w:rsidRPr="0021623A">
        <w:rPr>
          <w:b/>
          <w:bCs/>
          <w:sz w:val="22"/>
          <w:szCs w:val="22"/>
        </w:rPr>
        <w:t>ии ау</w:t>
      </w:r>
      <w:proofErr w:type="gramEnd"/>
      <w:r w:rsidRPr="0021623A">
        <w:rPr>
          <w:b/>
          <w:bCs/>
          <w:sz w:val="22"/>
          <w:szCs w:val="22"/>
        </w:rPr>
        <w:t>кциона</w:t>
      </w:r>
    </w:p>
    <w:p w:rsidR="0056163A" w:rsidRPr="0021623A" w:rsidRDefault="0056163A" w:rsidP="0056163A"/>
    <w:p w:rsidR="0056163A" w:rsidRPr="0021623A" w:rsidRDefault="00475E9D" w:rsidP="0056163A">
      <w:pPr>
        <w:ind w:firstLine="709"/>
        <w:jc w:val="both"/>
        <w:rPr>
          <w:bCs/>
          <w:sz w:val="22"/>
          <w:szCs w:val="22"/>
        </w:rPr>
      </w:pPr>
      <w:r w:rsidRPr="0021623A">
        <w:rPr>
          <w:b/>
          <w:bCs/>
          <w:sz w:val="22"/>
          <w:szCs w:val="22"/>
          <w:u w:val="single"/>
        </w:rPr>
        <w:t>«</w:t>
      </w:r>
      <w:r w:rsidR="00314C67" w:rsidRPr="0021623A">
        <w:rPr>
          <w:b/>
          <w:bCs/>
          <w:sz w:val="22"/>
          <w:szCs w:val="22"/>
          <w:u w:val="single"/>
        </w:rPr>
        <w:t>03</w:t>
      </w:r>
      <w:r w:rsidRPr="0021623A">
        <w:rPr>
          <w:b/>
          <w:bCs/>
          <w:sz w:val="22"/>
          <w:szCs w:val="22"/>
          <w:u w:val="single"/>
        </w:rPr>
        <w:t>»</w:t>
      </w:r>
      <w:r w:rsidR="00314C67" w:rsidRPr="0021623A">
        <w:rPr>
          <w:b/>
          <w:bCs/>
          <w:sz w:val="22"/>
          <w:szCs w:val="22"/>
          <w:u w:val="single"/>
        </w:rPr>
        <w:t xml:space="preserve"> августа </w:t>
      </w:r>
      <w:r w:rsidRPr="0021623A">
        <w:rPr>
          <w:b/>
          <w:bCs/>
          <w:sz w:val="22"/>
          <w:szCs w:val="22"/>
          <w:u w:val="single"/>
        </w:rPr>
        <w:t>2017 года</w:t>
      </w:r>
      <w:r w:rsidR="0056163A" w:rsidRPr="0021623A">
        <w:rPr>
          <w:b/>
          <w:bCs/>
          <w:sz w:val="22"/>
          <w:szCs w:val="22"/>
          <w:u w:val="single"/>
        </w:rPr>
        <w:t>  в 11-00 часов</w:t>
      </w:r>
      <w:r w:rsidR="0056163A" w:rsidRPr="0021623A">
        <w:rPr>
          <w:sz w:val="22"/>
          <w:szCs w:val="22"/>
          <w:u w:val="single"/>
        </w:rPr>
        <w:t xml:space="preserve"> </w:t>
      </w:r>
      <w:r w:rsidR="0056163A" w:rsidRPr="0021623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21623A">
        <w:rPr>
          <w:sz w:val="22"/>
          <w:szCs w:val="22"/>
        </w:rPr>
        <w:t>ул.М.</w:t>
      </w:r>
      <w:proofErr w:type="gramStart"/>
      <w:r w:rsidR="0056163A" w:rsidRPr="0021623A">
        <w:rPr>
          <w:sz w:val="22"/>
          <w:szCs w:val="22"/>
        </w:rPr>
        <w:t>Ямская</w:t>
      </w:r>
      <w:proofErr w:type="spellEnd"/>
      <w:proofErr w:type="gramEnd"/>
      <w:r w:rsidR="0056163A" w:rsidRPr="0021623A">
        <w:rPr>
          <w:sz w:val="22"/>
          <w:szCs w:val="22"/>
        </w:rPr>
        <w:t xml:space="preserve">, д.78, каб.530) состоится </w:t>
      </w:r>
      <w:r w:rsidR="0056163A" w:rsidRPr="0021623A">
        <w:rPr>
          <w:caps/>
          <w:sz w:val="22"/>
          <w:szCs w:val="22"/>
        </w:rPr>
        <w:t>аукцион</w:t>
      </w:r>
      <w:r w:rsidR="0056163A" w:rsidRPr="0021623A">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2C0088" w:rsidRPr="0021623A">
        <w:rPr>
          <w:sz w:val="22"/>
          <w:szCs w:val="22"/>
        </w:rPr>
        <w:t xml:space="preserve">Нижегородская область, Богородский район, </w:t>
      </w:r>
      <w:proofErr w:type="spellStart"/>
      <w:r w:rsidR="006B0483" w:rsidRPr="0021623A">
        <w:rPr>
          <w:sz w:val="22"/>
          <w:szCs w:val="22"/>
        </w:rPr>
        <w:t>п</w:t>
      </w:r>
      <w:proofErr w:type="gramStart"/>
      <w:r w:rsidR="006B0483" w:rsidRPr="0021623A">
        <w:rPr>
          <w:sz w:val="22"/>
          <w:szCs w:val="22"/>
        </w:rPr>
        <w:t>.К</w:t>
      </w:r>
      <w:proofErr w:type="gramEnd"/>
      <w:r w:rsidR="006B0483" w:rsidRPr="0021623A">
        <w:rPr>
          <w:sz w:val="22"/>
          <w:szCs w:val="22"/>
        </w:rPr>
        <w:t>удьма</w:t>
      </w:r>
      <w:proofErr w:type="spellEnd"/>
      <w:r w:rsidR="002C0088" w:rsidRPr="0021623A">
        <w:rPr>
          <w:sz w:val="22"/>
          <w:szCs w:val="22"/>
        </w:rPr>
        <w:t xml:space="preserve">, </w:t>
      </w:r>
      <w:proofErr w:type="spellStart"/>
      <w:r w:rsidR="006B0483" w:rsidRPr="0021623A">
        <w:rPr>
          <w:sz w:val="22"/>
          <w:szCs w:val="22"/>
        </w:rPr>
        <w:t>тер.Кудьминская</w:t>
      </w:r>
      <w:proofErr w:type="spellEnd"/>
      <w:r w:rsidR="006B0483" w:rsidRPr="0021623A">
        <w:rPr>
          <w:sz w:val="22"/>
          <w:szCs w:val="22"/>
        </w:rPr>
        <w:t xml:space="preserve"> промзона 1 (</w:t>
      </w:r>
      <w:proofErr w:type="spellStart"/>
      <w:r w:rsidR="006B0483" w:rsidRPr="0021623A">
        <w:rPr>
          <w:sz w:val="22"/>
          <w:szCs w:val="22"/>
        </w:rPr>
        <w:t>п.</w:t>
      </w:r>
      <w:r w:rsidR="002C0088" w:rsidRPr="0021623A">
        <w:rPr>
          <w:sz w:val="22"/>
          <w:szCs w:val="22"/>
        </w:rPr>
        <w:t>Дружный</w:t>
      </w:r>
      <w:proofErr w:type="spellEnd"/>
      <w:r w:rsidR="002C0088" w:rsidRPr="0021623A">
        <w:rPr>
          <w:sz w:val="22"/>
          <w:szCs w:val="22"/>
        </w:rPr>
        <w:t>), участок 4А, с кадастровым номером 52:24:004</w:t>
      </w:r>
      <w:r w:rsidRPr="0021623A">
        <w:rPr>
          <w:sz w:val="22"/>
          <w:szCs w:val="22"/>
        </w:rPr>
        <w:t>0401:714, общей площадью 5000±</w:t>
      </w:r>
      <w:r w:rsidR="002C0088" w:rsidRPr="0021623A">
        <w:rPr>
          <w:sz w:val="22"/>
          <w:szCs w:val="22"/>
        </w:rPr>
        <w:t>124 кв.м, с разрешенным использованием: железнодорожный транспорт,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6163A" w:rsidRPr="0021623A">
        <w:rPr>
          <w:sz w:val="22"/>
          <w:szCs w:val="22"/>
        </w:rPr>
        <w:t>.</w:t>
      </w:r>
    </w:p>
    <w:p w:rsidR="002C0088" w:rsidRPr="0021623A" w:rsidRDefault="002C0088" w:rsidP="0056163A">
      <w:pPr>
        <w:ind w:firstLine="709"/>
        <w:jc w:val="center"/>
        <w:rPr>
          <w:sz w:val="22"/>
          <w:szCs w:val="22"/>
        </w:rPr>
      </w:pPr>
    </w:p>
    <w:p w:rsidR="0056163A" w:rsidRPr="0021623A" w:rsidRDefault="0056163A" w:rsidP="0056163A">
      <w:pPr>
        <w:jc w:val="center"/>
        <w:rPr>
          <w:b/>
          <w:sz w:val="22"/>
          <w:szCs w:val="22"/>
        </w:rPr>
      </w:pPr>
      <w:r w:rsidRPr="0021623A">
        <w:rPr>
          <w:b/>
          <w:sz w:val="22"/>
          <w:szCs w:val="22"/>
        </w:rPr>
        <w:t>1.Организатор аукциона</w:t>
      </w:r>
      <w:bookmarkStart w:id="0" w:name="_GoBack"/>
      <w:bookmarkEnd w:id="0"/>
    </w:p>
    <w:p w:rsidR="0056163A" w:rsidRPr="0021623A" w:rsidRDefault="0056163A" w:rsidP="0056163A">
      <w:pPr>
        <w:ind w:firstLine="709"/>
        <w:jc w:val="both"/>
        <w:rPr>
          <w:sz w:val="22"/>
          <w:szCs w:val="22"/>
        </w:rPr>
      </w:pPr>
      <w:r w:rsidRPr="0021623A">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21623A" w:rsidRDefault="0056163A" w:rsidP="0056163A">
      <w:pPr>
        <w:ind w:firstLine="709"/>
        <w:jc w:val="both"/>
        <w:rPr>
          <w:sz w:val="22"/>
          <w:szCs w:val="22"/>
        </w:rPr>
      </w:pPr>
    </w:p>
    <w:p w:rsidR="0056163A" w:rsidRPr="0021623A" w:rsidRDefault="0056163A" w:rsidP="0056163A">
      <w:pPr>
        <w:jc w:val="center"/>
        <w:rPr>
          <w:b/>
          <w:sz w:val="22"/>
          <w:szCs w:val="22"/>
        </w:rPr>
      </w:pPr>
      <w:r w:rsidRPr="0021623A">
        <w:rPr>
          <w:b/>
          <w:sz w:val="22"/>
          <w:szCs w:val="22"/>
        </w:rPr>
        <w:t>2. Реквизиты решения о проведен</w:t>
      </w:r>
      <w:proofErr w:type="gramStart"/>
      <w:r w:rsidRPr="0021623A">
        <w:rPr>
          <w:b/>
          <w:sz w:val="22"/>
          <w:szCs w:val="22"/>
        </w:rPr>
        <w:t>ии ау</w:t>
      </w:r>
      <w:proofErr w:type="gramEnd"/>
      <w:r w:rsidRPr="0021623A">
        <w:rPr>
          <w:b/>
          <w:sz w:val="22"/>
          <w:szCs w:val="22"/>
        </w:rPr>
        <w:t>кциона</w:t>
      </w:r>
    </w:p>
    <w:p w:rsidR="0056163A" w:rsidRPr="0021623A" w:rsidRDefault="0056163A" w:rsidP="0056163A">
      <w:pPr>
        <w:ind w:firstLine="709"/>
        <w:jc w:val="both"/>
        <w:rPr>
          <w:bCs/>
          <w:sz w:val="22"/>
          <w:szCs w:val="22"/>
        </w:rPr>
      </w:pPr>
      <w:r w:rsidRPr="0021623A">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2C0088" w:rsidRPr="0021623A">
        <w:rPr>
          <w:sz w:val="22"/>
          <w:szCs w:val="22"/>
        </w:rPr>
        <w:t xml:space="preserve">Нижегородская область, Богородский район, </w:t>
      </w:r>
      <w:proofErr w:type="spellStart"/>
      <w:r w:rsidR="006B0483" w:rsidRPr="0021623A">
        <w:rPr>
          <w:sz w:val="22"/>
          <w:szCs w:val="22"/>
        </w:rPr>
        <w:t>п</w:t>
      </w:r>
      <w:proofErr w:type="gramStart"/>
      <w:r w:rsidR="006B0483" w:rsidRPr="0021623A">
        <w:rPr>
          <w:sz w:val="22"/>
          <w:szCs w:val="22"/>
        </w:rPr>
        <w:t>.К</w:t>
      </w:r>
      <w:proofErr w:type="gramEnd"/>
      <w:r w:rsidR="006B0483" w:rsidRPr="0021623A">
        <w:rPr>
          <w:sz w:val="22"/>
          <w:szCs w:val="22"/>
        </w:rPr>
        <w:t>удьма</w:t>
      </w:r>
      <w:proofErr w:type="spellEnd"/>
      <w:r w:rsidR="002C0088" w:rsidRPr="0021623A">
        <w:rPr>
          <w:sz w:val="22"/>
          <w:szCs w:val="22"/>
        </w:rPr>
        <w:t xml:space="preserve">, </w:t>
      </w:r>
      <w:proofErr w:type="spellStart"/>
      <w:r w:rsidR="006B0483" w:rsidRPr="0021623A">
        <w:rPr>
          <w:sz w:val="22"/>
          <w:szCs w:val="22"/>
        </w:rPr>
        <w:t>тер.Кудьминская</w:t>
      </w:r>
      <w:proofErr w:type="spellEnd"/>
      <w:r w:rsidR="002C0088" w:rsidRPr="0021623A">
        <w:rPr>
          <w:sz w:val="22"/>
          <w:szCs w:val="22"/>
        </w:rPr>
        <w:t xml:space="preserve"> промзона 1 (</w:t>
      </w:r>
      <w:proofErr w:type="spellStart"/>
      <w:r w:rsidR="006B0483" w:rsidRPr="0021623A">
        <w:rPr>
          <w:sz w:val="22"/>
          <w:szCs w:val="22"/>
        </w:rPr>
        <w:t>п.Дружный</w:t>
      </w:r>
      <w:proofErr w:type="spellEnd"/>
      <w:r w:rsidR="002C0088" w:rsidRPr="0021623A">
        <w:rPr>
          <w:sz w:val="22"/>
          <w:szCs w:val="22"/>
        </w:rPr>
        <w:t>), участок 4А, с кадастровым номером 52:24:0040401:714, общей площадью 5000 ± 124 кв.м, с разрешенным использованием: железнодорожный транспорт,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1623A">
        <w:rPr>
          <w:sz w:val="22"/>
          <w:szCs w:val="22"/>
        </w:rPr>
        <w:t>, (далее – аукцион) осуществляется во исполнение распоряжения Правительства Нижегородской области «О проведен</w:t>
      </w:r>
      <w:proofErr w:type="gramStart"/>
      <w:r w:rsidRPr="0021623A">
        <w:rPr>
          <w:sz w:val="22"/>
          <w:szCs w:val="22"/>
        </w:rPr>
        <w:t>ии ау</w:t>
      </w:r>
      <w:proofErr w:type="gramEnd"/>
      <w:r w:rsidRPr="0021623A">
        <w:rPr>
          <w:sz w:val="22"/>
          <w:szCs w:val="22"/>
        </w:rPr>
        <w:t>кциона на право заключения договора аренды земельного участка»  от</w:t>
      </w:r>
      <w:r w:rsidR="00095593" w:rsidRPr="0021623A">
        <w:rPr>
          <w:sz w:val="22"/>
          <w:szCs w:val="22"/>
        </w:rPr>
        <w:t xml:space="preserve"> 01.02.2017</w:t>
      </w:r>
      <w:r w:rsidRPr="0021623A">
        <w:rPr>
          <w:sz w:val="22"/>
          <w:szCs w:val="22"/>
        </w:rPr>
        <w:t xml:space="preserve"> №</w:t>
      </w:r>
      <w:r w:rsidR="00095593" w:rsidRPr="0021623A">
        <w:rPr>
          <w:sz w:val="22"/>
          <w:szCs w:val="22"/>
        </w:rPr>
        <w:t>87-р</w:t>
      </w:r>
      <w:r w:rsidRPr="0021623A">
        <w:rPr>
          <w:sz w:val="22"/>
          <w:szCs w:val="22"/>
        </w:rPr>
        <w:t>.</w:t>
      </w:r>
    </w:p>
    <w:p w:rsidR="00C87531" w:rsidRPr="0021623A" w:rsidRDefault="00C87531" w:rsidP="0056163A">
      <w:pPr>
        <w:jc w:val="center"/>
        <w:rPr>
          <w:b/>
          <w:sz w:val="22"/>
          <w:szCs w:val="22"/>
        </w:rPr>
      </w:pPr>
    </w:p>
    <w:p w:rsidR="00C87531" w:rsidRPr="0021623A" w:rsidRDefault="00C87531" w:rsidP="00C87531">
      <w:pPr>
        <w:jc w:val="center"/>
        <w:rPr>
          <w:b/>
          <w:sz w:val="22"/>
          <w:szCs w:val="22"/>
        </w:rPr>
      </w:pPr>
      <w:r w:rsidRPr="0021623A">
        <w:rPr>
          <w:b/>
          <w:sz w:val="22"/>
          <w:szCs w:val="22"/>
        </w:rPr>
        <w:t>3. Предмет аукциона.</w:t>
      </w:r>
    </w:p>
    <w:p w:rsidR="00C87531" w:rsidRPr="0021623A" w:rsidRDefault="00C87531" w:rsidP="00C87531">
      <w:pPr>
        <w:ind w:firstLine="709"/>
        <w:jc w:val="both"/>
        <w:rPr>
          <w:bCs/>
          <w:sz w:val="22"/>
          <w:szCs w:val="22"/>
        </w:rPr>
      </w:pPr>
      <w:r w:rsidRPr="0021623A">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2C0088" w:rsidRPr="0021623A">
        <w:rPr>
          <w:bCs/>
          <w:sz w:val="22"/>
          <w:szCs w:val="22"/>
        </w:rPr>
        <w:t xml:space="preserve">Нижегородская область, Богородский район, </w:t>
      </w:r>
      <w:proofErr w:type="spellStart"/>
      <w:r w:rsidR="006B0483" w:rsidRPr="0021623A">
        <w:rPr>
          <w:bCs/>
          <w:sz w:val="22"/>
          <w:szCs w:val="22"/>
        </w:rPr>
        <w:t>п</w:t>
      </w:r>
      <w:proofErr w:type="gramStart"/>
      <w:r w:rsidR="006B0483" w:rsidRPr="0021623A">
        <w:rPr>
          <w:bCs/>
          <w:sz w:val="22"/>
          <w:szCs w:val="22"/>
        </w:rPr>
        <w:t>.К</w:t>
      </w:r>
      <w:proofErr w:type="gramEnd"/>
      <w:r w:rsidR="006B0483" w:rsidRPr="0021623A">
        <w:rPr>
          <w:bCs/>
          <w:sz w:val="22"/>
          <w:szCs w:val="22"/>
        </w:rPr>
        <w:t>удьма</w:t>
      </w:r>
      <w:proofErr w:type="spellEnd"/>
      <w:r w:rsidR="002C0088" w:rsidRPr="0021623A">
        <w:rPr>
          <w:bCs/>
          <w:sz w:val="22"/>
          <w:szCs w:val="22"/>
        </w:rPr>
        <w:t xml:space="preserve">, </w:t>
      </w:r>
      <w:proofErr w:type="spellStart"/>
      <w:r w:rsidR="006B0483" w:rsidRPr="0021623A">
        <w:rPr>
          <w:bCs/>
          <w:sz w:val="22"/>
          <w:szCs w:val="22"/>
        </w:rPr>
        <w:t>тер.Кудьминская</w:t>
      </w:r>
      <w:proofErr w:type="spellEnd"/>
      <w:r w:rsidR="002C0088" w:rsidRPr="0021623A">
        <w:rPr>
          <w:bCs/>
          <w:sz w:val="22"/>
          <w:szCs w:val="22"/>
        </w:rPr>
        <w:t xml:space="preserve"> промзона 1 (</w:t>
      </w:r>
      <w:proofErr w:type="spellStart"/>
      <w:r w:rsidR="006B0483" w:rsidRPr="0021623A">
        <w:rPr>
          <w:bCs/>
          <w:sz w:val="22"/>
          <w:szCs w:val="22"/>
        </w:rPr>
        <w:t>п.Дружный</w:t>
      </w:r>
      <w:proofErr w:type="spellEnd"/>
      <w:r w:rsidR="002C0088" w:rsidRPr="0021623A">
        <w:rPr>
          <w:bCs/>
          <w:sz w:val="22"/>
          <w:szCs w:val="22"/>
        </w:rPr>
        <w:t>), участок 4А, с кадастровым номером 52:24:0040401:714, общей площадью 5000 ± 124 кв.м, с разрешенным использованием: железнодорожный транспорт,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1623A">
        <w:rPr>
          <w:sz w:val="22"/>
          <w:szCs w:val="22"/>
        </w:rPr>
        <w:t>.</w:t>
      </w:r>
    </w:p>
    <w:p w:rsidR="00C87531" w:rsidRPr="0021623A" w:rsidRDefault="00C87531" w:rsidP="00C87531">
      <w:pPr>
        <w:ind w:firstLine="709"/>
        <w:jc w:val="center"/>
        <w:rPr>
          <w:sz w:val="22"/>
          <w:szCs w:val="22"/>
        </w:rPr>
      </w:pPr>
    </w:p>
    <w:p w:rsidR="00C87531" w:rsidRPr="0021623A" w:rsidRDefault="00C87531" w:rsidP="00C87531">
      <w:pPr>
        <w:ind w:firstLine="709"/>
        <w:jc w:val="center"/>
        <w:rPr>
          <w:iCs/>
          <w:sz w:val="22"/>
          <w:szCs w:val="22"/>
        </w:rPr>
      </w:pPr>
      <w:r w:rsidRPr="0021623A">
        <w:rPr>
          <w:sz w:val="22"/>
          <w:szCs w:val="22"/>
        </w:rPr>
        <w:t xml:space="preserve">Характеристика </w:t>
      </w:r>
      <w:r w:rsidRPr="0021623A">
        <w:rPr>
          <w:iCs/>
          <w:sz w:val="22"/>
          <w:szCs w:val="22"/>
        </w:rPr>
        <w:t>земельного участка:</w:t>
      </w:r>
    </w:p>
    <w:p w:rsidR="00C87531" w:rsidRPr="0021623A" w:rsidRDefault="00C87531" w:rsidP="00C87531">
      <w:pPr>
        <w:ind w:firstLine="709"/>
        <w:jc w:val="center"/>
        <w:rPr>
          <w:iCs/>
          <w:sz w:val="22"/>
          <w:szCs w:val="22"/>
        </w:rPr>
      </w:pPr>
    </w:p>
    <w:p w:rsidR="00C87531" w:rsidRPr="0021623A" w:rsidRDefault="00C87531" w:rsidP="00C87531">
      <w:pPr>
        <w:ind w:firstLine="709"/>
        <w:jc w:val="both"/>
        <w:rPr>
          <w:bCs/>
          <w:sz w:val="22"/>
        </w:rPr>
      </w:pPr>
      <w:r w:rsidRPr="0021623A">
        <w:rPr>
          <w:b/>
          <w:bCs/>
          <w:sz w:val="22"/>
        </w:rPr>
        <w:t>Местоположение земельного участка</w:t>
      </w:r>
      <w:r w:rsidRPr="0021623A">
        <w:rPr>
          <w:bCs/>
          <w:sz w:val="22"/>
        </w:rPr>
        <w:t xml:space="preserve">: </w:t>
      </w:r>
      <w:r w:rsidR="002C0088" w:rsidRPr="0021623A">
        <w:rPr>
          <w:bCs/>
          <w:sz w:val="22"/>
        </w:rPr>
        <w:t xml:space="preserve">Нижегородская область, Богородский район, </w:t>
      </w:r>
      <w:proofErr w:type="spellStart"/>
      <w:r w:rsidR="006B0483" w:rsidRPr="0021623A">
        <w:rPr>
          <w:bCs/>
          <w:sz w:val="22"/>
        </w:rPr>
        <w:t>п</w:t>
      </w:r>
      <w:proofErr w:type="gramStart"/>
      <w:r w:rsidR="006B0483" w:rsidRPr="0021623A">
        <w:rPr>
          <w:bCs/>
          <w:sz w:val="22"/>
        </w:rPr>
        <w:t>.К</w:t>
      </w:r>
      <w:proofErr w:type="gramEnd"/>
      <w:r w:rsidR="006B0483" w:rsidRPr="0021623A">
        <w:rPr>
          <w:bCs/>
          <w:sz w:val="22"/>
        </w:rPr>
        <w:t>удьма</w:t>
      </w:r>
      <w:proofErr w:type="spellEnd"/>
      <w:r w:rsidR="002C0088" w:rsidRPr="0021623A">
        <w:rPr>
          <w:bCs/>
          <w:sz w:val="22"/>
        </w:rPr>
        <w:t xml:space="preserve">, </w:t>
      </w:r>
      <w:proofErr w:type="spellStart"/>
      <w:r w:rsidR="006B0483" w:rsidRPr="0021623A">
        <w:rPr>
          <w:bCs/>
          <w:sz w:val="22"/>
        </w:rPr>
        <w:t>тер.Кудьминская</w:t>
      </w:r>
      <w:proofErr w:type="spellEnd"/>
      <w:r w:rsidR="002C0088" w:rsidRPr="0021623A">
        <w:rPr>
          <w:bCs/>
          <w:sz w:val="22"/>
        </w:rPr>
        <w:t xml:space="preserve"> промзона 1 (</w:t>
      </w:r>
      <w:proofErr w:type="spellStart"/>
      <w:r w:rsidR="006B0483" w:rsidRPr="0021623A">
        <w:rPr>
          <w:bCs/>
          <w:sz w:val="22"/>
        </w:rPr>
        <w:t>п.Дружный</w:t>
      </w:r>
      <w:proofErr w:type="spellEnd"/>
      <w:r w:rsidR="002C0088" w:rsidRPr="0021623A">
        <w:rPr>
          <w:bCs/>
          <w:sz w:val="22"/>
        </w:rPr>
        <w:t>), участок 4А</w:t>
      </w:r>
      <w:r w:rsidRPr="0021623A">
        <w:rPr>
          <w:bCs/>
          <w:sz w:val="22"/>
        </w:rPr>
        <w:t>;</w:t>
      </w:r>
    </w:p>
    <w:p w:rsidR="00C87531" w:rsidRPr="0021623A" w:rsidRDefault="00C87531" w:rsidP="00C87531">
      <w:pPr>
        <w:ind w:firstLine="709"/>
        <w:jc w:val="both"/>
        <w:rPr>
          <w:bCs/>
          <w:sz w:val="22"/>
        </w:rPr>
      </w:pPr>
      <w:r w:rsidRPr="0021623A">
        <w:rPr>
          <w:b/>
          <w:bCs/>
          <w:sz w:val="22"/>
        </w:rPr>
        <w:t>Кадастровый номер</w:t>
      </w:r>
      <w:r w:rsidRPr="0021623A">
        <w:rPr>
          <w:bCs/>
          <w:sz w:val="22"/>
        </w:rPr>
        <w:t xml:space="preserve">:  </w:t>
      </w:r>
      <w:r w:rsidR="002C0088" w:rsidRPr="0021623A">
        <w:rPr>
          <w:sz w:val="22"/>
        </w:rPr>
        <w:t>52:24:0040401:714</w:t>
      </w:r>
      <w:r w:rsidRPr="0021623A">
        <w:rPr>
          <w:bCs/>
          <w:sz w:val="22"/>
        </w:rPr>
        <w:t>;</w:t>
      </w:r>
    </w:p>
    <w:p w:rsidR="00C87531" w:rsidRPr="0021623A" w:rsidRDefault="00C87531" w:rsidP="00C87531">
      <w:pPr>
        <w:ind w:firstLine="709"/>
        <w:jc w:val="both"/>
        <w:rPr>
          <w:sz w:val="22"/>
        </w:rPr>
      </w:pPr>
      <w:proofErr w:type="gramStart"/>
      <w:r w:rsidRPr="0021623A">
        <w:rPr>
          <w:b/>
          <w:iCs/>
          <w:sz w:val="22"/>
        </w:rPr>
        <w:t>Категория земель (целевое назначение)</w:t>
      </w:r>
      <w:r w:rsidRPr="0021623A">
        <w:rPr>
          <w:sz w:val="22"/>
        </w:rPr>
        <w:t xml:space="preserve">: </w:t>
      </w:r>
      <w:r w:rsidR="002C0088" w:rsidRPr="0021623A">
        <w:rPr>
          <w:sz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1623A">
        <w:rPr>
          <w:sz w:val="22"/>
        </w:rPr>
        <w:t>;</w:t>
      </w:r>
      <w:proofErr w:type="gramEnd"/>
    </w:p>
    <w:p w:rsidR="00C87531" w:rsidRPr="0021623A" w:rsidRDefault="00C87531" w:rsidP="00C87531">
      <w:pPr>
        <w:ind w:firstLine="709"/>
        <w:jc w:val="both"/>
        <w:rPr>
          <w:iCs/>
          <w:sz w:val="22"/>
        </w:rPr>
      </w:pPr>
      <w:r w:rsidRPr="0021623A">
        <w:rPr>
          <w:b/>
          <w:iCs/>
          <w:sz w:val="22"/>
        </w:rPr>
        <w:t>Площадь земельного участка</w:t>
      </w:r>
      <w:r w:rsidRPr="0021623A">
        <w:rPr>
          <w:iCs/>
          <w:sz w:val="22"/>
        </w:rPr>
        <w:t xml:space="preserve">: </w:t>
      </w:r>
      <w:r w:rsidR="002C0088" w:rsidRPr="0021623A">
        <w:rPr>
          <w:iCs/>
          <w:sz w:val="22"/>
        </w:rPr>
        <w:t xml:space="preserve">5000 ± 124 </w:t>
      </w:r>
      <w:r w:rsidRPr="0021623A">
        <w:rPr>
          <w:iCs/>
          <w:sz w:val="22"/>
        </w:rPr>
        <w:t>кв.м;</w:t>
      </w:r>
    </w:p>
    <w:p w:rsidR="006B0483" w:rsidRPr="0021623A" w:rsidRDefault="00095593" w:rsidP="00095593">
      <w:pPr>
        <w:ind w:firstLine="709"/>
        <w:jc w:val="both"/>
        <w:rPr>
          <w:sz w:val="22"/>
        </w:rPr>
      </w:pPr>
      <w:r w:rsidRPr="0021623A">
        <w:rPr>
          <w:sz w:val="22"/>
        </w:rPr>
        <w:t>В соответствии с Правилами землепользования и застройки муниципального образования «Новинский сельсовет» Богородского муниципального района, утвержденными решением сельского Совета Новинского сельсовета от 19.06.2013 №126 (с изменениями): ПК-1 - зона производственно-коммунальных объектов I-II класса вредности.</w:t>
      </w:r>
    </w:p>
    <w:p w:rsidR="00C55122" w:rsidRPr="0021623A" w:rsidRDefault="00C55122" w:rsidP="00095593">
      <w:pPr>
        <w:ind w:firstLine="709"/>
        <w:jc w:val="both"/>
        <w:rPr>
          <w:sz w:val="22"/>
        </w:rPr>
      </w:pPr>
      <w:r w:rsidRPr="0021623A">
        <w:rPr>
          <w:sz w:val="22"/>
        </w:rPr>
        <w:t>Проект планировки и межевания территории утвержден приказом департамента градостроительного развития территории Нижегородской области 10.08.2016 №06-10/36.</w:t>
      </w:r>
    </w:p>
    <w:p w:rsidR="00C87531" w:rsidRPr="0021623A" w:rsidRDefault="00C87531" w:rsidP="00C87531">
      <w:pPr>
        <w:ind w:firstLine="709"/>
        <w:jc w:val="both"/>
        <w:rPr>
          <w:sz w:val="22"/>
        </w:rPr>
      </w:pPr>
      <w:r w:rsidRPr="0021623A">
        <w:rPr>
          <w:b/>
          <w:sz w:val="22"/>
        </w:rPr>
        <w:t>Разрешенное использование земельного участка</w:t>
      </w:r>
      <w:r w:rsidRPr="0021623A">
        <w:rPr>
          <w:sz w:val="22"/>
        </w:rPr>
        <w:t xml:space="preserve">: </w:t>
      </w:r>
      <w:r w:rsidR="002C0088" w:rsidRPr="0021623A">
        <w:rPr>
          <w:sz w:val="22"/>
        </w:rPr>
        <w:t>железнодорожный транспорт</w:t>
      </w:r>
      <w:r w:rsidRPr="0021623A">
        <w:rPr>
          <w:sz w:val="22"/>
        </w:rPr>
        <w:t>;</w:t>
      </w:r>
    </w:p>
    <w:p w:rsidR="00C87531" w:rsidRPr="0021623A" w:rsidRDefault="00C87531" w:rsidP="00C87531">
      <w:pPr>
        <w:ind w:firstLine="709"/>
        <w:jc w:val="both"/>
        <w:rPr>
          <w:iCs/>
          <w:sz w:val="22"/>
          <w:szCs w:val="22"/>
        </w:rPr>
      </w:pPr>
      <w:r w:rsidRPr="0021623A">
        <w:rPr>
          <w:b/>
          <w:iCs/>
          <w:sz w:val="22"/>
          <w:szCs w:val="22"/>
        </w:rPr>
        <w:t>Вид приобретаемого права</w:t>
      </w:r>
      <w:r w:rsidRPr="0021623A">
        <w:rPr>
          <w:iCs/>
          <w:sz w:val="22"/>
          <w:szCs w:val="22"/>
        </w:rPr>
        <w:t xml:space="preserve">: аренда на </w:t>
      </w:r>
      <w:r w:rsidR="002C0088" w:rsidRPr="0021623A">
        <w:rPr>
          <w:iCs/>
          <w:sz w:val="22"/>
          <w:szCs w:val="22"/>
        </w:rPr>
        <w:t>5</w:t>
      </w:r>
      <w:r w:rsidRPr="0021623A">
        <w:rPr>
          <w:iCs/>
          <w:sz w:val="22"/>
          <w:szCs w:val="22"/>
        </w:rPr>
        <w:t xml:space="preserve"> лет.</w:t>
      </w:r>
    </w:p>
    <w:p w:rsidR="00C87531" w:rsidRPr="0021623A" w:rsidRDefault="00C87531" w:rsidP="00C87531">
      <w:pPr>
        <w:autoSpaceDE w:val="0"/>
        <w:autoSpaceDN w:val="0"/>
        <w:adjustRightInd w:val="0"/>
        <w:ind w:firstLine="709"/>
        <w:jc w:val="both"/>
        <w:rPr>
          <w:sz w:val="22"/>
          <w:szCs w:val="22"/>
        </w:rPr>
      </w:pPr>
      <w:r w:rsidRPr="0021623A">
        <w:rPr>
          <w:b/>
          <w:bCs/>
          <w:sz w:val="22"/>
          <w:szCs w:val="22"/>
        </w:rPr>
        <w:t>Обременения земельного участка:</w:t>
      </w:r>
      <w:r w:rsidRPr="0021623A">
        <w:rPr>
          <w:sz w:val="22"/>
          <w:szCs w:val="22"/>
        </w:rPr>
        <w:t xml:space="preserve"> на дату принятия решения о проведен</w:t>
      </w:r>
      <w:proofErr w:type="gramStart"/>
      <w:r w:rsidRPr="0021623A">
        <w:rPr>
          <w:sz w:val="22"/>
          <w:szCs w:val="22"/>
        </w:rPr>
        <w:t>ии ау</w:t>
      </w:r>
      <w:proofErr w:type="gramEnd"/>
      <w:r w:rsidRPr="0021623A">
        <w:rPr>
          <w:sz w:val="22"/>
          <w:szCs w:val="22"/>
        </w:rPr>
        <w:t>кциона на участок не зарегистрированы права третьих лиц.</w:t>
      </w:r>
    </w:p>
    <w:p w:rsidR="00095593" w:rsidRPr="0021623A" w:rsidRDefault="00095593" w:rsidP="00095593">
      <w:pPr>
        <w:autoSpaceDE w:val="0"/>
        <w:autoSpaceDN w:val="0"/>
        <w:adjustRightInd w:val="0"/>
        <w:ind w:firstLine="709"/>
        <w:jc w:val="both"/>
        <w:rPr>
          <w:sz w:val="22"/>
          <w:szCs w:val="22"/>
        </w:rPr>
      </w:pPr>
      <w:r w:rsidRPr="0021623A">
        <w:rPr>
          <w:sz w:val="22"/>
          <w:szCs w:val="22"/>
        </w:rPr>
        <w:t>Имеются ограничения прав на часть земельного участка (</w:t>
      </w:r>
      <w:r w:rsidR="00C55122" w:rsidRPr="0021623A">
        <w:rPr>
          <w:sz w:val="22"/>
          <w:szCs w:val="22"/>
        </w:rPr>
        <w:t>учетный</w:t>
      </w:r>
      <w:r w:rsidRPr="0021623A">
        <w:rPr>
          <w:sz w:val="22"/>
          <w:szCs w:val="22"/>
        </w:rPr>
        <w:t xml:space="preserve"> номер части</w:t>
      </w:r>
      <w:r w:rsidR="00C55122" w:rsidRPr="0021623A">
        <w:rPr>
          <w:sz w:val="22"/>
          <w:szCs w:val="22"/>
        </w:rPr>
        <w:t xml:space="preserve"> 1)</w:t>
      </w:r>
      <w:r w:rsidR="00401F4A" w:rsidRPr="0021623A">
        <w:rPr>
          <w:sz w:val="22"/>
          <w:szCs w:val="22"/>
        </w:rPr>
        <w:t>.</w:t>
      </w:r>
    </w:p>
    <w:p w:rsidR="00475E9D" w:rsidRPr="0021623A" w:rsidRDefault="00475E9D" w:rsidP="00095593">
      <w:pPr>
        <w:autoSpaceDE w:val="0"/>
        <w:autoSpaceDN w:val="0"/>
        <w:adjustRightInd w:val="0"/>
        <w:ind w:firstLine="709"/>
        <w:jc w:val="both"/>
        <w:rPr>
          <w:sz w:val="22"/>
          <w:szCs w:val="22"/>
        </w:rPr>
      </w:pPr>
      <w:proofErr w:type="gramStart"/>
      <w:r w:rsidRPr="0021623A">
        <w:rPr>
          <w:sz w:val="22"/>
          <w:szCs w:val="22"/>
        </w:rPr>
        <w:t xml:space="preserve">Ограничение прав на земельный участок, предусмотренные статьей 56 Земельного кодекса Российской Федерации, ограничение,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w:t>
      </w:r>
      <w:r w:rsidRPr="0021623A">
        <w:rPr>
          <w:sz w:val="22"/>
          <w:szCs w:val="22"/>
        </w:rPr>
        <w:lastRenderedPageBreak/>
        <w:t>границах таких зон, утвержденными Постановлением Правительства РФ от 24.02.2009 года №160 охранная зона объекта электросетевого комплекса ПС «Митино» и «Ольгино» с прилегающими линиями электропередач 110 кВ ВЛ-110 кВ в «Митино» и</w:t>
      </w:r>
      <w:proofErr w:type="gramEnd"/>
      <w:r w:rsidRPr="0021623A">
        <w:rPr>
          <w:sz w:val="22"/>
          <w:szCs w:val="22"/>
        </w:rPr>
        <w:t xml:space="preserve"> </w:t>
      </w:r>
      <w:proofErr w:type="gramStart"/>
      <w:r w:rsidRPr="0021623A">
        <w:rPr>
          <w:sz w:val="22"/>
          <w:szCs w:val="22"/>
        </w:rPr>
        <w:t>вл110 кВ «Ольгино» от ПС «Ольгино» до ПС «Нагорная» (</w:t>
      </w:r>
      <w:proofErr w:type="spellStart"/>
      <w:r w:rsidRPr="0021623A">
        <w:rPr>
          <w:sz w:val="22"/>
          <w:szCs w:val="22"/>
        </w:rPr>
        <w:t>двухцепные</w:t>
      </w:r>
      <w:proofErr w:type="spellEnd"/>
      <w:r w:rsidRPr="0021623A">
        <w:rPr>
          <w:sz w:val="22"/>
          <w:szCs w:val="22"/>
        </w:rPr>
        <w:t xml:space="preserve"> участки в пролете опор № 3 и № 4 от опоры № 7/1 до № 9 и отпайкой на ПС «Митино»),  зона с особыми условиями использования территории, 52.24. 2.33,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roofErr w:type="gramEnd"/>
    </w:p>
    <w:p w:rsidR="00475E9D" w:rsidRPr="0021623A" w:rsidRDefault="00475E9D" w:rsidP="00095593">
      <w:pPr>
        <w:autoSpaceDE w:val="0"/>
        <w:autoSpaceDN w:val="0"/>
        <w:adjustRightInd w:val="0"/>
        <w:ind w:firstLine="709"/>
        <w:jc w:val="both"/>
        <w:rPr>
          <w:sz w:val="22"/>
          <w:szCs w:val="22"/>
        </w:rPr>
      </w:pPr>
    </w:p>
    <w:p w:rsidR="00095593" w:rsidRPr="0021623A" w:rsidRDefault="00095593" w:rsidP="00095593">
      <w:pPr>
        <w:autoSpaceDE w:val="0"/>
        <w:autoSpaceDN w:val="0"/>
        <w:adjustRightInd w:val="0"/>
        <w:ind w:firstLine="709"/>
        <w:jc w:val="both"/>
        <w:rPr>
          <w:sz w:val="22"/>
          <w:szCs w:val="22"/>
        </w:rPr>
      </w:pPr>
      <w:r w:rsidRPr="0021623A">
        <w:rPr>
          <w:sz w:val="22"/>
          <w:szCs w:val="22"/>
        </w:rPr>
        <w:t>Прочие ограничения: прохождение данных железнодорожных путей соответствуют документам территориального планирования (Генеральный план Новинского сельсовета);</w:t>
      </w:r>
    </w:p>
    <w:p w:rsidR="00095593" w:rsidRPr="0021623A" w:rsidRDefault="00095593" w:rsidP="00095593">
      <w:pPr>
        <w:autoSpaceDE w:val="0"/>
        <w:autoSpaceDN w:val="0"/>
        <w:adjustRightInd w:val="0"/>
        <w:ind w:firstLine="709"/>
        <w:jc w:val="both"/>
        <w:rPr>
          <w:sz w:val="22"/>
          <w:szCs w:val="22"/>
        </w:rPr>
      </w:pPr>
      <w:proofErr w:type="gramStart"/>
      <w:r w:rsidRPr="0021623A">
        <w:rPr>
          <w:sz w:val="22"/>
          <w:szCs w:val="22"/>
        </w:rPr>
        <w:t>- предполагаемые к железнодорожные пути пересекают линейные объекты инженерной и инфраструктуры, кроме того, проходят по земельному участку, состоящему на кадастровом учете с кадастровым номером 52:24:0040401:84 с видом разрешенного использования для эксплуатации пути №1 тупика железнодорожной ветки.</w:t>
      </w:r>
      <w:proofErr w:type="gramEnd"/>
    </w:p>
    <w:p w:rsidR="006B0483" w:rsidRPr="0021623A" w:rsidRDefault="006B0483" w:rsidP="006B0483">
      <w:pPr>
        <w:ind w:firstLine="709"/>
        <w:jc w:val="both"/>
        <w:rPr>
          <w:sz w:val="22"/>
          <w:szCs w:val="22"/>
        </w:rPr>
      </w:pPr>
      <w:r w:rsidRPr="0021623A">
        <w:rPr>
          <w:sz w:val="22"/>
        </w:rPr>
        <w:t>Технические условия подключения: в соответствии с подпунктом 4 пункта 21 статьи 39.11. Земельного кодекса Российской Федерации н</w:t>
      </w:r>
      <w:r w:rsidRPr="0021623A">
        <w:rPr>
          <w:sz w:val="22"/>
          <w:szCs w:val="22"/>
        </w:rPr>
        <w:t>е требуются для комплексного освоения земельного участка.</w:t>
      </w:r>
    </w:p>
    <w:p w:rsidR="00C87531" w:rsidRPr="0021623A" w:rsidRDefault="00C87531" w:rsidP="00C87531">
      <w:pPr>
        <w:ind w:firstLine="709"/>
        <w:jc w:val="center"/>
        <w:rPr>
          <w:b/>
          <w:sz w:val="22"/>
          <w:szCs w:val="22"/>
        </w:rPr>
      </w:pPr>
      <w:r w:rsidRPr="0021623A">
        <w:rPr>
          <w:b/>
          <w:sz w:val="22"/>
          <w:szCs w:val="22"/>
        </w:rPr>
        <w:t>Порядок  внесения  итоговой цены земельного участка</w:t>
      </w:r>
    </w:p>
    <w:p w:rsidR="004304F5" w:rsidRPr="0021623A" w:rsidRDefault="00C87531" w:rsidP="00C87531">
      <w:pPr>
        <w:tabs>
          <w:tab w:val="num" w:pos="900"/>
        </w:tabs>
        <w:ind w:firstLine="709"/>
        <w:jc w:val="both"/>
        <w:rPr>
          <w:bCs/>
          <w:sz w:val="22"/>
          <w:szCs w:val="22"/>
        </w:rPr>
      </w:pPr>
      <w:r w:rsidRPr="0021623A">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21623A">
        <w:rPr>
          <w:bCs/>
          <w:sz w:val="22"/>
          <w:szCs w:val="22"/>
        </w:rPr>
        <w:t>и</w:t>
      </w:r>
      <w:proofErr w:type="gramEnd"/>
      <w:r w:rsidRPr="0021623A">
        <w:rPr>
          <w:bCs/>
          <w:sz w:val="22"/>
          <w:szCs w:val="22"/>
        </w:rPr>
        <w:t xml:space="preserve"> 30 дней с момента подписания договора аренды. </w:t>
      </w:r>
    </w:p>
    <w:p w:rsidR="00C87531" w:rsidRPr="0021623A" w:rsidRDefault="00C87531" w:rsidP="00C87531">
      <w:pPr>
        <w:tabs>
          <w:tab w:val="num" w:pos="900"/>
        </w:tabs>
        <w:ind w:firstLine="709"/>
        <w:jc w:val="both"/>
        <w:rPr>
          <w:bCs/>
          <w:sz w:val="22"/>
          <w:szCs w:val="22"/>
        </w:rPr>
      </w:pPr>
      <w:r w:rsidRPr="0021623A">
        <w:rPr>
          <w:bCs/>
          <w:sz w:val="22"/>
          <w:szCs w:val="22"/>
        </w:rPr>
        <w:t>В случае досрочного расторжения договора аренды арендная плата за первый год не возвращается</w:t>
      </w:r>
      <w:r w:rsidR="002D35EE" w:rsidRPr="0021623A">
        <w:rPr>
          <w:bCs/>
          <w:sz w:val="22"/>
          <w:szCs w:val="22"/>
        </w:rPr>
        <w:t xml:space="preserve"> независимо от причин расторжения.</w:t>
      </w:r>
    </w:p>
    <w:p w:rsidR="00C87531" w:rsidRPr="0021623A" w:rsidRDefault="00C87531" w:rsidP="00C87531">
      <w:pPr>
        <w:tabs>
          <w:tab w:val="num" w:pos="900"/>
        </w:tabs>
        <w:ind w:firstLine="709"/>
        <w:jc w:val="both"/>
        <w:rPr>
          <w:bCs/>
          <w:sz w:val="22"/>
          <w:szCs w:val="22"/>
        </w:rPr>
      </w:pPr>
      <w:r w:rsidRPr="0021623A">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21623A" w:rsidRDefault="00C87531" w:rsidP="00C87531">
      <w:pPr>
        <w:jc w:val="both"/>
        <w:rPr>
          <w:sz w:val="22"/>
          <w:szCs w:val="22"/>
        </w:rPr>
      </w:pPr>
    </w:p>
    <w:p w:rsidR="00C87531" w:rsidRPr="0021623A" w:rsidRDefault="00C87531" w:rsidP="00C87531">
      <w:pPr>
        <w:jc w:val="center"/>
        <w:rPr>
          <w:b/>
          <w:sz w:val="22"/>
          <w:szCs w:val="22"/>
        </w:rPr>
      </w:pPr>
      <w:r w:rsidRPr="0021623A">
        <w:rPr>
          <w:b/>
          <w:sz w:val="22"/>
          <w:szCs w:val="22"/>
        </w:rPr>
        <w:t>4. Начальная цена предмета аукциона.</w:t>
      </w:r>
    </w:p>
    <w:p w:rsidR="00C87531" w:rsidRPr="0021623A" w:rsidRDefault="00C87531" w:rsidP="00C87531">
      <w:pPr>
        <w:ind w:firstLine="709"/>
        <w:jc w:val="both"/>
        <w:rPr>
          <w:sz w:val="22"/>
          <w:szCs w:val="22"/>
        </w:rPr>
      </w:pPr>
      <w:r w:rsidRPr="0021623A">
        <w:rPr>
          <w:sz w:val="22"/>
          <w:szCs w:val="22"/>
        </w:rPr>
        <w:t xml:space="preserve">Начальный размер ежегодной арендной платы за земельный участок: </w:t>
      </w:r>
      <w:r w:rsidR="00C4252E" w:rsidRPr="0021623A">
        <w:rPr>
          <w:sz w:val="22"/>
          <w:szCs w:val="22"/>
        </w:rPr>
        <w:t>200</w:t>
      </w:r>
      <w:r w:rsidRPr="0021623A">
        <w:rPr>
          <w:sz w:val="22"/>
          <w:szCs w:val="22"/>
        </w:rPr>
        <w:t> </w:t>
      </w:r>
      <w:r w:rsidR="00475E9D" w:rsidRPr="0021623A">
        <w:rPr>
          <w:sz w:val="22"/>
          <w:szCs w:val="22"/>
        </w:rPr>
        <w:t>0</w:t>
      </w:r>
      <w:r w:rsidRPr="0021623A">
        <w:rPr>
          <w:sz w:val="22"/>
          <w:szCs w:val="22"/>
        </w:rPr>
        <w:t>00  (</w:t>
      </w:r>
      <w:r w:rsidR="00C4252E" w:rsidRPr="0021623A">
        <w:rPr>
          <w:sz w:val="22"/>
          <w:szCs w:val="22"/>
        </w:rPr>
        <w:t>Двести</w:t>
      </w:r>
      <w:r w:rsidRPr="0021623A">
        <w:rPr>
          <w:sz w:val="22"/>
          <w:szCs w:val="22"/>
        </w:rPr>
        <w:t xml:space="preserve">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21623A" w:rsidRDefault="00C87531" w:rsidP="00C87531">
      <w:pPr>
        <w:jc w:val="center"/>
        <w:rPr>
          <w:b/>
          <w:sz w:val="22"/>
          <w:szCs w:val="22"/>
        </w:rPr>
      </w:pPr>
    </w:p>
    <w:p w:rsidR="00C87531" w:rsidRPr="0021623A" w:rsidRDefault="00C87531" w:rsidP="00C87531">
      <w:pPr>
        <w:jc w:val="center"/>
        <w:rPr>
          <w:b/>
          <w:sz w:val="22"/>
          <w:szCs w:val="22"/>
        </w:rPr>
      </w:pPr>
      <w:r w:rsidRPr="0021623A">
        <w:rPr>
          <w:b/>
          <w:sz w:val="22"/>
          <w:szCs w:val="22"/>
        </w:rPr>
        <w:t>5. Шаг аукциона.</w:t>
      </w:r>
    </w:p>
    <w:p w:rsidR="00C87531" w:rsidRPr="0021623A" w:rsidRDefault="00C87531" w:rsidP="00C87531">
      <w:pPr>
        <w:ind w:firstLine="709"/>
        <w:jc w:val="both"/>
        <w:rPr>
          <w:sz w:val="22"/>
          <w:szCs w:val="22"/>
        </w:rPr>
      </w:pPr>
      <w:r w:rsidRPr="0021623A">
        <w:rPr>
          <w:sz w:val="22"/>
          <w:szCs w:val="22"/>
        </w:rPr>
        <w:t xml:space="preserve">Шаг аукциона: </w:t>
      </w:r>
      <w:r w:rsidR="00475E9D" w:rsidRPr="0021623A">
        <w:rPr>
          <w:sz w:val="22"/>
          <w:szCs w:val="22"/>
        </w:rPr>
        <w:t xml:space="preserve">5000 </w:t>
      </w:r>
      <w:r w:rsidRPr="0021623A">
        <w:rPr>
          <w:sz w:val="22"/>
          <w:szCs w:val="22"/>
        </w:rPr>
        <w:t>(Пять</w:t>
      </w:r>
      <w:r w:rsidR="00475E9D" w:rsidRPr="0021623A">
        <w:rPr>
          <w:sz w:val="22"/>
          <w:szCs w:val="22"/>
        </w:rPr>
        <w:t xml:space="preserve"> тысяч</w:t>
      </w:r>
      <w:r w:rsidRPr="0021623A">
        <w:rPr>
          <w:sz w:val="22"/>
          <w:szCs w:val="22"/>
        </w:rPr>
        <w:t>) рублей.</w:t>
      </w:r>
    </w:p>
    <w:p w:rsidR="00C87531" w:rsidRPr="0021623A" w:rsidRDefault="00C87531" w:rsidP="00C87531">
      <w:pPr>
        <w:ind w:firstLine="709"/>
        <w:jc w:val="both"/>
        <w:rPr>
          <w:sz w:val="22"/>
          <w:szCs w:val="22"/>
        </w:rPr>
      </w:pPr>
    </w:p>
    <w:p w:rsidR="00C87531" w:rsidRPr="0021623A" w:rsidRDefault="00C87531" w:rsidP="00C87531">
      <w:pPr>
        <w:jc w:val="center"/>
        <w:rPr>
          <w:b/>
          <w:sz w:val="22"/>
          <w:szCs w:val="22"/>
        </w:rPr>
      </w:pPr>
      <w:r w:rsidRPr="0021623A">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21623A" w:rsidRDefault="00C87531" w:rsidP="00C87531">
      <w:pPr>
        <w:ind w:firstLine="709"/>
        <w:jc w:val="both"/>
        <w:rPr>
          <w:iCs/>
          <w:sz w:val="22"/>
          <w:szCs w:val="22"/>
        </w:rPr>
      </w:pPr>
      <w:r w:rsidRPr="0021623A">
        <w:rPr>
          <w:iCs/>
          <w:sz w:val="22"/>
          <w:szCs w:val="22"/>
        </w:rPr>
        <w:t xml:space="preserve">Размер задатка: </w:t>
      </w:r>
      <w:r w:rsidR="00314C67" w:rsidRPr="0021623A">
        <w:rPr>
          <w:iCs/>
          <w:sz w:val="22"/>
          <w:szCs w:val="22"/>
        </w:rPr>
        <w:t xml:space="preserve">100% от начального размера ежегодной арендной платы за земельный участок: </w:t>
      </w:r>
      <w:r w:rsidR="00C4252E" w:rsidRPr="0021623A">
        <w:rPr>
          <w:sz w:val="22"/>
          <w:szCs w:val="22"/>
        </w:rPr>
        <w:t>200 000  (Двести тысяч)</w:t>
      </w:r>
      <w:r w:rsidR="00475E9D" w:rsidRPr="0021623A">
        <w:rPr>
          <w:iCs/>
          <w:sz w:val="22"/>
          <w:szCs w:val="22"/>
        </w:rPr>
        <w:t xml:space="preserve"> рублей</w:t>
      </w:r>
      <w:r w:rsidRPr="0021623A">
        <w:rPr>
          <w:iCs/>
          <w:sz w:val="22"/>
          <w:szCs w:val="22"/>
        </w:rPr>
        <w:t>;</w:t>
      </w:r>
    </w:p>
    <w:p w:rsidR="00C87531" w:rsidRPr="0021623A" w:rsidRDefault="00C87531" w:rsidP="00C87531">
      <w:pPr>
        <w:ind w:firstLine="709"/>
        <w:jc w:val="both"/>
        <w:rPr>
          <w:sz w:val="22"/>
          <w:szCs w:val="22"/>
        </w:rPr>
      </w:pPr>
      <w:proofErr w:type="gramStart"/>
      <w:r w:rsidRPr="0021623A">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21623A">
        <w:rPr>
          <w:sz w:val="22"/>
          <w:szCs w:val="22"/>
        </w:rPr>
        <w:t xml:space="preserve"> Задатки возвращаются на реквизиты указанные в заявке.</w:t>
      </w:r>
    </w:p>
    <w:p w:rsidR="00C87531" w:rsidRPr="0021623A" w:rsidRDefault="00C87531" w:rsidP="00C87531">
      <w:pPr>
        <w:ind w:firstLine="709"/>
        <w:jc w:val="both"/>
        <w:rPr>
          <w:iCs/>
          <w:sz w:val="22"/>
          <w:szCs w:val="22"/>
        </w:rPr>
      </w:pPr>
      <w:r w:rsidRPr="0021623A">
        <w:rPr>
          <w:iCs/>
          <w:sz w:val="22"/>
          <w:szCs w:val="22"/>
        </w:rPr>
        <w:t>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w:t>
      </w:r>
      <w:r w:rsidR="00EE1F07" w:rsidRPr="0021623A">
        <w:rPr>
          <w:iCs/>
          <w:sz w:val="22"/>
          <w:szCs w:val="22"/>
        </w:rPr>
        <w:t xml:space="preserve"> </w:t>
      </w:r>
      <w:proofErr w:type="gramStart"/>
      <w:r w:rsidR="00EE1F07" w:rsidRPr="0021623A">
        <w:rPr>
          <w:iCs/>
          <w:sz w:val="22"/>
          <w:szCs w:val="22"/>
        </w:rPr>
        <w:t>р</w:t>
      </w:r>
      <w:proofErr w:type="gramEnd"/>
      <w:r w:rsidR="00EE1F07" w:rsidRPr="0021623A">
        <w:rPr>
          <w:iCs/>
          <w:sz w:val="22"/>
          <w:szCs w:val="22"/>
        </w:rPr>
        <w:t>/с</w:t>
      </w:r>
      <w:r w:rsidRPr="0021623A">
        <w:rPr>
          <w:iCs/>
          <w:sz w:val="22"/>
          <w:szCs w:val="22"/>
        </w:rPr>
        <w:t xml:space="preserve">40302810322024000001  Волго-Вятское ГУ Банка России, БИК 042202001, </w:t>
      </w:r>
    </w:p>
    <w:p w:rsidR="00C87531" w:rsidRPr="0021623A" w:rsidRDefault="00C87531" w:rsidP="00C87531">
      <w:pPr>
        <w:ind w:firstLine="709"/>
        <w:jc w:val="both"/>
        <w:rPr>
          <w:sz w:val="22"/>
          <w:szCs w:val="22"/>
        </w:rPr>
      </w:pPr>
      <w:proofErr w:type="gramStart"/>
      <w:r w:rsidRPr="0021623A">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21623A" w:rsidRDefault="00C87531" w:rsidP="0056163A">
      <w:pPr>
        <w:jc w:val="center"/>
        <w:rPr>
          <w:b/>
          <w:sz w:val="22"/>
          <w:szCs w:val="22"/>
        </w:rPr>
      </w:pPr>
    </w:p>
    <w:p w:rsidR="0056163A" w:rsidRPr="0021623A" w:rsidRDefault="00C87531" w:rsidP="0056163A">
      <w:pPr>
        <w:jc w:val="center"/>
        <w:rPr>
          <w:b/>
          <w:sz w:val="22"/>
          <w:szCs w:val="22"/>
        </w:rPr>
      </w:pPr>
      <w:r w:rsidRPr="0021623A">
        <w:rPr>
          <w:b/>
          <w:sz w:val="22"/>
          <w:szCs w:val="22"/>
        </w:rPr>
        <w:t>7</w:t>
      </w:r>
      <w:r w:rsidR="0056163A" w:rsidRPr="0021623A">
        <w:rPr>
          <w:b/>
          <w:sz w:val="22"/>
          <w:szCs w:val="22"/>
        </w:rPr>
        <w:t>. Порядок проведения аукциона</w:t>
      </w:r>
    </w:p>
    <w:p w:rsidR="0056163A" w:rsidRPr="0021623A" w:rsidRDefault="0056163A" w:rsidP="0056163A">
      <w:pPr>
        <w:ind w:firstLine="709"/>
        <w:rPr>
          <w:sz w:val="22"/>
          <w:szCs w:val="22"/>
        </w:rPr>
      </w:pPr>
      <w:r w:rsidRPr="0021623A">
        <w:rPr>
          <w:sz w:val="22"/>
          <w:szCs w:val="22"/>
        </w:rPr>
        <w:t>Порядок проведения аукциона регулируется статьей 39.12 Земельного кодекса РФ.</w:t>
      </w:r>
    </w:p>
    <w:p w:rsidR="0056163A" w:rsidRPr="0021623A" w:rsidRDefault="0056163A" w:rsidP="0056163A">
      <w:pPr>
        <w:ind w:firstLine="709"/>
        <w:jc w:val="both"/>
        <w:rPr>
          <w:sz w:val="22"/>
          <w:szCs w:val="22"/>
        </w:rPr>
      </w:pPr>
      <w:r w:rsidRPr="0021623A">
        <w:rPr>
          <w:sz w:val="22"/>
          <w:szCs w:val="22"/>
        </w:rPr>
        <w:t>Аукцион является открытым по составу участников.</w:t>
      </w:r>
    </w:p>
    <w:p w:rsidR="0056163A" w:rsidRPr="0021623A" w:rsidRDefault="0056163A" w:rsidP="0056163A">
      <w:pPr>
        <w:ind w:firstLine="709"/>
        <w:jc w:val="both"/>
        <w:rPr>
          <w:sz w:val="22"/>
          <w:szCs w:val="22"/>
        </w:rPr>
      </w:pPr>
      <w:r w:rsidRPr="0021623A">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21623A" w:rsidRDefault="0056163A" w:rsidP="0056163A">
      <w:pPr>
        <w:ind w:firstLine="709"/>
        <w:jc w:val="both"/>
        <w:rPr>
          <w:sz w:val="22"/>
          <w:szCs w:val="22"/>
        </w:rPr>
      </w:pPr>
      <w:r w:rsidRPr="0021623A">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475E9D" w:rsidRPr="0021623A">
        <w:rPr>
          <w:sz w:val="22"/>
          <w:szCs w:val="22"/>
        </w:rPr>
        <w:t>«</w:t>
      </w:r>
      <w:r w:rsidR="00314C67" w:rsidRPr="0021623A">
        <w:rPr>
          <w:sz w:val="22"/>
          <w:szCs w:val="22"/>
        </w:rPr>
        <w:t>2</w:t>
      </w:r>
      <w:r w:rsidR="001C1010" w:rsidRPr="0021623A">
        <w:rPr>
          <w:sz w:val="22"/>
          <w:szCs w:val="22"/>
        </w:rPr>
        <w:t>9</w:t>
      </w:r>
      <w:r w:rsidR="00475E9D" w:rsidRPr="0021623A">
        <w:rPr>
          <w:sz w:val="22"/>
          <w:szCs w:val="22"/>
        </w:rPr>
        <w:t>»</w:t>
      </w:r>
      <w:r w:rsidR="00314C67" w:rsidRPr="0021623A">
        <w:rPr>
          <w:sz w:val="22"/>
          <w:szCs w:val="22"/>
        </w:rPr>
        <w:t xml:space="preserve"> июня</w:t>
      </w:r>
      <w:r w:rsidRPr="0021623A">
        <w:rPr>
          <w:sz w:val="22"/>
          <w:szCs w:val="22"/>
        </w:rPr>
        <w:t xml:space="preserve"> 201</w:t>
      </w:r>
      <w:r w:rsidR="00475E9D" w:rsidRPr="0021623A">
        <w:rPr>
          <w:sz w:val="22"/>
          <w:szCs w:val="22"/>
        </w:rPr>
        <w:t>7</w:t>
      </w:r>
      <w:r w:rsidRPr="0021623A">
        <w:rPr>
          <w:sz w:val="22"/>
          <w:szCs w:val="22"/>
        </w:rPr>
        <w:t xml:space="preserve"> года ежедневно (кроме выходных и </w:t>
      </w:r>
      <w:r w:rsidRPr="0021623A">
        <w:rPr>
          <w:sz w:val="22"/>
          <w:szCs w:val="22"/>
        </w:rPr>
        <w:lastRenderedPageBreak/>
        <w:t>праздничных дней), с 10-00 до 12-00 час</w:t>
      </w:r>
      <w:proofErr w:type="gramStart"/>
      <w:r w:rsidRPr="0021623A">
        <w:rPr>
          <w:sz w:val="22"/>
          <w:szCs w:val="22"/>
        </w:rPr>
        <w:t>.</w:t>
      </w:r>
      <w:proofErr w:type="gramEnd"/>
      <w:r w:rsidRPr="0021623A">
        <w:rPr>
          <w:sz w:val="22"/>
          <w:szCs w:val="22"/>
        </w:rPr>
        <w:t xml:space="preserve"> </w:t>
      </w:r>
      <w:proofErr w:type="gramStart"/>
      <w:r w:rsidRPr="0021623A">
        <w:rPr>
          <w:sz w:val="22"/>
          <w:szCs w:val="22"/>
        </w:rPr>
        <w:t>и</w:t>
      </w:r>
      <w:proofErr w:type="gramEnd"/>
      <w:r w:rsidRPr="0021623A">
        <w:rPr>
          <w:sz w:val="22"/>
          <w:szCs w:val="22"/>
        </w:rPr>
        <w:t xml:space="preserve"> с 13-00 до 17-00, срок окончания приема заявок – </w:t>
      </w:r>
      <w:r w:rsidR="00475E9D" w:rsidRPr="0021623A">
        <w:rPr>
          <w:sz w:val="22"/>
          <w:szCs w:val="22"/>
        </w:rPr>
        <w:t>«</w:t>
      </w:r>
      <w:r w:rsidR="00314C67" w:rsidRPr="0021623A">
        <w:rPr>
          <w:sz w:val="22"/>
          <w:szCs w:val="22"/>
        </w:rPr>
        <w:t>31</w:t>
      </w:r>
      <w:r w:rsidR="00475E9D" w:rsidRPr="0021623A">
        <w:rPr>
          <w:sz w:val="22"/>
          <w:szCs w:val="22"/>
        </w:rPr>
        <w:t>»</w:t>
      </w:r>
      <w:r w:rsidR="00314C67" w:rsidRPr="0021623A">
        <w:rPr>
          <w:sz w:val="22"/>
          <w:szCs w:val="22"/>
        </w:rPr>
        <w:t xml:space="preserve"> июля</w:t>
      </w:r>
      <w:r w:rsidR="00475E9D" w:rsidRPr="0021623A">
        <w:rPr>
          <w:sz w:val="22"/>
          <w:szCs w:val="22"/>
        </w:rPr>
        <w:t xml:space="preserve"> 2017 года </w:t>
      </w:r>
      <w:r w:rsidRPr="0021623A">
        <w:rPr>
          <w:sz w:val="22"/>
          <w:szCs w:val="22"/>
        </w:rPr>
        <w:t>в 12-00 час.</w:t>
      </w:r>
    </w:p>
    <w:p w:rsidR="0056163A" w:rsidRPr="0021623A" w:rsidRDefault="0056163A" w:rsidP="0056163A">
      <w:pPr>
        <w:ind w:firstLine="709"/>
        <w:jc w:val="both"/>
        <w:rPr>
          <w:sz w:val="22"/>
          <w:szCs w:val="22"/>
        </w:rPr>
      </w:pPr>
      <w:r w:rsidRPr="0021623A">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21623A">
        <w:rPr>
          <w:sz w:val="22"/>
          <w:szCs w:val="22"/>
        </w:rPr>
        <w:t>Н.Новгород</w:t>
      </w:r>
      <w:proofErr w:type="spellEnd"/>
      <w:r w:rsidRPr="0021623A">
        <w:rPr>
          <w:sz w:val="22"/>
          <w:szCs w:val="22"/>
        </w:rPr>
        <w:t xml:space="preserve">, ул.Малая </w:t>
      </w:r>
      <w:proofErr w:type="gramStart"/>
      <w:r w:rsidRPr="0021623A">
        <w:rPr>
          <w:sz w:val="22"/>
          <w:szCs w:val="22"/>
        </w:rPr>
        <w:t>Ямская</w:t>
      </w:r>
      <w:proofErr w:type="gramEnd"/>
      <w:r w:rsidRPr="0021623A">
        <w:rPr>
          <w:sz w:val="22"/>
          <w:szCs w:val="22"/>
        </w:rPr>
        <w:t xml:space="preserve">, 78, каб.№530 (конференц-зал) </w:t>
      </w:r>
      <w:r w:rsidR="00314C67" w:rsidRPr="0021623A">
        <w:rPr>
          <w:sz w:val="22"/>
          <w:szCs w:val="22"/>
        </w:rPr>
        <w:t xml:space="preserve">      </w:t>
      </w:r>
      <w:r w:rsidR="00475E9D" w:rsidRPr="0021623A">
        <w:rPr>
          <w:sz w:val="22"/>
          <w:szCs w:val="22"/>
        </w:rPr>
        <w:t>«</w:t>
      </w:r>
      <w:r w:rsidR="00314C67" w:rsidRPr="0021623A">
        <w:rPr>
          <w:sz w:val="22"/>
          <w:szCs w:val="22"/>
        </w:rPr>
        <w:t>01</w:t>
      </w:r>
      <w:r w:rsidR="00475E9D" w:rsidRPr="0021623A">
        <w:rPr>
          <w:sz w:val="22"/>
          <w:szCs w:val="22"/>
        </w:rPr>
        <w:t>»</w:t>
      </w:r>
      <w:r w:rsidR="00314C67" w:rsidRPr="0021623A">
        <w:rPr>
          <w:sz w:val="22"/>
          <w:szCs w:val="22"/>
        </w:rPr>
        <w:t xml:space="preserve"> августа</w:t>
      </w:r>
      <w:r w:rsidR="00475E9D" w:rsidRPr="0021623A">
        <w:rPr>
          <w:sz w:val="22"/>
          <w:szCs w:val="22"/>
        </w:rPr>
        <w:t xml:space="preserve"> 2017 года</w:t>
      </w:r>
      <w:r w:rsidRPr="0021623A">
        <w:rPr>
          <w:sz w:val="22"/>
          <w:szCs w:val="22"/>
        </w:rPr>
        <w:t xml:space="preserve"> в 11-00 час. </w:t>
      </w:r>
    </w:p>
    <w:p w:rsidR="0056163A" w:rsidRPr="0021623A" w:rsidRDefault="0056163A" w:rsidP="0056163A">
      <w:pPr>
        <w:ind w:firstLine="709"/>
        <w:jc w:val="both"/>
        <w:rPr>
          <w:sz w:val="22"/>
          <w:szCs w:val="22"/>
        </w:rPr>
      </w:pPr>
      <w:r w:rsidRPr="0021623A">
        <w:rPr>
          <w:sz w:val="22"/>
          <w:szCs w:val="22"/>
        </w:rPr>
        <w:t xml:space="preserve">Аукцион проводится аукционной комиссией по адресу: г.Нижний Новгород, ул.Малая </w:t>
      </w:r>
      <w:proofErr w:type="gramStart"/>
      <w:r w:rsidRPr="0021623A">
        <w:rPr>
          <w:sz w:val="22"/>
          <w:szCs w:val="22"/>
        </w:rPr>
        <w:t>Ямская</w:t>
      </w:r>
      <w:proofErr w:type="gramEnd"/>
      <w:r w:rsidRPr="0021623A">
        <w:rPr>
          <w:sz w:val="22"/>
          <w:szCs w:val="22"/>
        </w:rPr>
        <w:t xml:space="preserve">, д.78, каб.№ 530 (конференц-зал),  </w:t>
      </w:r>
      <w:r w:rsidR="00475E9D" w:rsidRPr="0021623A">
        <w:rPr>
          <w:sz w:val="22"/>
          <w:szCs w:val="22"/>
        </w:rPr>
        <w:t>«</w:t>
      </w:r>
      <w:r w:rsidR="00314C67" w:rsidRPr="0021623A">
        <w:rPr>
          <w:sz w:val="22"/>
          <w:szCs w:val="22"/>
        </w:rPr>
        <w:t>03</w:t>
      </w:r>
      <w:r w:rsidR="00475E9D" w:rsidRPr="0021623A">
        <w:rPr>
          <w:sz w:val="22"/>
          <w:szCs w:val="22"/>
        </w:rPr>
        <w:t>»</w:t>
      </w:r>
      <w:r w:rsidR="00314C67" w:rsidRPr="0021623A">
        <w:rPr>
          <w:sz w:val="22"/>
          <w:szCs w:val="22"/>
        </w:rPr>
        <w:t xml:space="preserve"> августа </w:t>
      </w:r>
      <w:r w:rsidR="00475E9D" w:rsidRPr="0021623A">
        <w:rPr>
          <w:sz w:val="22"/>
          <w:szCs w:val="22"/>
        </w:rPr>
        <w:t>2017 года</w:t>
      </w:r>
      <w:r w:rsidRPr="0021623A">
        <w:rPr>
          <w:sz w:val="22"/>
          <w:szCs w:val="22"/>
        </w:rPr>
        <w:t xml:space="preserve"> в 11-00 час.</w:t>
      </w:r>
    </w:p>
    <w:p w:rsidR="0056163A" w:rsidRPr="0021623A" w:rsidRDefault="0056163A" w:rsidP="0056163A">
      <w:pPr>
        <w:ind w:firstLine="709"/>
        <w:jc w:val="both"/>
        <w:rPr>
          <w:sz w:val="22"/>
          <w:szCs w:val="22"/>
        </w:rPr>
      </w:pPr>
      <w:r w:rsidRPr="0021623A">
        <w:rPr>
          <w:sz w:val="22"/>
          <w:szCs w:val="22"/>
        </w:rPr>
        <w:t xml:space="preserve">Подведение итогов аукциона производится по адресу г.Нижний Новгород, ул.Малая </w:t>
      </w:r>
      <w:proofErr w:type="gramStart"/>
      <w:r w:rsidRPr="0021623A">
        <w:rPr>
          <w:sz w:val="22"/>
          <w:szCs w:val="22"/>
        </w:rPr>
        <w:t>Ямская</w:t>
      </w:r>
      <w:proofErr w:type="gramEnd"/>
      <w:r w:rsidRPr="0021623A">
        <w:rPr>
          <w:sz w:val="22"/>
          <w:szCs w:val="22"/>
        </w:rPr>
        <w:t xml:space="preserve">, д.78, каб.№ 530 (конференц-зал) в день проведения аукциона, </w:t>
      </w:r>
      <w:r w:rsidR="00475E9D" w:rsidRPr="0021623A">
        <w:rPr>
          <w:sz w:val="22"/>
          <w:szCs w:val="22"/>
        </w:rPr>
        <w:t>«</w:t>
      </w:r>
      <w:r w:rsidR="00314C67" w:rsidRPr="0021623A">
        <w:rPr>
          <w:sz w:val="22"/>
          <w:szCs w:val="22"/>
        </w:rPr>
        <w:t>03» августа</w:t>
      </w:r>
      <w:r w:rsidR="00475E9D" w:rsidRPr="0021623A">
        <w:rPr>
          <w:sz w:val="22"/>
          <w:szCs w:val="22"/>
        </w:rPr>
        <w:t xml:space="preserve"> 2017 года</w:t>
      </w:r>
      <w:r w:rsidRPr="0021623A">
        <w:rPr>
          <w:sz w:val="22"/>
          <w:szCs w:val="22"/>
        </w:rPr>
        <w:t>.</w:t>
      </w:r>
    </w:p>
    <w:p w:rsidR="0056163A" w:rsidRPr="0021623A" w:rsidRDefault="0056163A" w:rsidP="0056163A">
      <w:pPr>
        <w:ind w:firstLine="709"/>
        <w:jc w:val="both"/>
        <w:rPr>
          <w:sz w:val="22"/>
          <w:szCs w:val="22"/>
        </w:rPr>
      </w:pPr>
      <w:r w:rsidRPr="0021623A">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21623A" w:rsidRDefault="0056163A" w:rsidP="0056163A">
      <w:pPr>
        <w:ind w:firstLine="709"/>
        <w:jc w:val="both"/>
        <w:rPr>
          <w:sz w:val="22"/>
          <w:szCs w:val="22"/>
        </w:rPr>
      </w:pPr>
      <w:r w:rsidRPr="0021623A">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21623A" w:rsidRDefault="0056163A" w:rsidP="0056163A">
      <w:pPr>
        <w:autoSpaceDE w:val="0"/>
        <w:autoSpaceDN w:val="0"/>
        <w:adjustRightInd w:val="0"/>
        <w:ind w:firstLine="709"/>
        <w:jc w:val="both"/>
        <w:rPr>
          <w:sz w:val="22"/>
          <w:szCs w:val="22"/>
        </w:rPr>
      </w:pPr>
      <w:r w:rsidRPr="0021623A">
        <w:rPr>
          <w:sz w:val="22"/>
          <w:szCs w:val="22"/>
        </w:rPr>
        <w:t>Аукцион ведет аукциони</w:t>
      </w:r>
      <w:proofErr w:type="gramStart"/>
      <w:r w:rsidRPr="0021623A">
        <w:rPr>
          <w:sz w:val="22"/>
          <w:szCs w:val="22"/>
        </w:rPr>
        <w:t>ст в пр</w:t>
      </w:r>
      <w:proofErr w:type="gramEnd"/>
      <w:r w:rsidRPr="0021623A">
        <w:rPr>
          <w:sz w:val="22"/>
          <w:szCs w:val="22"/>
        </w:rPr>
        <w:t>исутствии аукционной комиссии министерства.</w:t>
      </w:r>
    </w:p>
    <w:p w:rsidR="0056163A" w:rsidRPr="0021623A" w:rsidRDefault="0056163A" w:rsidP="0056163A">
      <w:pPr>
        <w:autoSpaceDE w:val="0"/>
        <w:autoSpaceDN w:val="0"/>
        <w:adjustRightInd w:val="0"/>
        <w:ind w:firstLine="709"/>
        <w:jc w:val="both"/>
        <w:rPr>
          <w:sz w:val="22"/>
          <w:szCs w:val="22"/>
        </w:rPr>
      </w:pPr>
      <w:r w:rsidRPr="0021623A">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21623A" w:rsidRDefault="0056163A" w:rsidP="0056163A">
      <w:pPr>
        <w:autoSpaceDE w:val="0"/>
        <w:autoSpaceDN w:val="0"/>
        <w:adjustRightInd w:val="0"/>
        <w:ind w:firstLine="709"/>
        <w:jc w:val="both"/>
        <w:rPr>
          <w:sz w:val="22"/>
          <w:szCs w:val="22"/>
        </w:rPr>
      </w:pPr>
      <w:r w:rsidRPr="0021623A">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21623A" w:rsidRDefault="0056163A" w:rsidP="0056163A">
      <w:pPr>
        <w:autoSpaceDE w:val="0"/>
        <w:autoSpaceDN w:val="0"/>
        <w:adjustRightInd w:val="0"/>
        <w:ind w:firstLine="709"/>
        <w:jc w:val="both"/>
        <w:rPr>
          <w:sz w:val="22"/>
          <w:szCs w:val="22"/>
        </w:rPr>
      </w:pPr>
      <w:r w:rsidRPr="0021623A">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21623A" w:rsidRDefault="0056163A" w:rsidP="0056163A">
      <w:pPr>
        <w:autoSpaceDE w:val="0"/>
        <w:autoSpaceDN w:val="0"/>
        <w:adjustRightInd w:val="0"/>
        <w:ind w:firstLine="709"/>
        <w:jc w:val="both"/>
        <w:rPr>
          <w:sz w:val="22"/>
          <w:szCs w:val="22"/>
        </w:rPr>
      </w:pPr>
      <w:r w:rsidRPr="0021623A">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21623A" w:rsidRDefault="0056163A" w:rsidP="0056163A">
      <w:pPr>
        <w:tabs>
          <w:tab w:val="left" w:pos="1080"/>
        </w:tabs>
        <w:ind w:firstLine="709"/>
        <w:jc w:val="both"/>
        <w:rPr>
          <w:sz w:val="22"/>
          <w:szCs w:val="22"/>
        </w:rPr>
      </w:pPr>
      <w:r w:rsidRPr="0021623A">
        <w:rPr>
          <w:sz w:val="22"/>
          <w:szCs w:val="22"/>
        </w:rPr>
        <w:t>По завершен</w:t>
      </w:r>
      <w:proofErr w:type="gramStart"/>
      <w:r w:rsidRPr="0021623A">
        <w:rPr>
          <w:sz w:val="22"/>
          <w:szCs w:val="22"/>
        </w:rPr>
        <w:t>ии ау</w:t>
      </w:r>
      <w:proofErr w:type="gramEnd"/>
      <w:r w:rsidRPr="0021623A">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21623A" w:rsidRDefault="0056163A" w:rsidP="0056163A">
      <w:pPr>
        <w:ind w:firstLine="709"/>
        <w:jc w:val="both"/>
        <w:rPr>
          <w:sz w:val="22"/>
          <w:szCs w:val="22"/>
        </w:rPr>
      </w:pPr>
      <w:r w:rsidRPr="0021623A">
        <w:rPr>
          <w:sz w:val="22"/>
          <w:szCs w:val="22"/>
        </w:rPr>
        <w:t>В случае</w:t>
      </w:r>
      <w:proofErr w:type="gramStart"/>
      <w:r w:rsidRPr="0021623A">
        <w:rPr>
          <w:sz w:val="22"/>
          <w:szCs w:val="22"/>
        </w:rPr>
        <w:t>,</w:t>
      </w:r>
      <w:proofErr w:type="gramEnd"/>
      <w:r w:rsidRPr="0021623A">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21623A" w:rsidRDefault="0056163A" w:rsidP="0056163A">
      <w:pPr>
        <w:ind w:firstLine="709"/>
        <w:jc w:val="both"/>
        <w:rPr>
          <w:sz w:val="22"/>
          <w:szCs w:val="22"/>
        </w:rPr>
      </w:pPr>
      <w:r w:rsidRPr="0021623A">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21623A" w:rsidRDefault="0056163A" w:rsidP="0056163A">
      <w:pPr>
        <w:ind w:firstLine="709"/>
        <w:jc w:val="both"/>
        <w:rPr>
          <w:sz w:val="22"/>
          <w:szCs w:val="22"/>
        </w:rPr>
      </w:pPr>
      <w:r w:rsidRPr="0021623A">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1623A">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1623A">
        <w:rPr>
          <w:sz w:val="22"/>
          <w:szCs w:val="22"/>
        </w:rPr>
        <w:t xml:space="preserve">  Не допускается заключение указанных договоров </w:t>
      </w:r>
      <w:proofErr w:type="gramStart"/>
      <w:r w:rsidRPr="0021623A">
        <w:rPr>
          <w:sz w:val="22"/>
          <w:szCs w:val="22"/>
        </w:rPr>
        <w:t>ранее</w:t>
      </w:r>
      <w:proofErr w:type="gramEnd"/>
      <w:r w:rsidRPr="0021623A">
        <w:rPr>
          <w:sz w:val="22"/>
          <w:szCs w:val="22"/>
        </w:rPr>
        <w:t xml:space="preserve"> чем через десять дней со дня размещения информации о результатах аукциона на сайте.</w:t>
      </w:r>
    </w:p>
    <w:p w:rsidR="0056163A" w:rsidRPr="0021623A" w:rsidRDefault="0056163A" w:rsidP="0056163A">
      <w:pPr>
        <w:ind w:firstLine="709"/>
        <w:jc w:val="both"/>
        <w:rPr>
          <w:sz w:val="22"/>
          <w:szCs w:val="22"/>
        </w:rPr>
      </w:pPr>
      <w:r w:rsidRPr="0021623A">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21623A" w:rsidRDefault="0056163A" w:rsidP="0056163A">
      <w:pPr>
        <w:ind w:firstLine="709"/>
        <w:jc w:val="both"/>
        <w:rPr>
          <w:sz w:val="22"/>
          <w:szCs w:val="22"/>
        </w:rPr>
      </w:pPr>
      <w:r w:rsidRPr="0021623A">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21623A" w:rsidRDefault="0056163A" w:rsidP="0056163A">
      <w:pPr>
        <w:ind w:firstLine="709"/>
        <w:jc w:val="both"/>
        <w:rPr>
          <w:sz w:val="22"/>
          <w:szCs w:val="22"/>
        </w:rPr>
      </w:pPr>
      <w:r w:rsidRPr="0021623A">
        <w:rPr>
          <w:sz w:val="22"/>
          <w:szCs w:val="22"/>
        </w:rPr>
        <w:t>Осмотр земельного участка на местности производится лицами, желающими участвовать в аукционе, самостоятельно.</w:t>
      </w:r>
    </w:p>
    <w:p w:rsidR="0056163A" w:rsidRPr="0021623A" w:rsidRDefault="0056163A" w:rsidP="0056163A">
      <w:pPr>
        <w:ind w:firstLine="709"/>
        <w:jc w:val="both"/>
        <w:rPr>
          <w:sz w:val="22"/>
          <w:szCs w:val="22"/>
        </w:rPr>
      </w:pPr>
      <w:r w:rsidRPr="0021623A">
        <w:rPr>
          <w:sz w:val="22"/>
          <w:szCs w:val="22"/>
        </w:rPr>
        <w:t>Телефоны для справок: 437-30-38</w:t>
      </w:r>
    </w:p>
    <w:p w:rsidR="0056163A" w:rsidRPr="0021623A" w:rsidRDefault="0056163A" w:rsidP="0056163A">
      <w:pPr>
        <w:ind w:firstLine="709"/>
        <w:jc w:val="both"/>
        <w:rPr>
          <w:sz w:val="22"/>
          <w:szCs w:val="22"/>
        </w:rPr>
      </w:pPr>
      <w:r w:rsidRPr="0021623A">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w:t>
      </w:r>
      <w:r w:rsidRPr="0021623A">
        <w:rPr>
          <w:sz w:val="22"/>
          <w:szCs w:val="22"/>
        </w:rPr>
        <w:lastRenderedPageBreak/>
        <w:t>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21623A" w:rsidRDefault="0056163A" w:rsidP="00C87531">
      <w:pPr>
        <w:jc w:val="both"/>
        <w:rPr>
          <w:sz w:val="22"/>
          <w:szCs w:val="22"/>
        </w:rPr>
      </w:pPr>
    </w:p>
    <w:p w:rsidR="0056163A" w:rsidRPr="0021623A" w:rsidRDefault="00C87531" w:rsidP="0056163A">
      <w:pPr>
        <w:jc w:val="center"/>
        <w:rPr>
          <w:b/>
          <w:sz w:val="22"/>
          <w:szCs w:val="22"/>
        </w:rPr>
      </w:pPr>
      <w:r w:rsidRPr="0021623A">
        <w:rPr>
          <w:b/>
          <w:sz w:val="22"/>
          <w:szCs w:val="22"/>
        </w:rPr>
        <w:t>8</w:t>
      </w:r>
      <w:r w:rsidR="0056163A" w:rsidRPr="0021623A">
        <w:rPr>
          <w:b/>
          <w:sz w:val="22"/>
          <w:szCs w:val="22"/>
        </w:rPr>
        <w:t>. Форма заявки</w:t>
      </w:r>
    </w:p>
    <w:p w:rsidR="0056163A" w:rsidRPr="0021623A" w:rsidRDefault="0056163A" w:rsidP="0056163A">
      <w:pPr>
        <w:ind w:firstLine="709"/>
        <w:jc w:val="both"/>
        <w:rPr>
          <w:sz w:val="22"/>
          <w:szCs w:val="22"/>
        </w:rPr>
      </w:pPr>
      <w:r w:rsidRPr="0021623A">
        <w:rPr>
          <w:sz w:val="22"/>
          <w:szCs w:val="22"/>
        </w:rPr>
        <w:t>Для участия в аукционе заявитель перечисляет задаток на счет организатора аукциона.</w:t>
      </w:r>
    </w:p>
    <w:p w:rsidR="0056163A" w:rsidRPr="0021623A" w:rsidRDefault="0056163A" w:rsidP="0056163A">
      <w:pPr>
        <w:ind w:firstLine="709"/>
        <w:jc w:val="both"/>
        <w:rPr>
          <w:sz w:val="22"/>
          <w:szCs w:val="22"/>
        </w:rPr>
      </w:pPr>
      <w:proofErr w:type="gramStart"/>
      <w:r w:rsidRPr="0021623A">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21623A">
        <w:rPr>
          <w:sz w:val="22"/>
          <w:szCs w:val="22"/>
        </w:rPr>
        <w:t>Н.Новгород</w:t>
      </w:r>
      <w:proofErr w:type="spellEnd"/>
      <w:r w:rsidRPr="0021623A">
        <w:rPr>
          <w:sz w:val="22"/>
          <w:szCs w:val="22"/>
        </w:rPr>
        <w:t xml:space="preserve">, ул.Малая Ямская, 78, каб.517), с </w:t>
      </w:r>
      <w:r w:rsidR="00475E9D" w:rsidRPr="0021623A">
        <w:rPr>
          <w:sz w:val="22"/>
          <w:szCs w:val="22"/>
        </w:rPr>
        <w:t>«</w:t>
      </w:r>
      <w:r w:rsidR="00314C67" w:rsidRPr="0021623A">
        <w:rPr>
          <w:sz w:val="22"/>
          <w:szCs w:val="22"/>
        </w:rPr>
        <w:t>2</w:t>
      </w:r>
      <w:r w:rsidR="00240E38" w:rsidRPr="0021623A">
        <w:rPr>
          <w:sz w:val="22"/>
          <w:szCs w:val="22"/>
        </w:rPr>
        <w:t>9</w:t>
      </w:r>
      <w:r w:rsidR="00475E9D" w:rsidRPr="0021623A">
        <w:rPr>
          <w:sz w:val="22"/>
          <w:szCs w:val="22"/>
        </w:rPr>
        <w:t>»</w:t>
      </w:r>
      <w:r w:rsidR="00314C67" w:rsidRPr="0021623A">
        <w:rPr>
          <w:sz w:val="22"/>
          <w:szCs w:val="22"/>
        </w:rPr>
        <w:t xml:space="preserve"> июня 20</w:t>
      </w:r>
      <w:r w:rsidR="00475E9D" w:rsidRPr="0021623A">
        <w:rPr>
          <w:sz w:val="22"/>
          <w:szCs w:val="22"/>
        </w:rPr>
        <w:t>17 года</w:t>
      </w:r>
      <w:r w:rsidRPr="0021623A">
        <w:rPr>
          <w:sz w:val="22"/>
          <w:szCs w:val="22"/>
        </w:rPr>
        <w:t xml:space="preserve"> (с 10-00 до 12-00 и с 13-00 до 17-00 час) ежедневно (кроме выходных и праздничных дней) по </w:t>
      </w:r>
      <w:r w:rsidR="00475E9D" w:rsidRPr="0021623A">
        <w:rPr>
          <w:sz w:val="22"/>
          <w:szCs w:val="22"/>
        </w:rPr>
        <w:t>«</w:t>
      </w:r>
      <w:r w:rsidR="00314C67" w:rsidRPr="0021623A">
        <w:rPr>
          <w:sz w:val="22"/>
          <w:szCs w:val="22"/>
        </w:rPr>
        <w:t>31</w:t>
      </w:r>
      <w:r w:rsidR="00475E9D" w:rsidRPr="0021623A">
        <w:rPr>
          <w:sz w:val="22"/>
          <w:szCs w:val="22"/>
        </w:rPr>
        <w:t>»</w:t>
      </w:r>
      <w:r w:rsidR="00314C67" w:rsidRPr="0021623A">
        <w:rPr>
          <w:sz w:val="22"/>
          <w:szCs w:val="22"/>
        </w:rPr>
        <w:t xml:space="preserve"> июля</w:t>
      </w:r>
      <w:r w:rsidR="00475E9D" w:rsidRPr="0021623A">
        <w:rPr>
          <w:sz w:val="22"/>
          <w:szCs w:val="22"/>
        </w:rPr>
        <w:t xml:space="preserve"> 2017 года</w:t>
      </w:r>
      <w:r w:rsidRPr="0021623A">
        <w:rPr>
          <w:sz w:val="22"/>
          <w:szCs w:val="22"/>
        </w:rPr>
        <w:t xml:space="preserve"> (до 12-00 час.) следующие документы:</w:t>
      </w:r>
      <w:proofErr w:type="gramEnd"/>
    </w:p>
    <w:p w:rsidR="0056163A" w:rsidRPr="0021623A" w:rsidRDefault="0056163A" w:rsidP="0056163A">
      <w:pPr>
        <w:ind w:firstLine="709"/>
        <w:jc w:val="both"/>
        <w:rPr>
          <w:bCs/>
          <w:sz w:val="22"/>
          <w:szCs w:val="22"/>
        </w:rPr>
      </w:pPr>
      <w:r w:rsidRPr="0021623A">
        <w:rPr>
          <w:bCs/>
          <w:sz w:val="22"/>
          <w:szCs w:val="22"/>
        </w:rPr>
        <w:t>1) заявка на участие в аукционе по установленной в извещении о проведен</w:t>
      </w:r>
      <w:proofErr w:type="gramStart"/>
      <w:r w:rsidRPr="0021623A">
        <w:rPr>
          <w:bCs/>
          <w:sz w:val="22"/>
          <w:szCs w:val="22"/>
        </w:rPr>
        <w:t>ии ау</w:t>
      </w:r>
      <w:proofErr w:type="gramEnd"/>
      <w:r w:rsidRPr="0021623A">
        <w:rPr>
          <w:bCs/>
          <w:sz w:val="22"/>
          <w:szCs w:val="22"/>
        </w:rPr>
        <w:t>кциона форме с указанием банковских реквизитов счета для возврата задатка (приложение №2);</w:t>
      </w:r>
    </w:p>
    <w:p w:rsidR="0056163A" w:rsidRPr="0021623A" w:rsidRDefault="0056163A" w:rsidP="0056163A">
      <w:pPr>
        <w:ind w:firstLine="709"/>
        <w:jc w:val="both"/>
        <w:rPr>
          <w:bCs/>
          <w:sz w:val="22"/>
          <w:szCs w:val="22"/>
        </w:rPr>
      </w:pPr>
      <w:r w:rsidRPr="0021623A">
        <w:rPr>
          <w:bCs/>
          <w:sz w:val="22"/>
          <w:szCs w:val="22"/>
        </w:rPr>
        <w:t>2) копии документов, удостоверяющих личность заявителя (для граждан);</w:t>
      </w:r>
    </w:p>
    <w:p w:rsidR="0056163A" w:rsidRPr="0021623A" w:rsidRDefault="0056163A" w:rsidP="0056163A">
      <w:pPr>
        <w:ind w:firstLine="709"/>
        <w:jc w:val="both"/>
        <w:rPr>
          <w:bCs/>
          <w:sz w:val="22"/>
          <w:szCs w:val="22"/>
        </w:rPr>
      </w:pPr>
      <w:r w:rsidRPr="0021623A">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21623A" w:rsidRDefault="0056163A" w:rsidP="003B55A7">
      <w:pPr>
        <w:ind w:firstLine="709"/>
        <w:jc w:val="both"/>
        <w:rPr>
          <w:bCs/>
          <w:sz w:val="22"/>
          <w:szCs w:val="22"/>
        </w:rPr>
      </w:pPr>
      <w:r w:rsidRPr="0021623A">
        <w:rPr>
          <w:bCs/>
          <w:sz w:val="22"/>
          <w:szCs w:val="22"/>
        </w:rPr>
        <w:t>4)</w:t>
      </w:r>
      <w:r w:rsidR="003B55A7" w:rsidRPr="0021623A">
        <w:t xml:space="preserve"> </w:t>
      </w:r>
      <w:r w:rsidR="003B55A7" w:rsidRPr="0021623A">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475E9D" w:rsidRPr="0021623A">
        <w:rPr>
          <w:sz w:val="22"/>
          <w:szCs w:val="22"/>
        </w:rPr>
        <w:t>«</w:t>
      </w:r>
      <w:r w:rsidR="00314C67" w:rsidRPr="0021623A">
        <w:rPr>
          <w:sz w:val="22"/>
          <w:szCs w:val="22"/>
        </w:rPr>
        <w:t>31</w:t>
      </w:r>
      <w:r w:rsidR="00475E9D" w:rsidRPr="0021623A">
        <w:rPr>
          <w:sz w:val="22"/>
          <w:szCs w:val="22"/>
        </w:rPr>
        <w:t>»</w:t>
      </w:r>
      <w:r w:rsidR="00314C67" w:rsidRPr="0021623A">
        <w:rPr>
          <w:sz w:val="22"/>
          <w:szCs w:val="22"/>
        </w:rPr>
        <w:t xml:space="preserve"> июля</w:t>
      </w:r>
      <w:r w:rsidR="00475E9D" w:rsidRPr="0021623A">
        <w:rPr>
          <w:sz w:val="22"/>
          <w:szCs w:val="22"/>
        </w:rPr>
        <w:t xml:space="preserve"> 2017 года </w:t>
      </w:r>
      <w:r w:rsidR="003B55A7" w:rsidRPr="0021623A">
        <w:rPr>
          <w:bCs/>
          <w:sz w:val="22"/>
          <w:szCs w:val="22"/>
        </w:rPr>
        <w:t>включительно.</w:t>
      </w:r>
    </w:p>
    <w:p w:rsidR="003B55A7" w:rsidRPr="0021623A" w:rsidRDefault="003B55A7" w:rsidP="003B55A7">
      <w:pPr>
        <w:ind w:firstLine="709"/>
        <w:jc w:val="both"/>
        <w:rPr>
          <w:bCs/>
          <w:sz w:val="22"/>
          <w:szCs w:val="22"/>
        </w:rPr>
      </w:pPr>
      <w:r w:rsidRPr="0021623A">
        <w:rPr>
          <w:bCs/>
          <w:sz w:val="22"/>
          <w:szCs w:val="22"/>
        </w:rPr>
        <w:t>Представление документов, подтверждающих внесение задатка, признается заключением соглашения о задатке.</w:t>
      </w:r>
    </w:p>
    <w:p w:rsidR="0056163A" w:rsidRPr="0021623A" w:rsidRDefault="005E07CE" w:rsidP="0056163A">
      <w:pPr>
        <w:ind w:firstLine="709"/>
        <w:jc w:val="both"/>
        <w:rPr>
          <w:sz w:val="22"/>
          <w:szCs w:val="22"/>
        </w:rPr>
      </w:pPr>
      <w:r w:rsidRPr="0021623A">
        <w:rPr>
          <w:sz w:val="22"/>
          <w:szCs w:val="22"/>
        </w:rPr>
        <w:t>Заявка</w:t>
      </w:r>
      <w:r w:rsidR="0056163A" w:rsidRPr="0021623A">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21623A" w:rsidRDefault="0056163A" w:rsidP="0056163A">
      <w:pPr>
        <w:tabs>
          <w:tab w:val="num" w:pos="0"/>
        </w:tabs>
        <w:ind w:firstLine="709"/>
        <w:jc w:val="both"/>
        <w:rPr>
          <w:sz w:val="22"/>
          <w:szCs w:val="22"/>
        </w:rPr>
      </w:pPr>
      <w:r w:rsidRPr="0021623A">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21623A" w:rsidRDefault="0056163A" w:rsidP="0056163A">
      <w:pPr>
        <w:ind w:firstLine="709"/>
        <w:jc w:val="both"/>
        <w:rPr>
          <w:sz w:val="22"/>
          <w:szCs w:val="22"/>
        </w:rPr>
      </w:pPr>
      <w:r w:rsidRPr="0021623A">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21623A" w:rsidRDefault="0056163A" w:rsidP="0056163A">
      <w:pPr>
        <w:ind w:firstLine="709"/>
        <w:jc w:val="both"/>
        <w:rPr>
          <w:sz w:val="22"/>
          <w:szCs w:val="22"/>
        </w:rPr>
      </w:pPr>
      <w:r w:rsidRPr="0021623A">
        <w:rPr>
          <w:sz w:val="22"/>
          <w:szCs w:val="22"/>
        </w:rPr>
        <w:t>Один претендент имеет право подать в отношении предмета аукциона только одну заявку на участие в аукционе.</w:t>
      </w:r>
    </w:p>
    <w:p w:rsidR="0056163A" w:rsidRPr="0021623A" w:rsidRDefault="0056163A" w:rsidP="0056163A">
      <w:pPr>
        <w:ind w:firstLine="709"/>
        <w:jc w:val="both"/>
        <w:rPr>
          <w:sz w:val="22"/>
          <w:szCs w:val="22"/>
        </w:rPr>
      </w:pPr>
      <w:r w:rsidRPr="0021623A">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21623A" w:rsidRDefault="0056163A" w:rsidP="0056163A">
      <w:pPr>
        <w:ind w:firstLine="709"/>
        <w:jc w:val="both"/>
        <w:rPr>
          <w:sz w:val="22"/>
          <w:szCs w:val="22"/>
        </w:rPr>
      </w:pPr>
      <w:r w:rsidRPr="0021623A">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21623A" w:rsidRDefault="0056163A" w:rsidP="0056163A">
      <w:pPr>
        <w:ind w:firstLine="709"/>
        <w:jc w:val="both"/>
        <w:rPr>
          <w:sz w:val="22"/>
          <w:szCs w:val="22"/>
        </w:rPr>
      </w:pPr>
      <w:r w:rsidRPr="0021623A">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21623A" w:rsidRDefault="0056163A" w:rsidP="0056163A">
      <w:pPr>
        <w:rPr>
          <w:b/>
          <w:sz w:val="22"/>
          <w:szCs w:val="22"/>
        </w:rPr>
      </w:pPr>
    </w:p>
    <w:p w:rsidR="0056163A" w:rsidRPr="0021623A" w:rsidRDefault="0056163A" w:rsidP="0056163A">
      <w:pPr>
        <w:jc w:val="both"/>
        <w:rPr>
          <w:i/>
          <w:sz w:val="22"/>
          <w:szCs w:val="22"/>
        </w:rPr>
      </w:pPr>
    </w:p>
    <w:p w:rsidR="0056163A" w:rsidRPr="0021623A" w:rsidRDefault="0056163A" w:rsidP="0056163A">
      <w:pPr>
        <w:jc w:val="both"/>
        <w:rPr>
          <w:i/>
          <w:sz w:val="20"/>
          <w:szCs w:val="22"/>
        </w:rPr>
      </w:pPr>
      <w:r w:rsidRPr="0021623A">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21623A">
        <w:rPr>
          <w:i/>
          <w:sz w:val="20"/>
          <w:szCs w:val="22"/>
          <w:lang w:val="en-US"/>
        </w:rPr>
        <w:t>www</w:t>
      </w:r>
      <w:r w:rsidRPr="0021623A">
        <w:rPr>
          <w:i/>
          <w:sz w:val="20"/>
          <w:szCs w:val="22"/>
        </w:rPr>
        <w:t>.mininvest.government-nnov.ru.</w:t>
      </w:r>
    </w:p>
    <w:p w:rsidR="00493FD0" w:rsidRPr="0021623A" w:rsidRDefault="00493FD0">
      <w:pPr>
        <w:spacing w:after="200" w:line="276" w:lineRule="auto"/>
        <w:rPr>
          <w:b/>
          <w:bCs/>
          <w:spacing w:val="-6"/>
          <w:sz w:val="22"/>
          <w:szCs w:val="22"/>
        </w:rPr>
      </w:pPr>
      <w:r w:rsidRPr="0021623A">
        <w:rPr>
          <w:b/>
          <w:bCs/>
          <w:spacing w:val="-6"/>
          <w:sz w:val="22"/>
          <w:szCs w:val="22"/>
        </w:rPr>
        <w:br w:type="page"/>
      </w:r>
    </w:p>
    <w:p w:rsidR="00493FD0" w:rsidRPr="0021623A" w:rsidRDefault="00493FD0" w:rsidP="00493FD0">
      <w:pPr>
        <w:keepNext/>
        <w:ind w:left="5103"/>
        <w:jc w:val="both"/>
        <w:outlineLvl w:val="0"/>
        <w:rPr>
          <w:bCs/>
          <w:spacing w:val="-6"/>
          <w:sz w:val="22"/>
          <w:szCs w:val="22"/>
        </w:rPr>
      </w:pPr>
      <w:r w:rsidRPr="0021623A">
        <w:rPr>
          <w:bCs/>
          <w:spacing w:val="-6"/>
          <w:sz w:val="22"/>
          <w:szCs w:val="22"/>
        </w:rPr>
        <w:lastRenderedPageBreak/>
        <w:t xml:space="preserve">Приложение №2 к извещению о проведении аукциона </w:t>
      </w:r>
      <w:r w:rsidRPr="0021623A">
        <w:rPr>
          <w:sz w:val="22"/>
          <w:szCs w:val="22"/>
        </w:rPr>
        <w:t>на право заключения договора аренды земельного участка</w:t>
      </w:r>
    </w:p>
    <w:p w:rsidR="00493FD0" w:rsidRPr="0021623A" w:rsidRDefault="00493FD0" w:rsidP="00493FD0">
      <w:pPr>
        <w:jc w:val="center"/>
        <w:rPr>
          <w:b/>
          <w:bCs/>
          <w:spacing w:val="-6"/>
          <w:sz w:val="22"/>
          <w:szCs w:val="22"/>
        </w:rPr>
      </w:pPr>
    </w:p>
    <w:p w:rsidR="00493FD0" w:rsidRPr="0021623A" w:rsidRDefault="00493FD0" w:rsidP="00493FD0">
      <w:pPr>
        <w:jc w:val="center"/>
        <w:rPr>
          <w:b/>
          <w:bCs/>
          <w:spacing w:val="-6"/>
          <w:sz w:val="22"/>
          <w:szCs w:val="22"/>
        </w:rPr>
      </w:pPr>
      <w:r w:rsidRPr="0021623A">
        <w:rPr>
          <w:b/>
          <w:bCs/>
          <w:spacing w:val="-6"/>
          <w:sz w:val="22"/>
          <w:szCs w:val="22"/>
        </w:rPr>
        <w:t>ЗАЯВКА НА УЧАСТИЕ В АУКЦИОНЕ</w:t>
      </w:r>
    </w:p>
    <w:p w:rsidR="00493FD0" w:rsidRPr="0021623A" w:rsidRDefault="00493FD0" w:rsidP="00493FD0">
      <w:pPr>
        <w:ind w:firstLine="709"/>
        <w:jc w:val="both"/>
        <w:rPr>
          <w:bCs/>
          <w:sz w:val="22"/>
          <w:szCs w:val="22"/>
        </w:rPr>
      </w:pPr>
      <w:r w:rsidRPr="0021623A">
        <w:t xml:space="preserve">на право заключения договора аренды земельного участка, находящегося в государственной собственности, расположенного по адресу: </w:t>
      </w:r>
      <w:r w:rsidR="002C0088" w:rsidRPr="0021623A">
        <w:t xml:space="preserve">Нижегородская область, Богородский район, </w:t>
      </w:r>
      <w:proofErr w:type="spellStart"/>
      <w:r w:rsidR="006B0483" w:rsidRPr="0021623A">
        <w:t>п</w:t>
      </w:r>
      <w:proofErr w:type="gramStart"/>
      <w:r w:rsidR="006B0483" w:rsidRPr="0021623A">
        <w:t>.К</w:t>
      </w:r>
      <w:proofErr w:type="gramEnd"/>
      <w:r w:rsidR="006B0483" w:rsidRPr="0021623A">
        <w:t>удьма</w:t>
      </w:r>
      <w:proofErr w:type="spellEnd"/>
      <w:r w:rsidR="002C0088" w:rsidRPr="0021623A">
        <w:t xml:space="preserve">, </w:t>
      </w:r>
      <w:proofErr w:type="spellStart"/>
      <w:r w:rsidR="006B0483" w:rsidRPr="0021623A">
        <w:t>тер.Кудьминская</w:t>
      </w:r>
      <w:proofErr w:type="spellEnd"/>
      <w:r w:rsidR="002C0088" w:rsidRPr="0021623A">
        <w:t xml:space="preserve"> промзона 1 (</w:t>
      </w:r>
      <w:proofErr w:type="spellStart"/>
      <w:r w:rsidR="006B0483" w:rsidRPr="0021623A">
        <w:t>п.Дружный</w:t>
      </w:r>
      <w:proofErr w:type="spellEnd"/>
      <w:r w:rsidR="002C0088" w:rsidRPr="0021623A">
        <w:t>), участок 4А, с кадастровым номером 52:24:0</w:t>
      </w:r>
      <w:r w:rsidR="00C4252E" w:rsidRPr="0021623A">
        <w:t>040401:714, общей площадью 5000±</w:t>
      </w:r>
      <w:r w:rsidR="002C0088" w:rsidRPr="0021623A">
        <w:t>124 кв.м, с разрешенным использованием: железнодорожный транспорт, категория земель –</w:t>
      </w:r>
      <w:r w:rsidR="006B0483" w:rsidRPr="0021623A">
        <w:t xml:space="preserve"> </w:t>
      </w:r>
      <w:r w:rsidRPr="0021623A">
        <w:t>.</w:t>
      </w:r>
    </w:p>
    <w:p w:rsidR="00493FD0" w:rsidRPr="0021623A" w:rsidRDefault="00493FD0" w:rsidP="00493FD0">
      <w:pPr>
        <w:jc w:val="center"/>
        <w:rPr>
          <w:bCs/>
          <w:sz w:val="22"/>
          <w:szCs w:val="22"/>
        </w:rPr>
      </w:pPr>
      <w:r w:rsidRPr="0021623A">
        <w:t xml:space="preserve"> </w:t>
      </w:r>
    </w:p>
    <w:p w:rsidR="00493FD0" w:rsidRPr="0021623A" w:rsidRDefault="00493FD0" w:rsidP="00493FD0">
      <w:pPr>
        <w:jc w:val="center"/>
        <w:rPr>
          <w:sz w:val="22"/>
          <w:szCs w:val="22"/>
        </w:rPr>
      </w:pPr>
      <w:r w:rsidRPr="0021623A">
        <w:rPr>
          <w:sz w:val="22"/>
          <w:szCs w:val="22"/>
        </w:rPr>
        <w:t>г.Н.Новгород                                                                                                «____» ______________ г.</w:t>
      </w:r>
    </w:p>
    <w:p w:rsidR="00371CAA" w:rsidRPr="0021623A" w:rsidRDefault="00371CAA" w:rsidP="00493FD0">
      <w:pPr>
        <w:jc w:val="center"/>
        <w:rPr>
          <w:sz w:val="22"/>
          <w:szCs w:val="22"/>
        </w:rPr>
      </w:pPr>
    </w:p>
    <w:p w:rsidR="00493FD0" w:rsidRPr="0021623A" w:rsidRDefault="00493FD0" w:rsidP="00493FD0">
      <w:pPr>
        <w:jc w:val="center"/>
        <w:rPr>
          <w:sz w:val="22"/>
          <w:szCs w:val="22"/>
        </w:rPr>
      </w:pPr>
      <w:r w:rsidRPr="0021623A">
        <w:rPr>
          <w:sz w:val="22"/>
          <w:szCs w:val="22"/>
        </w:rPr>
        <w:t>_____________________________________________________________________________________</w:t>
      </w:r>
    </w:p>
    <w:p w:rsidR="00493FD0" w:rsidRPr="0021623A" w:rsidRDefault="00493FD0" w:rsidP="00493FD0">
      <w:pPr>
        <w:jc w:val="center"/>
        <w:rPr>
          <w:i/>
          <w:iCs/>
          <w:sz w:val="22"/>
          <w:szCs w:val="22"/>
        </w:rPr>
      </w:pPr>
      <w:proofErr w:type="gramStart"/>
      <w:r w:rsidRPr="0021623A">
        <w:rPr>
          <w:i/>
          <w:iCs/>
          <w:sz w:val="22"/>
          <w:szCs w:val="22"/>
        </w:rPr>
        <w:t>(для юридического лица: наименование, юр. адрес, банковские реквизиты</w:t>
      </w:r>
      <w:proofErr w:type="gramEnd"/>
    </w:p>
    <w:p w:rsidR="00493FD0" w:rsidRPr="0021623A" w:rsidRDefault="00493FD0" w:rsidP="00493FD0">
      <w:pPr>
        <w:jc w:val="center"/>
        <w:rPr>
          <w:i/>
          <w:iCs/>
          <w:sz w:val="22"/>
          <w:szCs w:val="22"/>
        </w:rPr>
      </w:pPr>
      <w:r w:rsidRPr="0021623A">
        <w:rPr>
          <w:i/>
          <w:iCs/>
          <w:sz w:val="22"/>
          <w:szCs w:val="22"/>
        </w:rPr>
        <w:t xml:space="preserve">для физического лица: </w:t>
      </w:r>
      <w:proofErr w:type="gramStart"/>
      <w:r w:rsidRPr="0021623A">
        <w:rPr>
          <w:i/>
          <w:iCs/>
          <w:sz w:val="22"/>
          <w:szCs w:val="22"/>
        </w:rPr>
        <w:t>ФИО, адрес, паспортные данные)</w:t>
      </w:r>
      <w:proofErr w:type="gramEnd"/>
    </w:p>
    <w:p w:rsidR="00493FD0" w:rsidRPr="0021623A" w:rsidRDefault="00493FD0" w:rsidP="00493FD0">
      <w:pPr>
        <w:rPr>
          <w:sz w:val="22"/>
          <w:szCs w:val="22"/>
        </w:rPr>
      </w:pPr>
    </w:p>
    <w:p w:rsidR="00493FD0" w:rsidRPr="0021623A" w:rsidRDefault="00493FD0" w:rsidP="00493FD0">
      <w:pPr>
        <w:rPr>
          <w:sz w:val="22"/>
          <w:szCs w:val="22"/>
        </w:rPr>
      </w:pPr>
      <w:r w:rsidRPr="0021623A">
        <w:rPr>
          <w:sz w:val="22"/>
          <w:szCs w:val="22"/>
        </w:rPr>
        <w:t xml:space="preserve">в лице _________________________________________________, </w:t>
      </w:r>
      <w:proofErr w:type="gramStart"/>
      <w:r w:rsidRPr="0021623A">
        <w:rPr>
          <w:sz w:val="22"/>
          <w:szCs w:val="22"/>
        </w:rPr>
        <w:t>действующего</w:t>
      </w:r>
      <w:proofErr w:type="gramEnd"/>
      <w:r w:rsidRPr="0021623A">
        <w:rPr>
          <w:sz w:val="22"/>
          <w:szCs w:val="22"/>
        </w:rPr>
        <w:t xml:space="preserve"> на </w:t>
      </w:r>
    </w:p>
    <w:p w:rsidR="00493FD0" w:rsidRPr="0021623A" w:rsidRDefault="00493FD0" w:rsidP="00493FD0">
      <w:pPr>
        <w:jc w:val="center"/>
        <w:rPr>
          <w:sz w:val="22"/>
          <w:szCs w:val="22"/>
        </w:rPr>
      </w:pPr>
      <w:r w:rsidRPr="0021623A">
        <w:rPr>
          <w:sz w:val="22"/>
          <w:szCs w:val="22"/>
        </w:rPr>
        <w:t>(должность, ФИО)</w:t>
      </w:r>
    </w:p>
    <w:p w:rsidR="00493FD0" w:rsidRPr="0021623A" w:rsidRDefault="00493FD0" w:rsidP="00493FD0">
      <w:pPr>
        <w:rPr>
          <w:sz w:val="22"/>
          <w:szCs w:val="22"/>
        </w:rPr>
      </w:pPr>
      <w:proofErr w:type="gramStart"/>
      <w:r w:rsidRPr="0021623A">
        <w:rPr>
          <w:sz w:val="22"/>
          <w:szCs w:val="22"/>
        </w:rPr>
        <w:t>основании</w:t>
      </w:r>
      <w:proofErr w:type="gramEnd"/>
      <w:r w:rsidRPr="0021623A">
        <w:rPr>
          <w:sz w:val="22"/>
          <w:szCs w:val="22"/>
        </w:rPr>
        <w:t xml:space="preserve"> _________________________________ принимаем решение об участии </w:t>
      </w:r>
    </w:p>
    <w:p w:rsidR="00493FD0" w:rsidRPr="0021623A" w:rsidRDefault="00493FD0" w:rsidP="00493FD0">
      <w:pPr>
        <w:ind w:firstLine="708"/>
        <w:rPr>
          <w:sz w:val="22"/>
          <w:szCs w:val="22"/>
        </w:rPr>
      </w:pPr>
      <w:r w:rsidRPr="0021623A">
        <w:rPr>
          <w:sz w:val="22"/>
          <w:szCs w:val="22"/>
        </w:rPr>
        <w:t xml:space="preserve">               </w:t>
      </w:r>
      <w:r w:rsidRPr="0021623A">
        <w:rPr>
          <w:sz w:val="22"/>
          <w:szCs w:val="22"/>
        </w:rPr>
        <w:tab/>
        <w:t xml:space="preserve"> (наименование документа) </w:t>
      </w:r>
    </w:p>
    <w:p w:rsidR="00493FD0" w:rsidRPr="0021623A" w:rsidRDefault="00493FD0" w:rsidP="00493FD0">
      <w:pPr>
        <w:jc w:val="both"/>
        <w:rPr>
          <w:bCs/>
          <w:sz w:val="22"/>
          <w:szCs w:val="22"/>
        </w:rPr>
      </w:pPr>
      <w:r w:rsidRPr="0021623A">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2C0088" w:rsidRPr="0021623A">
        <w:rPr>
          <w:sz w:val="22"/>
          <w:szCs w:val="22"/>
        </w:rPr>
        <w:t xml:space="preserve">Нижегородская область, Богородский район, </w:t>
      </w:r>
      <w:proofErr w:type="spellStart"/>
      <w:r w:rsidR="006B0483" w:rsidRPr="0021623A">
        <w:rPr>
          <w:sz w:val="22"/>
          <w:szCs w:val="22"/>
        </w:rPr>
        <w:t>п</w:t>
      </w:r>
      <w:proofErr w:type="gramStart"/>
      <w:r w:rsidR="006B0483" w:rsidRPr="0021623A">
        <w:rPr>
          <w:sz w:val="22"/>
          <w:szCs w:val="22"/>
        </w:rPr>
        <w:t>.К</w:t>
      </w:r>
      <w:proofErr w:type="gramEnd"/>
      <w:r w:rsidR="006B0483" w:rsidRPr="0021623A">
        <w:rPr>
          <w:sz w:val="22"/>
          <w:szCs w:val="22"/>
        </w:rPr>
        <w:t>удьма</w:t>
      </w:r>
      <w:proofErr w:type="spellEnd"/>
      <w:r w:rsidR="002C0088" w:rsidRPr="0021623A">
        <w:rPr>
          <w:sz w:val="22"/>
          <w:szCs w:val="22"/>
        </w:rPr>
        <w:t xml:space="preserve">, </w:t>
      </w:r>
      <w:proofErr w:type="spellStart"/>
      <w:r w:rsidR="006B0483" w:rsidRPr="0021623A">
        <w:rPr>
          <w:sz w:val="22"/>
          <w:szCs w:val="22"/>
        </w:rPr>
        <w:t>тер.Кудьминская</w:t>
      </w:r>
      <w:proofErr w:type="spellEnd"/>
      <w:r w:rsidR="002C0088" w:rsidRPr="0021623A">
        <w:rPr>
          <w:sz w:val="22"/>
          <w:szCs w:val="22"/>
        </w:rPr>
        <w:t xml:space="preserve"> промзона 1 (</w:t>
      </w:r>
      <w:proofErr w:type="spellStart"/>
      <w:r w:rsidR="006B0483" w:rsidRPr="0021623A">
        <w:rPr>
          <w:sz w:val="22"/>
          <w:szCs w:val="22"/>
        </w:rPr>
        <w:t>п.Дружный</w:t>
      </w:r>
      <w:proofErr w:type="spellEnd"/>
      <w:r w:rsidR="002C0088" w:rsidRPr="0021623A">
        <w:rPr>
          <w:sz w:val="22"/>
          <w:szCs w:val="22"/>
        </w:rPr>
        <w:t xml:space="preserve">), участок 4А, с кадастровым номером 52:24:0040401:714, общей площадью 5000 ± 124 кв.м, с разрешенным использованием: железнодорожный транспорт, </w:t>
      </w:r>
      <w:r w:rsidRPr="0021623A">
        <w:rPr>
          <w:sz w:val="22"/>
          <w:szCs w:val="22"/>
        </w:rPr>
        <w:t>, проводимом «</w:t>
      </w:r>
      <w:r w:rsidR="00314C67" w:rsidRPr="0021623A">
        <w:rPr>
          <w:sz w:val="22"/>
          <w:szCs w:val="22"/>
        </w:rPr>
        <w:t>03</w:t>
      </w:r>
      <w:r w:rsidRPr="0021623A">
        <w:rPr>
          <w:sz w:val="22"/>
          <w:szCs w:val="22"/>
        </w:rPr>
        <w:t xml:space="preserve">» </w:t>
      </w:r>
      <w:r w:rsidR="00314C67" w:rsidRPr="0021623A">
        <w:rPr>
          <w:sz w:val="22"/>
          <w:szCs w:val="22"/>
        </w:rPr>
        <w:t xml:space="preserve">августа </w:t>
      </w:r>
      <w:r w:rsidRPr="0021623A">
        <w:rPr>
          <w:sz w:val="22"/>
          <w:szCs w:val="22"/>
        </w:rPr>
        <w:t>201</w:t>
      </w:r>
      <w:r w:rsidR="006B0483" w:rsidRPr="0021623A">
        <w:rPr>
          <w:sz w:val="22"/>
          <w:szCs w:val="22"/>
        </w:rPr>
        <w:t>7</w:t>
      </w:r>
      <w:r w:rsidRPr="0021623A">
        <w:rPr>
          <w:sz w:val="22"/>
          <w:szCs w:val="22"/>
        </w:rPr>
        <w:t xml:space="preserve"> года министерством инвестиций, земельных и имущественных отношений Нижегородской об</w:t>
      </w:r>
      <w:r w:rsidRPr="0021623A">
        <w:rPr>
          <w:bCs/>
          <w:sz w:val="22"/>
          <w:szCs w:val="22"/>
        </w:rPr>
        <w:t>ласти.</w:t>
      </w:r>
    </w:p>
    <w:p w:rsidR="00493FD0" w:rsidRPr="0021623A" w:rsidRDefault="00493FD0" w:rsidP="00493FD0">
      <w:pPr>
        <w:tabs>
          <w:tab w:val="left" w:pos="0"/>
          <w:tab w:val="left" w:pos="540"/>
        </w:tabs>
        <w:ind w:firstLine="540"/>
        <w:jc w:val="both"/>
        <w:rPr>
          <w:sz w:val="22"/>
          <w:szCs w:val="22"/>
        </w:rPr>
      </w:pPr>
      <w:r w:rsidRPr="0021623A">
        <w:rPr>
          <w:sz w:val="22"/>
          <w:szCs w:val="22"/>
        </w:rPr>
        <w:t>1.Настоящей заявкой подтверждаем, что:</w:t>
      </w:r>
    </w:p>
    <w:p w:rsidR="00493FD0" w:rsidRPr="0021623A" w:rsidRDefault="00493FD0" w:rsidP="00493FD0">
      <w:pPr>
        <w:tabs>
          <w:tab w:val="left" w:pos="0"/>
          <w:tab w:val="left" w:pos="540"/>
        </w:tabs>
        <w:ind w:firstLine="540"/>
        <w:jc w:val="both"/>
        <w:rPr>
          <w:sz w:val="22"/>
          <w:szCs w:val="22"/>
        </w:rPr>
      </w:pPr>
      <w:r w:rsidRPr="0021623A">
        <w:rPr>
          <w:sz w:val="22"/>
          <w:szCs w:val="22"/>
        </w:rPr>
        <w:t>-  в отношении нашей организации не проводится процедура банкротства и она не находится в процессе ликвидации.</w:t>
      </w:r>
    </w:p>
    <w:p w:rsidR="00493FD0" w:rsidRPr="0021623A" w:rsidRDefault="00493FD0" w:rsidP="00493FD0">
      <w:pPr>
        <w:tabs>
          <w:tab w:val="left" w:pos="0"/>
          <w:tab w:val="left" w:pos="540"/>
        </w:tabs>
        <w:ind w:firstLine="540"/>
        <w:jc w:val="both"/>
        <w:rPr>
          <w:sz w:val="22"/>
          <w:szCs w:val="22"/>
        </w:rPr>
      </w:pPr>
      <w:r w:rsidRPr="0021623A">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21623A" w:rsidRDefault="00493FD0" w:rsidP="00493FD0">
      <w:pPr>
        <w:tabs>
          <w:tab w:val="left" w:pos="0"/>
          <w:tab w:val="left" w:pos="540"/>
        </w:tabs>
        <w:ind w:firstLine="540"/>
        <w:jc w:val="both"/>
        <w:rPr>
          <w:sz w:val="22"/>
          <w:szCs w:val="22"/>
        </w:rPr>
      </w:pPr>
      <w:r w:rsidRPr="0021623A">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21623A" w:rsidRDefault="00493FD0" w:rsidP="00493FD0">
      <w:pPr>
        <w:tabs>
          <w:tab w:val="left" w:pos="540"/>
        </w:tabs>
        <w:jc w:val="both"/>
        <w:rPr>
          <w:b/>
          <w:bCs/>
          <w:sz w:val="22"/>
          <w:szCs w:val="22"/>
        </w:rPr>
      </w:pPr>
      <w:r w:rsidRPr="0021623A">
        <w:rPr>
          <w:sz w:val="22"/>
          <w:szCs w:val="22"/>
        </w:rPr>
        <w:tab/>
        <w:t>2.</w:t>
      </w:r>
      <w:r w:rsidRPr="0021623A">
        <w:rPr>
          <w:b/>
          <w:bCs/>
          <w:sz w:val="22"/>
          <w:szCs w:val="22"/>
        </w:rPr>
        <w:t xml:space="preserve"> </w:t>
      </w:r>
      <w:r w:rsidRPr="0021623A">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21623A" w:rsidRDefault="00493FD0" w:rsidP="00493FD0">
      <w:pPr>
        <w:jc w:val="both"/>
        <w:rPr>
          <w:sz w:val="22"/>
          <w:szCs w:val="22"/>
        </w:rPr>
      </w:pPr>
      <w:r w:rsidRPr="0021623A">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21623A" w:rsidRDefault="00493FD0" w:rsidP="00493FD0">
      <w:pPr>
        <w:ind w:firstLine="540"/>
        <w:jc w:val="both"/>
        <w:rPr>
          <w:sz w:val="22"/>
          <w:szCs w:val="22"/>
        </w:rPr>
      </w:pPr>
      <w:r w:rsidRPr="0021623A">
        <w:rPr>
          <w:sz w:val="22"/>
          <w:szCs w:val="22"/>
        </w:rPr>
        <w:t xml:space="preserve">4.С условиями аукциона и извещением </w:t>
      </w:r>
      <w:proofErr w:type="gramStart"/>
      <w:r w:rsidRPr="0021623A">
        <w:rPr>
          <w:sz w:val="22"/>
          <w:szCs w:val="22"/>
        </w:rPr>
        <w:t>ознакомлены</w:t>
      </w:r>
      <w:proofErr w:type="gramEnd"/>
      <w:r w:rsidRPr="0021623A">
        <w:rPr>
          <w:sz w:val="22"/>
          <w:szCs w:val="22"/>
        </w:rPr>
        <w:t>, согласны.</w:t>
      </w:r>
    </w:p>
    <w:p w:rsidR="00493FD0" w:rsidRPr="0021623A" w:rsidRDefault="00493FD0" w:rsidP="00493FD0">
      <w:pPr>
        <w:ind w:firstLine="540"/>
        <w:jc w:val="both"/>
        <w:rPr>
          <w:sz w:val="22"/>
          <w:szCs w:val="22"/>
        </w:rPr>
      </w:pPr>
      <w:r w:rsidRPr="0021623A">
        <w:rPr>
          <w:sz w:val="22"/>
          <w:szCs w:val="22"/>
        </w:rPr>
        <w:t>5.Осмотр земельного участка на местности нами произведен, претензий по состоянию земельного участка не имеется.</w:t>
      </w:r>
    </w:p>
    <w:p w:rsidR="00371CAA" w:rsidRPr="0021623A" w:rsidRDefault="00493FD0" w:rsidP="00371CAA">
      <w:pPr>
        <w:ind w:firstLine="540"/>
        <w:rPr>
          <w:sz w:val="22"/>
          <w:szCs w:val="22"/>
        </w:rPr>
      </w:pPr>
      <w:r w:rsidRPr="0021623A">
        <w:rPr>
          <w:sz w:val="22"/>
          <w:szCs w:val="22"/>
        </w:rPr>
        <w:t xml:space="preserve">Банковские реквизиты для возврата задатка: </w:t>
      </w:r>
    </w:p>
    <w:p w:rsidR="00371CAA" w:rsidRPr="0021623A" w:rsidRDefault="00371CAA" w:rsidP="00371CAA">
      <w:pPr>
        <w:ind w:firstLine="540"/>
        <w:rPr>
          <w:sz w:val="22"/>
          <w:szCs w:val="22"/>
        </w:rPr>
      </w:pPr>
      <w:r w:rsidRPr="0021623A">
        <w:rPr>
          <w:sz w:val="22"/>
          <w:szCs w:val="22"/>
        </w:rPr>
        <w:t>Расчетный (лицевой) счет ___________________________________________________</w:t>
      </w:r>
    </w:p>
    <w:p w:rsidR="00371CAA" w:rsidRPr="0021623A" w:rsidRDefault="00371CAA" w:rsidP="00371CAA">
      <w:pPr>
        <w:ind w:firstLine="540"/>
        <w:rPr>
          <w:sz w:val="22"/>
          <w:szCs w:val="22"/>
        </w:rPr>
      </w:pPr>
      <w:r w:rsidRPr="0021623A">
        <w:rPr>
          <w:sz w:val="22"/>
          <w:szCs w:val="22"/>
        </w:rPr>
        <w:t>в__________________________________________________________________________________</w:t>
      </w:r>
    </w:p>
    <w:p w:rsidR="00371CAA" w:rsidRPr="0021623A" w:rsidRDefault="00371CAA" w:rsidP="00371CAA">
      <w:pPr>
        <w:ind w:firstLine="540"/>
        <w:rPr>
          <w:sz w:val="22"/>
          <w:szCs w:val="22"/>
        </w:rPr>
      </w:pPr>
      <w:r w:rsidRPr="0021623A">
        <w:rPr>
          <w:sz w:val="22"/>
          <w:szCs w:val="22"/>
        </w:rPr>
        <w:t>корр</w:t>
      </w:r>
      <w:proofErr w:type="gramStart"/>
      <w:r w:rsidRPr="0021623A">
        <w:rPr>
          <w:sz w:val="22"/>
          <w:szCs w:val="22"/>
        </w:rPr>
        <w:t>.с</w:t>
      </w:r>
      <w:proofErr w:type="gramEnd"/>
      <w:r w:rsidRPr="0021623A">
        <w:rPr>
          <w:sz w:val="22"/>
          <w:szCs w:val="22"/>
        </w:rPr>
        <w:t>чет_______________</w:t>
      </w:r>
      <w:r w:rsidR="00D66462" w:rsidRPr="0021623A">
        <w:rPr>
          <w:sz w:val="22"/>
          <w:szCs w:val="22"/>
        </w:rPr>
        <w:t>_</w:t>
      </w:r>
      <w:r w:rsidRPr="0021623A">
        <w:rPr>
          <w:sz w:val="22"/>
          <w:szCs w:val="22"/>
        </w:rPr>
        <w:t>____БИК_________________ИНН____________КПП_______________</w:t>
      </w:r>
    </w:p>
    <w:p w:rsidR="00493FD0" w:rsidRPr="0021623A" w:rsidRDefault="00493FD0" w:rsidP="006B0483">
      <w:pPr>
        <w:rPr>
          <w:sz w:val="22"/>
          <w:szCs w:val="22"/>
        </w:rPr>
      </w:pPr>
      <w:r w:rsidRPr="0021623A">
        <w:rPr>
          <w:sz w:val="22"/>
          <w:szCs w:val="22"/>
        </w:rPr>
        <w:t>Адрес почтовый:___________________________________</w:t>
      </w:r>
    </w:p>
    <w:p w:rsidR="00493FD0" w:rsidRPr="0021623A" w:rsidRDefault="00493FD0" w:rsidP="00493FD0">
      <w:pPr>
        <w:jc w:val="both"/>
        <w:rPr>
          <w:sz w:val="22"/>
          <w:szCs w:val="22"/>
        </w:rPr>
      </w:pPr>
      <w:r w:rsidRPr="0021623A">
        <w:rPr>
          <w:sz w:val="22"/>
          <w:szCs w:val="22"/>
        </w:rPr>
        <w:t>Адрес электронной почты (если имеется):__________________________________</w:t>
      </w:r>
    </w:p>
    <w:p w:rsidR="00493FD0" w:rsidRPr="0021623A" w:rsidRDefault="00493FD0" w:rsidP="00493FD0">
      <w:pPr>
        <w:jc w:val="both"/>
        <w:rPr>
          <w:sz w:val="22"/>
          <w:szCs w:val="22"/>
        </w:rPr>
      </w:pPr>
      <w:r w:rsidRPr="0021623A">
        <w:rPr>
          <w:sz w:val="22"/>
          <w:szCs w:val="22"/>
        </w:rPr>
        <w:t>Контактный телефон: _____________________________________</w:t>
      </w:r>
    </w:p>
    <w:p w:rsidR="00493FD0" w:rsidRPr="0021623A" w:rsidRDefault="00493FD0" w:rsidP="00493FD0">
      <w:pPr>
        <w:jc w:val="both"/>
        <w:rPr>
          <w:sz w:val="22"/>
          <w:szCs w:val="22"/>
        </w:rPr>
      </w:pPr>
      <w:r w:rsidRPr="0021623A">
        <w:rPr>
          <w:sz w:val="22"/>
          <w:szCs w:val="22"/>
        </w:rPr>
        <w:t>Руководитель (должность) ________________ _______________________</w:t>
      </w:r>
    </w:p>
    <w:p w:rsidR="00493FD0" w:rsidRPr="0021623A" w:rsidRDefault="00493FD0" w:rsidP="00493FD0">
      <w:pPr>
        <w:jc w:val="both"/>
        <w:rPr>
          <w:sz w:val="16"/>
          <w:szCs w:val="16"/>
        </w:rPr>
      </w:pPr>
      <w:r w:rsidRPr="0021623A">
        <w:rPr>
          <w:sz w:val="22"/>
          <w:szCs w:val="22"/>
        </w:rPr>
        <w:t xml:space="preserve">                                                       </w:t>
      </w:r>
      <w:r w:rsidRPr="0021623A">
        <w:rPr>
          <w:i/>
          <w:iCs/>
          <w:sz w:val="16"/>
          <w:szCs w:val="16"/>
        </w:rPr>
        <w:t>(подпись</w:t>
      </w:r>
      <w:r w:rsidRPr="0021623A">
        <w:rPr>
          <w:sz w:val="16"/>
          <w:szCs w:val="16"/>
        </w:rPr>
        <w:t xml:space="preserve">)                        </w:t>
      </w:r>
      <w:r w:rsidRPr="0021623A">
        <w:rPr>
          <w:i/>
          <w:iCs/>
          <w:sz w:val="16"/>
          <w:szCs w:val="16"/>
        </w:rPr>
        <w:t>(ФИО)</w:t>
      </w:r>
      <w:r w:rsidRPr="0021623A">
        <w:rPr>
          <w:sz w:val="16"/>
          <w:szCs w:val="16"/>
        </w:rPr>
        <w:t xml:space="preserve">   </w:t>
      </w:r>
    </w:p>
    <w:p w:rsidR="00493FD0" w:rsidRPr="0021623A" w:rsidRDefault="00493FD0" w:rsidP="00493FD0">
      <w:pPr>
        <w:jc w:val="center"/>
        <w:rPr>
          <w:sz w:val="16"/>
          <w:szCs w:val="16"/>
        </w:rPr>
      </w:pPr>
      <w:r w:rsidRPr="0021623A">
        <w:rPr>
          <w:sz w:val="16"/>
          <w:szCs w:val="16"/>
        </w:rPr>
        <w:t>М.П.</w:t>
      </w:r>
    </w:p>
    <w:p w:rsidR="00493FD0" w:rsidRPr="0021623A" w:rsidRDefault="00493FD0" w:rsidP="00493FD0">
      <w:pPr>
        <w:jc w:val="both"/>
        <w:rPr>
          <w:sz w:val="16"/>
          <w:szCs w:val="16"/>
        </w:rPr>
      </w:pPr>
    </w:p>
    <w:p w:rsidR="00493FD0" w:rsidRPr="0021623A" w:rsidRDefault="00493FD0" w:rsidP="00493FD0">
      <w:pPr>
        <w:jc w:val="both"/>
        <w:rPr>
          <w:sz w:val="22"/>
          <w:szCs w:val="16"/>
        </w:rPr>
      </w:pPr>
      <w:r w:rsidRPr="0021623A">
        <w:rPr>
          <w:sz w:val="22"/>
          <w:szCs w:val="16"/>
        </w:rPr>
        <w:t>Время и дата принятия заявки:</w:t>
      </w:r>
    </w:p>
    <w:p w:rsidR="00493FD0" w:rsidRPr="0021623A" w:rsidRDefault="00493FD0" w:rsidP="00493FD0">
      <w:pPr>
        <w:jc w:val="both"/>
        <w:rPr>
          <w:sz w:val="22"/>
          <w:szCs w:val="22"/>
        </w:rPr>
      </w:pPr>
      <w:r w:rsidRPr="0021623A">
        <w:rPr>
          <w:sz w:val="22"/>
          <w:szCs w:val="22"/>
        </w:rPr>
        <w:t>_____ час</w:t>
      </w:r>
      <w:proofErr w:type="gramStart"/>
      <w:r w:rsidRPr="0021623A">
        <w:rPr>
          <w:sz w:val="22"/>
          <w:szCs w:val="22"/>
        </w:rPr>
        <w:t>.</w:t>
      </w:r>
      <w:proofErr w:type="gramEnd"/>
      <w:r w:rsidRPr="0021623A">
        <w:rPr>
          <w:sz w:val="22"/>
          <w:szCs w:val="22"/>
        </w:rPr>
        <w:t xml:space="preserve"> _____ </w:t>
      </w:r>
      <w:proofErr w:type="gramStart"/>
      <w:r w:rsidRPr="0021623A">
        <w:rPr>
          <w:sz w:val="22"/>
          <w:szCs w:val="22"/>
        </w:rPr>
        <w:t>м</w:t>
      </w:r>
      <w:proofErr w:type="gramEnd"/>
      <w:r w:rsidRPr="0021623A">
        <w:rPr>
          <w:sz w:val="22"/>
          <w:szCs w:val="22"/>
        </w:rPr>
        <w:t>ин. «______»_____________ 20__ г.</w:t>
      </w:r>
    </w:p>
    <w:p w:rsidR="00493FD0" w:rsidRPr="0021623A" w:rsidRDefault="00493FD0" w:rsidP="00493FD0">
      <w:pPr>
        <w:jc w:val="both"/>
        <w:rPr>
          <w:sz w:val="22"/>
          <w:szCs w:val="22"/>
        </w:rPr>
      </w:pPr>
      <w:r w:rsidRPr="0021623A">
        <w:rPr>
          <w:sz w:val="22"/>
          <w:szCs w:val="22"/>
        </w:rPr>
        <w:t>Регистрационный номер заявки: № _____________________</w:t>
      </w:r>
    </w:p>
    <w:p w:rsidR="005A541D" w:rsidRPr="0021623A" w:rsidRDefault="00493FD0" w:rsidP="005A541D">
      <w:pPr>
        <w:jc w:val="both"/>
      </w:pPr>
      <w:r w:rsidRPr="0021623A">
        <w:rPr>
          <w:sz w:val="22"/>
          <w:szCs w:val="22"/>
        </w:rPr>
        <w:t>Подпись уполномоченного лица: __________________________________</w:t>
      </w:r>
    </w:p>
    <w:sectPr w:rsidR="005A541D" w:rsidRPr="0021623A"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0A" w:rsidRDefault="007F550A" w:rsidP="0045564D">
      <w:r>
        <w:separator/>
      </w:r>
    </w:p>
  </w:endnote>
  <w:endnote w:type="continuationSeparator" w:id="0">
    <w:p w:rsidR="007F550A" w:rsidRDefault="007F550A"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0A" w:rsidRDefault="007F550A" w:rsidP="0045564D">
      <w:r>
        <w:separator/>
      </w:r>
    </w:p>
  </w:footnote>
  <w:footnote w:type="continuationSeparator" w:id="0">
    <w:p w:rsidR="007F550A" w:rsidRDefault="007F550A"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95593"/>
    <w:rsid w:val="000D7502"/>
    <w:rsid w:val="000F3CD0"/>
    <w:rsid w:val="001165F9"/>
    <w:rsid w:val="001703D9"/>
    <w:rsid w:val="001A1B60"/>
    <w:rsid w:val="001C1010"/>
    <w:rsid w:val="0021623A"/>
    <w:rsid w:val="00240E38"/>
    <w:rsid w:val="00295D48"/>
    <w:rsid w:val="002C0088"/>
    <w:rsid w:val="002D35EE"/>
    <w:rsid w:val="002F6AE8"/>
    <w:rsid w:val="00314C67"/>
    <w:rsid w:val="00371CAA"/>
    <w:rsid w:val="00382F96"/>
    <w:rsid w:val="00394B7B"/>
    <w:rsid w:val="003B55A7"/>
    <w:rsid w:val="00401F4A"/>
    <w:rsid w:val="004304F5"/>
    <w:rsid w:val="00445A69"/>
    <w:rsid w:val="0045564D"/>
    <w:rsid w:val="00475E9D"/>
    <w:rsid w:val="00493FD0"/>
    <w:rsid w:val="004C54BA"/>
    <w:rsid w:val="00531896"/>
    <w:rsid w:val="0056163A"/>
    <w:rsid w:val="005A541D"/>
    <w:rsid w:val="005E07CE"/>
    <w:rsid w:val="006105AE"/>
    <w:rsid w:val="006120E4"/>
    <w:rsid w:val="006B0483"/>
    <w:rsid w:val="00760912"/>
    <w:rsid w:val="007831D8"/>
    <w:rsid w:val="007F550A"/>
    <w:rsid w:val="00960338"/>
    <w:rsid w:val="009721AA"/>
    <w:rsid w:val="009A5A98"/>
    <w:rsid w:val="00A42172"/>
    <w:rsid w:val="00B14028"/>
    <w:rsid w:val="00B87ABC"/>
    <w:rsid w:val="00C4252E"/>
    <w:rsid w:val="00C545DE"/>
    <w:rsid w:val="00C55122"/>
    <w:rsid w:val="00C6500E"/>
    <w:rsid w:val="00C87531"/>
    <w:rsid w:val="00CE3BB2"/>
    <w:rsid w:val="00CF1517"/>
    <w:rsid w:val="00D66462"/>
    <w:rsid w:val="00D82369"/>
    <w:rsid w:val="00E22DC1"/>
    <w:rsid w:val="00EE1F07"/>
    <w:rsid w:val="00F74518"/>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7502"/>
    <w:rPr>
      <w:rFonts w:ascii="Tahoma" w:hAnsi="Tahoma" w:cs="Tahoma"/>
      <w:sz w:val="16"/>
      <w:szCs w:val="16"/>
    </w:rPr>
  </w:style>
  <w:style w:type="character" w:customStyle="1" w:styleId="a8">
    <w:name w:val="Текст выноски Знак"/>
    <w:basedOn w:val="a0"/>
    <w:link w:val="a7"/>
    <w:uiPriority w:val="99"/>
    <w:semiHidden/>
    <w:rsid w:val="000D7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7502"/>
    <w:rPr>
      <w:rFonts w:ascii="Tahoma" w:hAnsi="Tahoma" w:cs="Tahoma"/>
      <w:sz w:val="16"/>
      <w:szCs w:val="16"/>
    </w:rPr>
  </w:style>
  <w:style w:type="character" w:customStyle="1" w:styleId="a8">
    <w:name w:val="Текст выноски Знак"/>
    <w:basedOn w:val="a0"/>
    <w:link w:val="a7"/>
    <w:uiPriority w:val="99"/>
    <w:semiHidden/>
    <w:rsid w:val="000D75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cp:revision>
  <cp:lastPrinted>2017-04-20T15:31:00Z</cp:lastPrinted>
  <dcterms:created xsi:type="dcterms:W3CDTF">2017-06-28T13:50:00Z</dcterms:created>
  <dcterms:modified xsi:type="dcterms:W3CDTF">2017-06-28T13:50:00Z</dcterms:modified>
</cp:coreProperties>
</file>