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E8" w:rsidRDefault="00F169E8">
      <w:pPr>
        <w:pStyle w:val="ConsPlusTitlePage"/>
      </w:pPr>
      <w:r>
        <w:t xml:space="preserve">Документ предоставлен </w:t>
      </w:r>
      <w:hyperlink r:id="rId5" w:history="1">
        <w:r>
          <w:rPr>
            <w:color w:val="0000FF"/>
          </w:rPr>
          <w:t>КонсультантПлюс</w:t>
        </w:r>
      </w:hyperlink>
      <w:r>
        <w:br/>
      </w:r>
    </w:p>
    <w:p w:rsidR="00F169E8" w:rsidRDefault="00F169E8">
      <w:pPr>
        <w:pStyle w:val="ConsPlusNormal"/>
        <w:ind w:firstLine="540"/>
        <w:jc w:val="both"/>
        <w:outlineLvl w:val="0"/>
      </w:pPr>
    </w:p>
    <w:p w:rsidR="00F169E8" w:rsidRDefault="00F169E8">
      <w:pPr>
        <w:pStyle w:val="ConsPlusTitle"/>
        <w:jc w:val="center"/>
        <w:outlineLvl w:val="0"/>
      </w:pPr>
      <w:r>
        <w:t>ПРАВИТЕЛЬСТВО НИЖЕГОРОДСКОЙ ОБЛАСТИ</w:t>
      </w:r>
    </w:p>
    <w:p w:rsidR="00F169E8" w:rsidRDefault="00F169E8">
      <w:pPr>
        <w:pStyle w:val="ConsPlusTitle"/>
        <w:jc w:val="center"/>
      </w:pPr>
    </w:p>
    <w:p w:rsidR="00F169E8" w:rsidRDefault="00F169E8">
      <w:pPr>
        <w:pStyle w:val="ConsPlusTitle"/>
        <w:jc w:val="center"/>
      </w:pPr>
      <w:r>
        <w:t>ПОСТАНОВЛЕНИЕ</w:t>
      </w:r>
    </w:p>
    <w:p w:rsidR="00F169E8" w:rsidRDefault="00F169E8">
      <w:pPr>
        <w:pStyle w:val="ConsPlusTitle"/>
        <w:jc w:val="center"/>
      </w:pPr>
      <w:r>
        <w:t>от 19 июля 2018 г. N 531</w:t>
      </w:r>
    </w:p>
    <w:p w:rsidR="00F169E8" w:rsidRDefault="00F169E8">
      <w:pPr>
        <w:pStyle w:val="ConsPlusTitle"/>
        <w:jc w:val="center"/>
      </w:pPr>
    </w:p>
    <w:p w:rsidR="00F169E8" w:rsidRDefault="00F169E8">
      <w:pPr>
        <w:pStyle w:val="ConsPlusTitle"/>
        <w:jc w:val="center"/>
      </w:pPr>
      <w:r>
        <w:t>О СОВЕТЕ ПО ЗЕМЕЛЬНЫМ И ИМУЩЕСТВЕННЫМ ОТНОШЕНИЯМ</w:t>
      </w:r>
    </w:p>
    <w:p w:rsidR="00F169E8" w:rsidRDefault="00F169E8">
      <w:pPr>
        <w:pStyle w:val="ConsPlusTitle"/>
        <w:jc w:val="center"/>
      </w:pPr>
      <w:r>
        <w:t>ПРИ ПРАВИТЕЛЬСТВЕ НИЖЕГОРОДСКОЙ ОБЛАСТИ</w:t>
      </w:r>
    </w:p>
    <w:p w:rsidR="00F169E8" w:rsidRDefault="00F16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9E8">
        <w:trPr>
          <w:jc w:val="center"/>
        </w:trPr>
        <w:tc>
          <w:tcPr>
            <w:tcW w:w="9294" w:type="dxa"/>
            <w:tcBorders>
              <w:top w:val="nil"/>
              <w:left w:val="single" w:sz="24" w:space="0" w:color="CED3F1"/>
              <w:bottom w:val="nil"/>
              <w:right w:val="single" w:sz="24" w:space="0" w:color="F4F3F8"/>
            </w:tcBorders>
            <w:shd w:val="clear" w:color="auto" w:fill="F4F3F8"/>
          </w:tcPr>
          <w:p w:rsidR="00F169E8" w:rsidRDefault="00F169E8">
            <w:pPr>
              <w:pStyle w:val="ConsPlusNormal"/>
              <w:jc w:val="center"/>
            </w:pPr>
            <w:r>
              <w:rPr>
                <w:color w:val="392C69"/>
              </w:rPr>
              <w:t>Список изменяющих документов</w:t>
            </w:r>
          </w:p>
          <w:p w:rsidR="00F169E8" w:rsidRDefault="00F169E8">
            <w:pPr>
              <w:pStyle w:val="ConsPlusNormal"/>
              <w:jc w:val="center"/>
            </w:pPr>
            <w:proofErr w:type="gramStart"/>
            <w:r>
              <w:rPr>
                <w:color w:val="392C69"/>
              </w:rPr>
              <w:t>(в ред. постановлений Правительства Нижегородской области</w:t>
            </w:r>
            <w:proofErr w:type="gramEnd"/>
          </w:p>
          <w:p w:rsidR="00F169E8" w:rsidRDefault="00F169E8">
            <w:pPr>
              <w:pStyle w:val="ConsPlusNormal"/>
              <w:jc w:val="center"/>
            </w:pPr>
            <w:r>
              <w:rPr>
                <w:color w:val="392C69"/>
              </w:rPr>
              <w:t xml:space="preserve">от 16.08.2019 </w:t>
            </w:r>
            <w:hyperlink r:id="rId6" w:history="1">
              <w:r>
                <w:rPr>
                  <w:color w:val="0000FF"/>
                </w:rPr>
                <w:t>N 583</w:t>
              </w:r>
            </w:hyperlink>
            <w:r>
              <w:rPr>
                <w:color w:val="392C69"/>
              </w:rPr>
              <w:t xml:space="preserve">, от 10.03.2020 </w:t>
            </w:r>
            <w:hyperlink r:id="rId7" w:history="1">
              <w:r>
                <w:rPr>
                  <w:color w:val="0000FF"/>
                </w:rPr>
                <w:t>N 182</w:t>
              </w:r>
            </w:hyperlink>
            <w:r>
              <w:rPr>
                <w:color w:val="392C69"/>
              </w:rPr>
              <w:t xml:space="preserve">, от 05.08.2020 </w:t>
            </w:r>
            <w:hyperlink r:id="rId8" w:history="1">
              <w:r>
                <w:rPr>
                  <w:color w:val="0000FF"/>
                </w:rPr>
                <w:t>N 647</w:t>
              </w:r>
            </w:hyperlink>
            <w:r>
              <w:rPr>
                <w:color w:val="392C69"/>
              </w:rPr>
              <w:t>)</w:t>
            </w:r>
          </w:p>
        </w:tc>
      </w:tr>
    </w:tbl>
    <w:p w:rsidR="00F169E8" w:rsidRDefault="00F169E8">
      <w:pPr>
        <w:pStyle w:val="ConsPlusNormal"/>
        <w:ind w:firstLine="540"/>
        <w:jc w:val="both"/>
      </w:pPr>
    </w:p>
    <w:p w:rsidR="00F169E8" w:rsidRDefault="00F169E8">
      <w:pPr>
        <w:pStyle w:val="ConsPlusNormal"/>
        <w:ind w:firstLine="540"/>
        <w:jc w:val="both"/>
      </w:pPr>
      <w:proofErr w:type="gramStart"/>
      <w:r>
        <w:t xml:space="preserve">В целях реализации положений Земельного </w:t>
      </w:r>
      <w:hyperlink r:id="rId9" w:history="1">
        <w:r>
          <w:rPr>
            <w:color w:val="0000FF"/>
          </w:rPr>
          <w:t>кодекса</w:t>
        </w:r>
      </w:hyperlink>
      <w:r>
        <w:t xml:space="preserve"> Российской Федерации, Федерального </w:t>
      </w:r>
      <w:hyperlink r:id="rId10" w:history="1">
        <w:r>
          <w:rPr>
            <w:color w:val="0000FF"/>
          </w:rPr>
          <w:t>закона</w:t>
        </w:r>
      </w:hyperlink>
      <w:r>
        <w:t xml:space="preserve"> от 25 июня 2002 г. N 73-ФЗ "Об объектах культурного наследия (памятниках истории и культуры) народов Российской Федерации", </w:t>
      </w:r>
      <w:hyperlink r:id="rId11" w:history="1">
        <w:r>
          <w:rPr>
            <w:color w:val="0000FF"/>
          </w:rPr>
          <w:t>Закона</w:t>
        </w:r>
      </w:hyperlink>
      <w:r>
        <w:t xml:space="preserve"> Нижегородской области от 13 декабря 2005 г. N 192-З "О регулировании земельных отношений в Нижегородской области", </w:t>
      </w:r>
      <w:hyperlink r:id="rId12" w:history="1">
        <w:r>
          <w:rPr>
            <w:color w:val="0000FF"/>
          </w:rPr>
          <w:t>Закона</w:t>
        </w:r>
      </w:hyperlink>
      <w:r>
        <w:t xml:space="preserve"> Нижегородской области от 23 декабря 2014 г. N 197-З "О перераспределении отдельных полномочий между</w:t>
      </w:r>
      <w:proofErr w:type="gramEnd"/>
      <w:r>
        <w:t xml:space="preserve"> </w:t>
      </w:r>
      <w:proofErr w:type="gramStart"/>
      <w:r>
        <w:t xml:space="preserve">органами местного самоуправления муниципальных образований Нижегородской области и органами государственной власти Нижегородской области", </w:t>
      </w:r>
      <w:hyperlink r:id="rId13" w:history="1">
        <w:r>
          <w:rPr>
            <w:color w:val="0000FF"/>
          </w:rPr>
          <w:t>Закона</w:t>
        </w:r>
      </w:hyperlink>
      <w:r>
        <w:t xml:space="preserve"> Нижегородской области от 2 февраля 2016 г. N 14-З "Об объектах культурного наследия (памятниках истории и культуры) народов Российской Федерации, расположенных на территории Нижегородской области", а также в целях координации деятельности органов власти для реализации инвестиционных проектов в части рассмотрения вопросов земельных и имущественных отношений Правительство</w:t>
      </w:r>
      <w:proofErr w:type="gramEnd"/>
      <w:r>
        <w:t xml:space="preserve"> Нижегородской области постановляет:</w:t>
      </w:r>
    </w:p>
    <w:p w:rsidR="00F169E8" w:rsidRDefault="00F169E8">
      <w:pPr>
        <w:pStyle w:val="ConsPlusNormal"/>
        <w:jc w:val="both"/>
      </w:pPr>
      <w:r>
        <w:t xml:space="preserve">(преамбула в ред. </w:t>
      </w:r>
      <w:hyperlink r:id="rId14" w:history="1">
        <w:r>
          <w:rPr>
            <w:color w:val="0000FF"/>
          </w:rPr>
          <w:t>постановления</w:t>
        </w:r>
      </w:hyperlink>
      <w:r>
        <w:t xml:space="preserve"> Правительства Нижегородской области от 16.08.2019 N 583)</w:t>
      </w:r>
    </w:p>
    <w:p w:rsidR="00F169E8" w:rsidRDefault="00F169E8">
      <w:pPr>
        <w:pStyle w:val="ConsPlusNormal"/>
        <w:spacing w:before="220"/>
        <w:ind w:firstLine="540"/>
        <w:jc w:val="both"/>
      </w:pPr>
      <w:r>
        <w:t>1. Создать Совет по земельным и имущественным отношениям при Правительстве Нижегородской области (далее - Совет по земельным и имущественным отношениям).</w:t>
      </w:r>
    </w:p>
    <w:p w:rsidR="00F169E8" w:rsidRDefault="00F169E8">
      <w:pPr>
        <w:pStyle w:val="ConsPlusNormal"/>
        <w:spacing w:before="220"/>
        <w:ind w:firstLine="540"/>
        <w:jc w:val="both"/>
      </w:pPr>
      <w:r>
        <w:t>2. Утвердить прилагаемые:</w:t>
      </w:r>
    </w:p>
    <w:p w:rsidR="00F169E8" w:rsidRDefault="00F169E8">
      <w:pPr>
        <w:pStyle w:val="ConsPlusNormal"/>
        <w:spacing w:before="220"/>
        <w:ind w:firstLine="540"/>
        <w:jc w:val="both"/>
      </w:pPr>
      <w:hyperlink w:anchor="P37" w:history="1">
        <w:r>
          <w:rPr>
            <w:color w:val="0000FF"/>
          </w:rPr>
          <w:t>Положение</w:t>
        </w:r>
      </w:hyperlink>
      <w:r>
        <w:t xml:space="preserve"> о Совете по земельным и имущественным отношениям;</w:t>
      </w:r>
    </w:p>
    <w:p w:rsidR="00F169E8" w:rsidRDefault="00F169E8">
      <w:pPr>
        <w:pStyle w:val="ConsPlusNormal"/>
        <w:spacing w:before="220"/>
        <w:ind w:firstLine="540"/>
        <w:jc w:val="both"/>
      </w:pPr>
      <w:hyperlink w:anchor="P122" w:history="1">
        <w:proofErr w:type="gramStart"/>
        <w:r>
          <w:rPr>
            <w:color w:val="0000FF"/>
          </w:rPr>
          <w:t>состав</w:t>
        </w:r>
      </w:hyperlink>
      <w:r>
        <w:t xml:space="preserve"> Совета по земельным и имущественным отношениям;</w:t>
      </w:r>
      <w:proofErr w:type="gramEnd"/>
    </w:p>
    <w:p w:rsidR="00F169E8" w:rsidRDefault="00F169E8">
      <w:pPr>
        <w:pStyle w:val="ConsPlusNormal"/>
        <w:spacing w:before="220"/>
        <w:ind w:firstLine="540"/>
        <w:jc w:val="both"/>
      </w:pPr>
      <w:hyperlink w:anchor="P206" w:history="1">
        <w:r>
          <w:rPr>
            <w:color w:val="0000FF"/>
          </w:rPr>
          <w:t>Порядок</w:t>
        </w:r>
      </w:hyperlink>
      <w:r>
        <w:t xml:space="preserve"> завершения исполнения решений инвестиционного совета при Губернаторе Нижегородской области и решений рабочей группы инвестиционного совета при Губернаторе Нижегородской области, находящихся в стадии реализации, а также принятия решений по принятым и нерассмотренным заявкам на реализацию инвестиционных проектов, заявлениям о продлении сроков реализации инвестиционных проектов.</w:t>
      </w:r>
    </w:p>
    <w:p w:rsidR="00F169E8" w:rsidRDefault="00F169E8">
      <w:pPr>
        <w:pStyle w:val="ConsPlusNormal"/>
        <w:spacing w:before="220"/>
        <w:ind w:firstLine="540"/>
        <w:jc w:val="both"/>
      </w:pPr>
      <w:r>
        <w:t>3. Определить управление государственной охраны объектов культурного наследия Нижегородской области уполномоченным органом исполнительной власти Нижегородской области по подготовке материалов к заседаниям и организации работы Совета по земельным и имущественным отношениям в части вопросов охраны объектов культурного наследия.</w:t>
      </w:r>
    </w:p>
    <w:p w:rsidR="00F169E8" w:rsidRDefault="00F169E8">
      <w:pPr>
        <w:pStyle w:val="ConsPlusNormal"/>
        <w:spacing w:before="220"/>
        <w:ind w:firstLine="540"/>
        <w:jc w:val="both"/>
      </w:pPr>
      <w:r>
        <w:t xml:space="preserve">4. Признать утратившими силу постановления Правительства Нижегородской области по </w:t>
      </w:r>
      <w:hyperlink w:anchor="P249" w:history="1">
        <w:r>
          <w:rPr>
            <w:color w:val="0000FF"/>
          </w:rPr>
          <w:t>перечню</w:t>
        </w:r>
      </w:hyperlink>
      <w:r>
        <w:t xml:space="preserve"> согласно приложению к настоящему постановлению.</w:t>
      </w:r>
    </w:p>
    <w:p w:rsidR="00F169E8" w:rsidRDefault="00F169E8">
      <w:pPr>
        <w:pStyle w:val="ConsPlusNormal"/>
        <w:spacing w:before="220"/>
        <w:ind w:firstLine="540"/>
        <w:jc w:val="both"/>
      </w:pPr>
      <w:r>
        <w:t xml:space="preserve">5. Настоящее постановление вступает в силу со дня его подписания, подлежит официальному опубликованию и распространяется на правоотношения, возникшие с 1 июля 2018 </w:t>
      </w:r>
      <w:r>
        <w:lastRenderedPageBreak/>
        <w:t>г.</w:t>
      </w:r>
    </w:p>
    <w:p w:rsidR="00F169E8" w:rsidRDefault="00F169E8">
      <w:pPr>
        <w:pStyle w:val="ConsPlusNormal"/>
        <w:jc w:val="both"/>
      </w:pPr>
      <w:r>
        <w:t xml:space="preserve">(в ред. </w:t>
      </w:r>
      <w:hyperlink r:id="rId15" w:history="1">
        <w:r>
          <w:rPr>
            <w:color w:val="0000FF"/>
          </w:rPr>
          <w:t>постановления</w:t>
        </w:r>
      </w:hyperlink>
      <w:r>
        <w:t xml:space="preserve"> Правительства Нижегородской области от 16.08.2019 N 583)</w:t>
      </w:r>
    </w:p>
    <w:p w:rsidR="00F169E8" w:rsidRDefault="00F169E8">
      <w:pPr>
        <w:pStyle w:val="ConsPlusNormal"/>
        <w:ind w:firstLine="540"/>
        <w:jc w:val="both"/>
      </w:pPr>
    </w:p>
    <w:p w:rsidR="00F169E8" w:rsidRDefault="00F169E8">
      <w:pPr>
        <w:pStyle w:val="ConsPlusNormal"/>
        <w:jc w:val="right"/>
      </w:pPr>
      <w:r>
        <w:t>И.о. временно исполняющего</w:t>
      </w:r>
    </w:p>
    <w:p w:rsidR="00F169E8" w:rsidRDefault="00F169E8">
      <w:pPr>
        <w:pStyle w:val="ConsPlusNormal"/>
        <w:jc w:val="right"/>
      </w:pPr>
      <w:r>
        <w:t>обязанности Губернатора</w:t>
      </w:r>
    </w:p>
    <w:p w:rsidR="00F169E8" w:rsidRDefault="00F169E8">
      <w:pPr>
        <w:pStyle w:val="ConsPlusNormal"/>
        <w:jc w:val="right"/>
      </w:pPr>
      <w:r>
        <w:t>Е.Б.ЛЮЛИН</w:t>
      </w: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jc w:val="right"/>
        <w:outlineLvl w:val="0"/>
      </w:pPr>
      <w:r>
        <w:t>Утверждено</w:t>
      </w:r>
    </w:p>
    <w:p w:rsidR="00F169E8" w:rsidRDefault="00F169E8">
      <w:pPr>
        <w:pStyle w:val="ConsPlusNormal"/>
        <w:jc w:val="right"/>
      </w:pPr>
      <w:r>
        <w:t>постановлением Правительства</w:t>
      </w:r>
    </w:p>
    <w:p w:rsidR="00F169E8" w:rsidRDefault="00F169E8">
      <w:pPr>
        <w:pStyle w:val="ConsPlusNormal"/>
        <w:jc w:val="right"/>
      </w:pPr>
      <w:r>
        <w:t>Нижегородской области</w:t>
      </w:r>
    </w:p>
    <w:p w:rsidR="00F169E8" w:rsidRDefault="00F169E8">
      <w:pPr>
        <w:pStyle w:val="ConsPlusNormal"/>
        <w:jc w:val="right"/>
      </w:pPr>
      <w:r>
        <w:t>от 19 июля 2018 года N 531</w:t>
      </w:r>
    </w:p>
    <w:p w:rsidR="00F169E8" w:rsidRDefault="00F169E8">
      <w:pPr>
        <w:pStyle w:val="ConsPlusNormal"/>
        <w:ind w:firstLine="540"/>
        <w:jc w:val="both"/>
      </w:pPr>
    </w:p>
    <w:p w:rsidR="00F169E8" w:rsidRDefault="00F169E8">
      <w:pPr>
        <w:pStyle w:val="ConsPlusTitle"/>
        <w:jc w:val="center"/>
      </w:pPr>
      <w:bookmarkStart w:id="0" w:name="P37"/>
      <w:bookmarkEnd w:id="0"/>
      <w:r>
        <w:t>ПОЛОЖЕНИЕ</w:t>
      </w:r>
    </w:p>
    <w:p w:rsidR="00F169E8" w:rsidRDefault="00F169E8">
      <w:pPr>
        <w:pStyle w:val="ConsPlusTitle"/>
        <w:jc w:val="center"/>
      </w:pPr>
      <w:r>
        <w:t>О СОВЕТЕ ПО ЗЕМЕЛЬНЫМ И ИМУЩЕСТВЕННЫМ ОТНОШЕНИЯМ</w:t>
      </w:r>
    </w:p>
    <w:p w:rsidR="00F169E8" w:rsidRDefault="00F169E8">
      <w:pPr>
        <w:pStyle w:val="ConsPlusTitle"/>
        <w:jc w:val="center"/>
      </w:pPr>
      <w:r>
        <w:t>ПРИ ПРАВИТЕЛЬСТВЕ НИЖЕГОРОДСКОЙ ОБЛАСТИ</w:t>
      </w:r>
    </w:p>
    <w:p w:rsidR="00F169E8" w:rsidRDefault="00F169E8">
      <w:pPr>
        <w:pStyle w:val="ConsPlusNormal"/>
        <w:ind w:firstLine="540"/>
        <w:jc w:val="both"/>
      </w:pPr>
    </w:p>
    <w:p w:rsidR="00F169E8" w:rsidRDefault="00F169E8">
      <w:pPr>
        <w:pStyle w:val="ConsPlusNormal"/>
        <w:jc w:val="center"/>
      </w:pPr>
      <w:r>
        <w:t>(далее - Положение)</w:t>
      </w:r>
    </w:p>
    <w:p w:rsidR="00F169E8" w:rsidRDefault="00F16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9E8">
        <w:trPr>
          <w:jc w:val="center"/>
        </w:trPr>
        <w:tc>
          <w:tcPr>
            <w:tcW w:w="9294" w:type="dxa"/>
            <w:tcBorders>
              <w:top w:val="nil"/>
              <w:left w:val="single" w:sz="24" w:space="0" w:color="CED3F1"/>
              <w:bottom w:val="nil"/>
              <w:right w:val="single" w:sz="24" w:space="0" w:color="F4F3F8"/>
            </w:tcBorders>
            <w:shd w:val="clear" w:color="auto" w:fill="F4F3F8"/>
          </w:tcPr>
          <w:p w:rsidR="00F169E8" w:rsidRDefault="00F169E8">
            <w:pPr>
              <w:pStyle w:val="ConsPlusNormal"/>
              <w:jc w:val="center"/>
            </w:pPr>
            <w:r>
              <w:rPr>
                <w:color w:val="392C69"/>
              </w:rPr>
              <w:t>Список изменяющих документов</w:t>
            </w:r>
          </w:p>
          <w:p w:rsidR="00F169E8" w:rsidRDefault="00F169E8">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Правительства Нижегородской области</w:t>
            </w:r>
            <w:proofErr w:type="gramEnd"/>
          </w:p>
          <w:p w:rsidR="00F169E8" w:rsidRDefault="00F169E8">
            <w:pPr>
              <w:pStyle w:val="ConsPlusNormal"/>
              <w:jc w:val="center"/>
            </w:pPr>
            <w:r>
              <w:rPr>
                <w:color w:val="392C69"/>
              </w:rPr>
              <w:t>от 16.08.2019 N 583)</w:t>
            </w:r>
          </w:p>
        </w:tc>
      </w:tr>
    </w:tbl>
    <w:p w:rsidR="00F169E8" w:rsidRDefault="00F169E8">
      <w:pPr>
        <w:pStyle w:val="ConsPlusNormal"/>
        <w:ind w:firstLine="540"/>
        <w:jc w:val="both"/>
      </w:pPr>
    </w:p>
    <w:p w:rsidR="00F169E8" w:rsidRDefault="00F169E8">
      <w:pPr>
        <w:pStyle w:val="ConsPlusTitle"/>
        <w:jc w:val="center"/>
        <w:outlineLvl w:val="1"/>
      </w:pPr>
      <w:r>
        <w:t>1. Общие положения</w:t>
      </w:r>
    </w:p>
    <w:p w:rsidR="00F169E8" w:rsidRDefault="00F169E8">
      <w:pPr>
        <w:pStyle w:val="ConsPlusNormal"/>
        <w:ind w:firstLine="540"/>
        <w:jc w:val="both"/>
      </w:pPr>
    </w:p>
    <w:p w:rsidR="00F169E8" w:rsidRDefault="00F169E8">
      <w:pPr>
        <w:pStyle w:val="ConsPlusNormal"/>
        <w:ind w:firstLine="540"/>
        <w:jc w:val="both"/>
      </w:pPr>
      <w:r>
        <w:t xml:space="preserve">1.1. </w:t>
      </w:r>
      <w:proofErr w:type="gramStart"/>
      <w:r>
        <w:t>Совет по земельным и имущественным отношениям при Правительстве Нижегородской области (далее - Совет по земельным и имущественным отношениям) является коллегиальным совещательным органом, обеспечивающим взаимодействие органов исполнительной власти Нижегородской области, территориальных органов федеральных органов исполнительной власти, органов местного самоуправления муниципальных образований Нижегородской области, подведомственных данным органам учреждений, ресурсоснабжающих организаций на территории Нижегородской области в целях решения земельных и имущественных вопросов при реализации</w:t>
      </w:r>
      <w:proofErr w:type="gramEnd"/>
      <w:r>
        <w:t xml:space="preserve"> инвестиционных проектов, проектов государственно-частного партнерства, проектов на основе концессионных соглашений на территории Нижегородской области, сохранения и использования объектов культурного наследия, расположенных на территории Нижегородской области.</w:t>
      </w:r>
    </w:p>
    <w:p w:rsidR="00F169E8" w:rsidRDefault="00F169E8">
      <w:pPr>
        <w:pStyle w:val="ConsPlusNormal"/>
        <w:spacing w:before="220"/>
        <w:ind w:firstLine="540"/>
        <w:jc w:val="both"/>
      </w:pPr>
      <w:r>
        <w:t>Состав Совета по земельным и имущественным отношениям утверждается постановлением Правительства Нижегородской области.</w:t>
      </w:r>
    </w:p>
    <w:p w:rsidR="00F169E8" w:rsidRDefault="00F169E8">
      <w:pPr>
        <w:pStyle w:val="ConsPlusNormal"/>
        <w:spacing w:before="220"/>
        <w:ind w:firstLine="540"/>
        <w:jc w:val="both"/>
      </w:pPr>
      <w:r>
        <w:t xml:space="preserve">1.2. Совет по земельным и имущественным отношениям в своей деятельности руководствуется </w:t>
      </w:r>
      <w:hyperlink r:id="rId17" w:history="1">
        <w:r>
          <w:rPr>
            <w:color w:val="0000FF"/>
          </w:rPr>
          <w:t>Конституцией</w:t>
        </w:r>
      </w:hyperlink>
      <w:r>
        <w:t xml:space="preserve"> Российской Федерации, законами, иными нормативными правовыми актами Российской Федерации и Нижегородской области, настоящим Положением.</w:t>
      </w:r>
    </w:p>
    <w:p w:rsidR="00F169E8" w:rsidRDefault="00F169E8">
      <w:pPr>
        <w:pStyle w:val="ConsPlusNormal"/>
        <w:ind w:firstLine="540"/>
        <w:jc w:val="both"/>
      </w:pPr>
    </w:p>
    <w:p w:rsidR="00F169E8" w:rsidRDefault="00F169E8">
      <w:pPr>
        <w:pStyle w:val="ConsPlusTitle"/>
        <w:jc w:val="center"/>
        <w:outlineLvl w:val="1"/>
      </w:pPr>
      <w:r>
        <w:t xml:space="preserve">2. Задачи и функции Совета по </w:t>
      </w:r>
      <w:proofErr w:type="gramStart"/>
      <w:r>
        <w:t>земельным</w:t>
      </w:r>
      <w:proofErr w:type="gramEnd"/>
      <w:r>
        <w:t xml:space="preserve"> и имущественным</w:t>
      </w:r>
    </w:p>
    <w:p w:rsidR="00F169E8" w:rsidRDefault="00F169E8">
      <w:pPr>
        <w:pStyle w:val="ConsPlusTitle"/>
        <w:jc w:val="center"/>
      </w:pPr>
      <w:r>
        <w:t>отношениям</w:t>
      </w:r>
    </w:p>
    <w:p w:rsidR="00F169E8" w:rsidRDefault="00F169E8">
      <w:pPr>
        <w:pStyle w:val="ConsPlusNormal"/>
        <w:ind w:firstLine="540"/>
        <w:jc w:val="both"/>
      </w:pPr>
    </w:p>
    <w:p w:rsidR="00F169E8" w:rsidRDefault="00F169E8">
      <w:pPr>
        <w:pStyle w:val="ConsPlusNormal"/>
        <w:ind w:firstLine="540"/>
        <w:jc w:val="both"/>
      </w:pPr>
      <w:r>
        <w:t>2.1. Основными задачами Совета по земельным и имущественным отношениям являются:</w:t>
      </w:r>
    </w:p>
    <w:p w:rsidR="00F169E8" w:rsidRDefault="00F169E8">
      <w:pPr>
        <w:pStyle w:val="ConsPlusNormal"/>
        <w:spacing w:before="220"/>
        <w:ind w:firstLine="540"/>
        <w:jc w:val="both"/>
      </w:pPr>
      <w:proofErr w:type="gramStart"/>
      <w:r>
        <w:t xml:space="preserve">- создание условий в области земельных и имущественных отношений для успешной </w:t>
      </w:r>
      <w:r>
        <w:lastRenderedPageBreak/>
        <w:t>реализации заявленных инвестиционных проектов за счет выработки скоординированных решений со всеми задействованными органами власти и местного самоуправления на всех стадиях реализации инвестиционных проектов;</w:t>
      </w:r>
      <w:proofErr w:type="gramEnd"/>
    </w:p>
    <w:p w:rsidR="00F169E8" w:rsidRDefault="00F169E8">
      <w:pPr>
        <w:pStyle w:val="ConsPlusNormal"/>
        <w:spacing w:before="220"/>
        <w:ind w:firstLine="540"/>
        <w:jc w:val="both"/>
      </w:pPr>
      <w:r>
        <w:t>- обеспечение единого подхода к решению земельных и имущественных вопросов реализации инвестиционных проектов с учетом индивидуальной работы с каждым заявленным инвестиционным проектом;</w:t>
      </w:r>
    </w:p>
    <w:p w:rsidR="00F169E8" w:rsidRDefault="00F169E8">
      <w:pPr>
        <w:pStyle w:val="ConsPlusNormal"/>
        <w:spacing w:before="220"/>
        <w:ind w:firstLine="540"/>
        <w:jc w:val="both"/>
      </w:pPr>
      <w:r>
        <w:t>- обеспечение соблюдения прав инвесторов при предоставлении земельных участков или переводе земельных участков из категории в категорию;</w:t>
      </w:r>
    </w:p>
    <w:p w:rsidR="00F169E8" w:rsidRDefault="00F169E8">
      <w:pPr>
        <w:pStyle w:val="ConsPlusNormal"/>
        <w:spacing w:before="220"/>
        <w:ind w:firstLine="540"/>
        <w:jc w:val="both"/>
      </w:pPr>
      <w:r>
        <w:t>- обеспечение единого подхода при рассмотрении проектов государственно-частного партнерства, проектов на основе концессионных соглашений;</w:t>
      </w:r>
    </w:p>
    <w:p w:rsidR="00F169E8" w:rsidRDefault="00F169E8">
      <w:pPr>
        <w:pStyle w:val="ConsPlusNormal"/>
        <w:spacing w:before="220"/>
        <w:ind w:firstLine="540"/>
        <w:jc w:val="both"/>
      </w:pPr>
      <w:r>
        <w:t>- обеспечение достижения целей и приоритетов сохранения историко-культурного облика Нижегородской области.</w:t>
      </w:r>
    </w:p>
    <w:p w:rsidR="00F169E8" w:rsidRDefault="00F169E8">
      <w:pPr>
        <w:pStyle w:val="ConsPlusNormal"/>
        <w:spacing w:before="220"/>
        <w:ind w:firstLine="540"/>
        <w:jc w:val="both"/>
      </w:pPr>
      <w:r>
        <w:t>2.2. К функциям Совета по земельным и имущественным отношениям относятся:</w:t>
      </w:r>
    </w:p>
    <w:p w:rsidR="00F169E8" w:rsidRDefault="00F169E8">
      <w:pPr>
        <w:pStyle w:val="ConsPlusNormal"/>
        <w:spacing w:before="220"/>
        <w:ind w:firstLine="540"/>
        <w:jc w:val="both"/>
      </w:pPr>
      <w:r>
        <w:t xml:space="preserve">2.2.1. </w:t>
      </w:r>
      <w:proofErr w:type="gramStart"/>
      <w:r>
        <w:t>Принятие решений о возможности предоставления земельных участков для реализации представленных на рассмотрение инвестиционных проектов по строительству (реконструкции) объектов капитального строительства, завершения строительства объектов незавершенного строительства, о продлении сроков реализации инвестиционных проектов, об инициировании рассмотрения органами местного самоуправления вопроса о развитии застроенной территории, о поддержании инициативы о комплексном развитии территории, о возможности принятия решения Правительством Нижегородской области о комплексном развитии территории</w:t>
      </w:r>
      <w:proofErr w:type="gramEnd"/>
      <w:r>
        <w:t>.</w:t>
      </w:r>
    </w:p>
    <w:p w:rsidR="00F169E8" w:rsidRDefault="00F169E8">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Нижегородской области от 16.08.2019 N 583)</w:t>
      </w:r>
    </w:p>
    <w:p w:rsidR="00F169E8" w:rsidRDefault="00F169E8">
      <w:pPr>
        <w:pStyle w:val="ConsPlusNormal"/>
        <w:spacing w:before="220"/>
        <w:ind w:firstLine="540"/>
        <w:jc w:val="both"/>
      </w:pPr>
      <w:r>
        <w:t>2.2.2. Принятие решений о возможности перевода земель и земельных участков, расположенных на территории Нижегородской области, из одной категории в другую, отнесения земель или земельных участков к определенной категории.</w:t>
      </w:r>
    </w:p>
    <w:p w:rsidR="00F169E8" w:rsidRDefault="00F169E8">
      <w:pPr>
        <w:pStyle w:val="ConsPlusNormal"/>
        <w:spacing w:before="220"/>
        <w:ind w:firstLine="540"/>
        <w:jc w:val="both"/>
      </w:pPr>
      <w:r>
        <w:t xml:space="preserve">2.2.3. </w:t>
      </w:r>
      <w:proofErr w:type="gramStart"/>
      <w:r>
        <w:t xml:space="preserve">Принятие решений по результатам рассмотрения предложений о реализации проекта государственно-частного партнерства, предложений о заключении концессионного соглашения в соответствии с </w:t>
      </w:r>
      <w:hyperlink r:id="rId19" w:history="1">
        <w:r>
          <w:rPr>
            <w:color w:val="0000FF"/>
          </w:rPr>
          <w:t>постановлением</w:t>
        </w:r>
      </w:hyperlink>
      <w:r>
        <w:t xml:space="preserve"> Правительства Нижегородской области от 27 октября 2016 г. N 722 "О подготовке и реализации проектов на основе концессионных соглашений и соглашений о государственно-частном партнерстве, а также проведении оценки эффективности проекта муниципально-частного партнерства и определении его сравнительного преимущества" (далее - постановление Правительства</w:t>
      </w:r>
      <w:proofErr w:type="gramEnd"/>
      <w:r>
        <w:t xml:space="preserve"> </w:t>
      </w:r>
      <w:proofErr w:type="gramStart"/>
      <w:r>
        <w:t>Нижегородской области от 27 октября 2016 г. N 722).</w:t>
      </w:r>
      <w:proofErr w:type="gramEnd"/>
    </w:p>
    <w:p w:rsidR="00F169E8" w:rsidRDefault="00F169E8">
      <w:pPr>
        <w:pStyle w:val="ConsPlusNormal"/>
        <w:jc w:val="both"/>
      </w:pPr>
      <w:r>
        <w:t xml:space="preserve">(в ред. </w:t>
      </w:r>
      <w:hyperlink r:id="rId20" w:history="1">
        <w:r>
          <w:rPr>
            <w:color w:val="0000FF"/>
          </w:rPr>
          <w:t>постановления</w:t>
        </w:r>
      </w:hyperlink>
      <w:r>
        <w:t xml:space="preserve"> Правительства Нижегородской области от 16.08.2019 N 583)</w:t>
      </w:r>
    </w:p>
    <w:p w:rsidR="00F169E8" w:rsidRDefault="00F169E8">
      <w:pPr>
        <w:pStyle w:val="ConsPlusNormal"/>
        <w:spacing w:before="220"/>
        <w:ind w:firstLine="540"/>
        <w:jc w:val="both"/>
      </w:pPr>
      <w:r>
        <w:t xml:space="preserve">2.2.4. </w:t>
      </w:r>
      <w:proofErr w:type="gramStart"/>
      <w:r>
        <w:t>Принятие решений по вопросам исполнения решений инвестиционного совета при Губернаторе Нижегородской области и решений рабочей группы инвестиционного совета при Губернаторе Нижегородской области, находящихся в стадии реализации, а также принятия решений по принятым и не рассмотренным инвестиционным советом при Губернаторе Нижегородской области, рабочей группой инвестиционного совета при Губернаторе Нижегородской области заявкам на реализацию инвестиционных проектов, за исключением решений о признании инвестиционного</w:t>
      </w:r>
      <w:proofErr w:type="gramEnd"/>
      <w:r>
        <w:t xml:space="preserve"> проекта </w:t>
      </w:r>
      <w:proofErr w:type="gramStart"/>
      <w:r>
        <w:t>приоритетным</w:t>
      </w:r>
      <w:proofErr w:type="gramEnd"/>
      <w:r>
        <w:t>.</w:t>
      </w:r>
    </w:p>
    <w:p w:rsidR="00F169E8" w:rsidRDefault="00F169E8">
      <w:pPr>
        <w:pStyle w:val="ConsPlusNormal"/>
        <w:jc w:val="both"/>
      </w:pPr>
      <w:r>
        <w:t xml:space="preserve">(в ред. </w:t>
      </w:r>
      <w:hyperlink r:id="rId21" w:history="1">
        <w:r>
          <w:rPr>
            <w:color w:val="0000FF"/>
          </w:rPr>
          <w:t>постановления</w:t>
        </w:r>
      </w:hyperlink>
      <w:r>
        <w:t xml:space="preserve"> Правительства Нижегородской области от 16.08.2019 N 583)</w:t>
      </w:r>
    </w:p>
    <w:p w:rsidR="00F169E8" w:rsidRDefault="00F169E8">
      <w:pPr>
        <w:pStyle w:val="ConsPlusNormal"/>
        <w:spacing w:before="220"/>
        <w:ind w:firstLine="540"/>
        <w:jc w:val="both"/>
      </w:pPr>
      <w:r>
        <w:t>2.2.5. Принятие решений о возможности внесения изменений в соглашение о реализации инвестиционных проектов в части изменения объема инвестиций.</w:t>
      </w:r>
    </w:p>
    <w:p w:rsidR="00F169E8" w:rsidRDefault="00F169E8">
      <w:pPr>
        <w:pStyle w:val="ConsPlusNormal"/>
        <w:spacing w:before="220"/>
        <w:ind w:firstLine="540"/>
        <w:jc w:val="both"/>
      </w:pPr>
      <w:r>
        <w:t xml:space="preserve">2.2.6. Принятие решений о наделении инвестиционного проекта статусом социального объекта в соответствии с Временной </w:t>
      </w:r>
      <w:hyperlink r:id="rId22" w:history="1">
        <w:r>
          <w:rPr>
            <w:color w:val="0000FF"/>
          </w:rPr>
          <w:t>методикой</w:t>
        </w:r>
      </w:hyperlink>
      <w:r>
        <w:t xml:space="preserve"> расчета компенсации затрат за социальную, </w:t>
      </w:r>
      <w:r>
        <w:lastRenderedPageBreak/>
        <w:t>транспортную и инженерную инфраструктуру, утвержденной распоряжением Правительства Нижегородской области от 1 сентября 2006 г. N 676-р.</w:t>
      </w:r>
    </w:p>
    <w:p w:rsidR="00F169E8" w:rsidRDefault="00F169E8">
      <w:pPr>
        <w:pStyle w:val="ConsPlusNormal"/>
        <w:jc w:val="both"/>
      </w:pPr>
      <w:r>
        <w:t xml:space="preserve">(в ред. </w:t>
      </w:r>
      <w:hyperlink r:id="rId23" w:history="1">
        <w:r>
          <w:rPr>
            <w:color w:val="0000FF"/>
          </w:rPr>
          <w:t>постановления</w:t>
        </w:r>
      </w:hyperlink>
      <w:r>
        <w:t xml:space="preserve"> Правительства Нижегородской области от 16.08.2019 N 583)</w:t>
      </w:r>
    </w:p>
    <w:p w:rsidR="00F169E8" w:rsidRDefault="00F169E8">
      <w:pPr>
        <w:pStyle w:val="ConsPlusNonformat"/>
        <w:spacing w:before="200"/>
        <w:jc w:val="both"/>
      </w:pPr>
      <w:r>
        <w:t xml:space="preserve">    2.2.7.    Принятие    решений   о   соответствии   или   несоответствии</w:t>
      </w:r>
    </w:p>
    <w:p w:rsidR="00F169E8" w:rsidRDefault="00F169E8">
      <w:pPr>
        <w:pStyle w:val="ConsPlusNonformat"/>
        <w:jc w:val="both"/>
      </w:pPr>
      <w:r>
        <w:t>инвестиционного    проекта,    предусматривающего    размещение    объектов</w:t>
      </w:r>
    </w:p>
    <w:p w:rsidR="00F169E8" w:rsidRDefault="00F169E8">
      <w:pPr>
        <w:pStyle w:val="ConsPlusNonformat"/>
        <w:jc w:val="both"/>
      </w:pPr>
      <w:r>
        <w:t>социально-культурного  и  коммунально-бытового назначения или претендующего</w:t>
      </w:r>
    </w:p>
    <w:p w:rsidR="00F169E8" w:rsidRDefault="00F169E8">
      <w:pPr>
        <w:pStyle w:val="ConsPlusNonformat"/>
        <w:jc w:val="both"/>
      </w:pPr>
      <w:r>
        <w:t>на  статус  масштабного  инвестиционного  проекта, критериям, установленным</w:t>
      </w:r>
    </w:p>
    <w:p w:rsidR="00F169E8" w:rsidRDefault="00F169E8">
      <w:pPr>
        <w:pStyle w:val="ConsPlusNonformat"/>
        <w:jc w:val="both"/>
      </w:pPr>
      <w:r>
        <w:t xml:space="preserve">          1</w:t>
      </w:r>
    </w:p>
    <w:p w:rsidR="00F169E8" w:rsidRDefault="00F169E8">
      <w:pPr>
        <w:pStyle w:val="ConsPlusNonformat"/>
        <w:jc w:val="both"/>
      </w:pPr>
      <w:hyperlink r:id="rId24" w:history="1">
        <w:r>
          <w:rPr>
            <w:color w:val="0000FF"/>
          </w:rPr>
          <w:t>статьей  8</w:t>
        </w:r>
      </w:hyperlink>
      <w:r>
        <w:t xml:space="preserve">  Закона Нижегородской области от  13 декабря 2005 г.  N 192-З "О</w:t>
      </w:r>
    </w:p>
    <w:p w:rsidR="00F169E8" w:rsidRDefault="00F169E8">
      <w:pPr>
        <w:pStyle w:val="ConsPlusNonformat"/>
        <w:jc w:val="both"/>
      </w:pPr>
      <w:proofErr w:type="gramStart"/>
      <w:r>
        <w:t>регулировании</w:t>
      </w:r>
      <w:proofErr w:type="gramEnd"/>
      <w:r>
        <w:t xml:space="preserve">   земельных   отношений  в  Нижегородской  области"  в  целях</w:t>
      </w:r>
    </w:p>
    <w:p w:rsidR="00F169E8" w:rsidRDefault="00F169E8">
      <w:pPr>
        <w:pStyle w:val="ConsPlusNonformat"/>
        <w:jc w:val="both"/>
      </w:pPr>
      <w:r>
        <w:t>предоставления земельного участка на торгах или без проведения торгов.</w:t>
      </w:r>
    </w:p>
    <w:p w:rsidR="00F169E8" w:rsidRDefault="00F169E8">
      <w:pPr>
        <w:pStyle w:val="ConsPlusNormal"/>
        <w:jc w:val="both"/>
      </w:pPr>
      <w:r>
        <w:t xml:space="preserve">(в ред. </w:t>
      </w:r>
      <w:hyperlink r:id="rId25" w:history="1">
        <w:r>
          <w:rPr>
            <w:color w:val="0000FF"/>
          </w:rPr>
          <w:t>постановления</w:t>
        </w:r>
      </w:hyperlink>
      <w:r>
        <w:t xml:space="preserve"> Правительства Нижегородской области от 16.08.2019 N 583)</w:t>
      </w:r>
    </w:p>
    <w:p w:rsidR="00F169E8" w:rsidRDefault="00F169E8">
      <w:pPr>
        <w:pStyle w:val="ConsPlusNormal"/>
        <w:spacing w:before="220"/>
        <w:ind w:firstLine="540"/>
        <w:jc w:val="both"/>
      </w:pPr>
      <w:r>
        <w:t>2.2.8. Утверждение "дорожной карты" реализации инвестиционного проекта, рассмотрение вопросов, связанных с внесением изменений в "дорожную карту" реализации инвестиционного проекта.</w:t>
      </w:r>
    </w:p>
    <w:p w:rsidR="00F169E8" w:rsidRDefault="00F169E8">
      <w:pPr>
        <w:pStyle w:val="ConsPlusNormal"/>
        <w:spacing w:before="220"/>
        <w:ind w:firstLine="540"/>
        <w:jc w:val="both"/>
      </w:pPr>
      <w:r>
        <w:t>2.2.9. Выработка рекомендаций в области сохранения и использования объектов культурного наследия, расположенных на территории Нижегородской области.</w:t>
      </w:r>
    </w:p>
    <w:p w:rsidR="00F169E8" w:rsidRDefault="00F169E8">
      <w:pPr>
        <w:pStyle w:val="ConsPlusNormal"/>
        <w:spacing w:before="220"/>
        <w:ind w:firstLine="540"/>
        <w:jc w:val="both"/>
      </w:pPr>
      <w:r>
        <w:t>2.2.10. Принятие решений о возможности и целесообразности изъятия объектов культурного наследия, об определении способа изъятия (выкуп объекта или организация продажи с публичных торгов).</w:t>
      </w:r>
    </w:p>
    <w:p w:rsidR="00F169E8" w:rsidRDefault="00F169E8">
      <w:pPr>
        <w:pStyle w:val="ConsPlusNormal"/>
        <w:spacing w:before="220"/>
        <w:ind w:firstLine="540"/>
        <w:jc w:val="both"/>
      </w:pPr>
      <w:r>
        <w:t>2.2.11. Принятие решений о возможности и целесообразности перемещения объекта культурного наследия.</w:t>
      </w:r>
    </w:p>
    <w:p w:rsidR="00F169E8" w:rsidRDefault="00F169E8">
      <w:pPr>
        <w:pStyle w:val="ConsPlusNormal"/>
        <w:spacing w:before="220"/>
        <w:ind w:firstLine="540"/>
        <w:jc w:val="both"/>
      </w:pPr>
      <w:r>
        <w:t>2.2.12. Принятие решений о возможности и целесообразности предоставления мер финансовой поддержки собственникам и пользователям объектов культурного наследия.</w:t>
      </w:r>
    </w:p>
    <w:p w:rsidR="00F169E8" w:rsidRDefault="00F169E8">
      <w:pPr>
        <w:pStyle w:val="ConsPlusNormal"/>
        <w:ind w:firstLine="540"/>
        <w:jc w:val="both"/>
      </w:pPr>
    </w:p>
    <w:p w:rsidR="00F169E8" w:rsidRDefault="00F169E8">
      <w:pPr>
        <w:pStyle w:val="ConsPlusTitle"/>
        <w:jc w:val="center"/>
        <w:outlineLvl w:val="1"/>
      </w:pPr>
      <w:r>
        <w:t>3. Полномочия Совета по земельным и имущественным отношениям</w:t>
      </w:r>
    </w:p>
    <w:p w:rsidR="00F169E8" w:rsidRDefault="00F169E8">
      <w:pPr>
        <w:pStyle w:val="ConsPlusNormal"/>
        <w:ind w:firstLine="540"/>
        <w:jc w:val="both"/>
      </w:pPr>
    </w:p>
    <w:p w:rsidR="00F169E8" w:rsidRDefault="00F169E8">
      <w:pPr>
        <w:pStyle w:val="ConsPlusNormal"/>
        <w:ind w:firstLine="540"/>
        <w:jc w:val="both"/>
      </w:pPr>
      <w:r>
        <w:t>3.1. Запрашивать в установленном порядке от организаций независимо от их организационно-правовых форм информацию, необходимую для рассмотрения вопросов, относящихся к компетенции Совета по земельным и имущественным отношениям.</w:t>
      </w:r>
    </w:p>
    <w:p w:rsidR="00F169E8" w:rsidRDefault="00F169E8">
      <w:pPr>
        <w:pStyle w:val="ConsPlusNormal"/>
        <w:spacing w:before="220"/>
        <w:ind w:firstLine="540"/>
        <w:jc w:val="both"/>
      </w:pPr>
      <w:r>
        <w:t>3.2. Приглашать на заседания Совета по земельным и имущественным отношениям представителей органов исполнительной власти Нижегородской области, территориальных органов федеральных органов исполнительной власти, органов местного самоуправления муниципального образования Нижегородской области, на территории которого предполагается размещение объекта инвестирования или расположен объект культурного наследия, организаций, потенциальных инвесторов и т.д.</w:t>
      </w:r>
    </w:p>
    <w:p w:rsidR="00F169E8" w:rsidRDefault="00F169E8">
      <w:pPr>
        <w:pStyle w:val="ConsPlusNormal"/>
        <w:spacing w:before="220"/>
        <w:ind w:firstLine="540"/>
        <w:jc w:val="both"/>
      </w:pPr>
      <w:r>
        <w:t xml:space="preserve">3.3. </w:t>
      </w:r>
      <w:proofErr w:type="gramStart"/>
      <w:r>
        <w:t>Направлять рекомендации органам исполнительной власти Нижегородской области, органам местного самоуправления муниципальных образований Нижегородской области, территориальным органам федеральных органов исполнительной власти и иным органам по вопросам выполнения требований законодательства Российской Федерации, Нижегородской области в сфере земельных отношений и в области охраны объектов культурного наследия в соответствии с задачами Совета по земельным и имущественным отношениям.</w:t>
      </w:r>
      <w:proofErr w:type="gramEnd"/>
    </w:p>
    <w:p w:rsidR="00F169E8" w:rsidRDefault="00F169E8">
      <w:pPr>
        <w:pStyle w:val="ConsPlusNormal"/>
        <w:ind w:firstLine="540"/>
        <w:jc w:val="both"/>
      </w:pPr>
    </w:p>
    <w:p w:rsidR="00F169E8" w:rsidRDefault="00F169E8">
      <w:pPr>
        <w:pStyle w:val="ConsPlusTitle"/>
        <w:jc w:val="center"/>
        <w:outlineLvl w:val="1"/>
      </w:pPr>
      <w:r>
        <w:t xml:space="preserve">4. Регламент работы Совета по </w:t>
      </w:r>
      <w:proofErr w:type="gramStart"/>
      <w:r>
        <w:t>земельным</w:t>
      </w:r>
      <w:proofErr w:type="gramEnd"/>
      <w:r>
        <w:t xml:space="preserve"> и имущественным</w:t>
      </w:r>
    </w:p>
    <w:p w:rsidR="00F169E8" w:rsidRDefault="00F169E8">
      <w:pPr>
        <w:pStyle w:val="ConsPlusTitle"/>
        <w:jc w:val="center"/>
      </w:pPr>
      <w:r>
        <w:t>отношениям</w:t>
      </w:r>
    </w:p>
    <w:p w:rsidR="00F169E8" w:rsidRDefault="00F169E8">
      <w:pPr>
        <w:pStyle w:val="ConsPlusNormal"/>
        <w:ind w:firstLine="540"/>
        <w:jc w:val="both"/>
      </w:pPr>
    </w:p>
    <w:p w:rsidR="00F169E8" w:rsidRDefault="00F169E8">
      <w:pPr>
        <w:pStyle w:val="ConsPlusNormal"/>
        <w:ind w:firstLine="540"/>
        <w:jc w:val="both"/>
      </w:pPr>
      <w:r>
        <w:t>4.1. В рамках осуществления функций Совет по земельным и имущественным отношениям рассматривает вопросы в соответствии с компетенцией, результаты предварительной проработки заявленных вопросов и принимает решения.</w:t>
      </w:r>
    </w:p>
    <w:p w:rsidR="00F169E8" w:rsidRDefault="00F169E8">
      <w:pPr>
        <w:pStyle w:val="ConsPlusNormal"/>
        <w:spacing w:before="220"/>
        <w:ind w:firstLine="540"/>
        <w:jc w:val="both"/>
      </w:pPr>
      <w:r>
        <w:lastRenderedPageBreak/>
        <w:t>Совет по земельным и имущественным отношениям при необходимости утверждает "дорожную карту" реализации заявленного инвестиционного проекта, содержащую план-график осуществления подготовительных мероприятий (далее - "дорожная карта").</w:t>
      </w:r>
    </w:p>
    <w:p w:rsidR="00F169E8" w:rsidRDefault="00F169E8">
      <w:pPr>
        <w:pStyle w:val="ConsPlusNormal"/>
        <w:spacing w:before="220"/>
        <w:ind w:firstLine="540"/>
        <w:jc w:val="both"/>
      </w:pPr>
      <w:r>
        <w:t>4.2. Работу Совета по земельным и имущественным отношениям обеспечивает министерство имущественных и земельных отношений Нижегородской области.</w:t>
      </w:r>
    </w:p>
    <w:p w:rsidR="00F169E8" w:rsidRDefault="00F169E8">
      <w:pPr>
        <w:pStyle w:val="ConsPlusNormal"/>
        <w:spacing w:before="220"/>
        <w:ind w:firstLine="540"/>
        <w:jc w:val="both"/>
      </w:pPr>
      <w:r>
        <w:t>Подготовку материалов к заседаниям и организацию работы Совета по земельным и имущественным отношениям по вопросам охраны объектов культурного наследия осуществляет управление государственной охраны объектов культурного наследия Нижегородской области.</w:t>
      </w:r>
    </w:p>
    <w:p w:rsidR="00F169E8" w:rsidRDefault="00F169E8">
      <w:pPr>
        <w:pStyle w:val="ConsPlusNormal"/>
        <w:spacing w:before="220"/>
        <w:ind w:firstLine="540"/>
        <w:jc w:val="both"/>
      </w:pPr>
      <w:r>
        <w:t>4.3. Председателем Совета по земельным и имущественным отношениям является министр имущественных и земельных отношений Нижегородской области.</w:t>
      </w:r>
    </w:p>
    <w:p w:rsidR="00F169E8" w:rsidRDefault="00F169E8">
      <w:pPr>
        <w:pStyle w:val="ConsPlusNormal"/>
        <w:spacing w:before="220"/>
        <w:ind w:firstLine="540"/>
        <w:jc w:val="both"/>
      </w:pPr>
      <w:r>
        <w:t xml:space="preserve">Заместителями председателя Совета по земельным и имущественным отношениям являются заместитель министра имущественных и земельных отношений Нижегородской области и руководитель </w:t>
      </w:r>
      <w:proofErr w:type="gramStart"/>
      <w:r>
        <w:t>управления государственной охраны объектов культурного наследия Нижегородской области</w:t>
      </w:r>
      <w:proofErr w:type="gramEnd"/>
      <w:r>
        <w:t>.</w:t>
      </w:r>
    </w:p>
    <w:p w:rsidR="00F169E8" w:rsidRDefault="00F169E8">
      <w:pPr>
        <w:pStyle w:val="ConsPlusNormal"/>
        <w:jc w:val="both"/>
      </w:pPr>
      <w:r>
        <w:t xml:space="preserve">(в ред. </w:t>
      </w:r>
      <w:hyperlink r:id="rId26" w:history="1">
        <w:r>
          <w:rPr>
            <w:color w:val="0000FF"/>
          </w:rPr>
          <w:t>постановления</w:t>
        </w:r>
      </w:hyperlink>
      <w:r>
        <w:t xml:space="preserve"> Правительства Нижегородской области от 16.08.2019 N 583)</w:t>
      </w:r>
    </w:p>
    <w:p w:rsidR="00F169E8" w:rsidRDefault="00F169E8">
      <w:pPr>
        <w:pStyle w:val="ConsPlusNormal"/>
        <w:spacing w:before="220"/>
        <w:ind w:firstLine="540"/>
        <w:jc w:val="both"/>
      </w:pPr>
      <w:r>
        <w:t>4.4. Председатель Совета по земельным и имущественным отношениям возглавляет работу Совета по земельным и имущественным отношениям. В случае отсутствия председателя его функции исполняет заместитель председателя Совета по земельным и имущественным отношениям по соответствующей подведомственности.</w:t>
      </w:r>
    </w:p>
    <w:p w:rsidR="00F169E8" w:rsidRDefault="00F169E8">
      <w:pPr>
        <w:pStyle w:val="ConsPlusNormal"/>
        <w:spacing w:before="220"/>
        <w:ind w:firstLine="540"/>
        <w:jc w:val="both"/>
      </w:pPr>
      <w:r>
        <w:t>4.5. Работа Совета по земельным и имущественным отношениям строится на основе повестки, утверждаемой председателем Совета по земельным и имущественным отношениям, в его отсутствие - заместителем Председателя Совета по земельным и имущественным отношениям.</w:t>
      </w:r>
    </w:p>
    <w:p w:rsidR="00F169E8" w:rsidRDefault="00F169E8">
      <w:pPr>
        <w:pStyle w:val="ConsPlusNormal"/>
        <w:spacing w:before="220"/>
        <w:ind w:firstLine="540"/>
        <w:jc w:val="both"/>
      </w:pPr>
      <w:r>
        <w:t>4.6. При принятии решений по вопросам, входящим в компетенцию Совета по земельным и имущественным отношениям, заседание считается правомочным, если на нем присутствует не менее 2/3 от утвержденного состава Совета по земельным и имущественным отношениям.</w:t>
      </w:r>
    </w:p>
    <w:p w:rsidR="00F169E8" w:rsidRDefault="00F169E8">
      <w:pPr>
        <w:pStyle w:val="ConsPlusNormal"/>
        <w:spacing w:before="220"/>
        <w:ind w:firstLine="540"/>
        <w:jc w:val="both"/>
      </w:pPr>
      <w:r>
        <w:t>Решение принимается путем открытого голосования на заседании простым большинством голосов.</w:t>
      </w:r>
    </w:p>
    <w:p w:rsidR="00F169E8" w:rsidRDefault="00F169E8">
      <w:pPr>
        <w:pStyle w:val="ConsPlusNormal"/>
        <w:spacing w:before="220"/>
        <w:ind w:firstLine="540"/>
        <w:jc w:val="both"/>
      </w:pPr>
      <w:r>
        <w:t>В случае равенства голосов голос председателя Совета по земельным и имущественным отношениям считается решающим.</w:t>
      </w:r>
    </w:p>
    <w:p w:rsidR="00F169E8" w:rsidRDefault="00F169E8">
      <w:pPr>
        <w:pStyle w:val="ConsPlusNormal"/>
        <w:spacing w:before="220"/>
        <w:ind w:firstLine="540"/>
        <w:jc w:val="both"/>
      </w:pPr>
      <w:r>
        <w:t>4.7. Для рассмотрения вопросов, входящих в компетенцию Совета по земельным и имущественным отношениям, членам Совета по земельным и имущественным отношениям направляется обращение заявителя с комплектом документов.</w:t>
      </w:r>
    </w:p>
    <w:p w:rsidR="00F169E8" w:rsidRDefault="00F169E8">
      <w:pPr>
        <w:pStyle w:val="ConsPlusNormal"/>
        <w:spacing w:before="220"/>
        <w:ind w:firstLine="540"/>
        <w:jc w:val="both"/>
      </w:pPr>
      <w:r>
        <w:t>4.8. В результате рассмотрения вопроса, входящего в компетенцию Совета по земельным и имущественным отношениям, принимается решение. При необходимости утверждается "дорожная карта".</w:t>
      </w:r>
    </w:p>
    <w:p w:rsidR="00F169E8" w:rsidRDefault="00F169E8">
      <w:pPr>
        <w:pStyle w:val="ConsPlusNormal"/>
        <w:spacing w:before="220"/>
        <w:ind w:firstLine="540"/>
        <w:jc w:val="both"/>
      </w:pPr>
      <w:r>
        <w:t>Решение Совета по земельным и имущественным отношениям подписывает Председатель Совета по земельным и имущественным отношениям, в его отсутствие - заместитель председателя Совета по земельным и имущественным отношениям по соответствующей подведомственности.</w:t>
      </w:r>
    </w:p>
    <w:p w:rsidR="00F169E8" w:rsidRDefault="00F169E8">
      <w:pPr>
        <w:pStyle w:val="ConsPlusNormal"/>
        <w:spacing w:before="220"/>
        <w:ind w:firstLine="540"/>
        <w:jc w:val="both"/>
      </w:pPr>
      <w:r>
        <w:t>4.9. Совет по земельным и имущественным отношениям прекращает свою деятельность на основании постановления Правительства Нижегородской области.</w:t>
      </w: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jc w:val="right"/>
        <w:outlineLvl w:val="0"/>
      </w:pPr>
      <w:r>
        <w:t>Утвержден</w:t>
      </w:r>
    </w:p>
    <w:p w:rsidR="00F169E8" w:rsidRDefault="00F169E8">
      <w:pPr>
        <w:pStyle w:val="ConsPlusNormal"/>
        <w:jc w:val="right"/>
      </w:pPr>
      <w:r>
        <w:t>постановлением Правительства</w:t>
      </w:r>
    </w:p>
    <w:p w:rsidR="00F169E8" w:rsidRDefault="00F169E8">
      <w:pPr>
        <w:pStyle w:val="ConsPlusNormal"/>
        <w:jc w:val="right"/>
      </w:pPr>
      <w:r>
        <w:t>Нижегородской области</w:t>
      </w:r>
    </w:p>
    <w:p w:rsidR="00F169E8" w:rsidRDefault="00F169E8">
      <w:pPr>
        <w:pStyle w:val="ConsPlusNormal"/>
        <w:jc w:val="right"/>
      </w:pPr>
      <w:r>
        <w:t>от 19 июля 2018 года N 531</w:t>
      </w:r>
    </w:p>
    <w:p w:rsidR="00F169E8" w:rsidRDefault="00F169E8">
      <w:pPr>
        <w:pStyle w:val="ConsPlusNormal"/>
        <w:ind w:firstLine="540"/>
        <w:jc w:val="both"/>
      </w:pPr>
    </w:p>
    <w:p w:rsidR="00F169E8" w:rsidRDefault="00F169E8">
      <w:pPr>
        <w:pStyle w:val="ConsPlusTitle"/>
        <w:jc w:val="center"/>
      </w:pPr>
      <w:bookmarkStart w:id="1" w:name="P122"/>
      <w:bookmarkEnd w:id="1"/>
      <w:r>
        <w:t>СОСТАВ</w:t>
      </w:r>
    </w:p>
    <w:p w:rsidR="00F169E8" w:rsidRDefault="00F169E8">
      <w:pPr>
        <w:pStyle w:val="ConsPlusTitle"/>
        <w:jc w:val="center"/>
      </w:pPr>
      <w:r>
        <w:t>СОВЕТА ПО ЗЕМЕЛЬНЫМ И ИМУЩЕСТВЕННЫМ ОТНОШЕНИЯМ</w:t>
      </w:r>
    </w:p>
    <w:p w:rsidR="00F169E8" w:rsidRDefault="00F169E8">
      <w:pPr>
        <w:pStyle w:val="ConsPlusTitle"/>
        <w:jc w:val="center"/>
      </w:pPr>
      <w:r>
        <w:t>ПРИ ПРАВИТЕЛЬСТВЕ НИЖЕГОРОДСКОЙ ОБЛАСТИ</w:t>
      </w:r>
    </w:p>
    <w:p w:rsidR="00F169E8" w:rsidRDefault="00F16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9E8">
        <w:trPr>
          <w:jc w:val="center"/>
        </w:trPr>
        <w:tc>
          <w:tcPr>
            <w:tcW w:w="9294" w:type="dxa"/>
            <w:tcBorders>
              <w:top w:val="nil"/>
              <w:left w:val="single" w:sz="24" w:space="0" w:color="CED3F1"/>
              <w:bottom w:val="nil"/>
              <w:right w:val="single" w:sz="24" w:space="0" w:color="F4F3F8"/>
            </w:tcBorders>
            <w:shd w:val="clear" w:color="auto" w:fill="F4F3F8"/>
          </w:tcPr>
          <w:p w:rsidR="00F169E8" w:rsidRDefault="00F169E8">
            <w:pPr>
              <w:pStyle w:val="ConsPlusNormal"/>
              <w:jc w:val="center"/>
            </w:pPr>
            <w:r>
              <w:rPr>
                <w:color w:val="392C69"/>
              </w:rPr>
              <w:t>Список изменяющих документов</w:t>
            </w:r>
          </w:p>
          <w:p w:rsidR="00F169E8" w:rsidRDefault="00F169E8">
            <w:pPr>
              <w:pStyle w:val="ConsPlusNormal"/>
              <w:jc w:val="center"/>
            </w:pPr>
            <w:proofErr w:type="gramStart"/>
            <w:r>
              <w:rPr>
                <w:color w:val="392C69"/>
              </w:rPr>
              <w:t>(в ред. постановлений Правительства Нижегородской области</w:t>
            </w:r>
            <w:proofErr w:type="gramEnd"/>
          </w:p>
          <w:p w:rsidR="00F169E8" w:rsidRDefault="00F169E8">
            <w:pPr>
              <w:pStyle w:val="ConsPlusNormal"/>
              <w:jc w:val="center"/>
            </w:pPr>
            <w:r>
              <w:rPr>
                <w:color w:val="392C69"/>
              </w:rPr>
              <w:t xml:space="preserve">от 16.08.2019 </w:t>
            </w:r>
            <w:hyperlink r:id="rId27" w:history="1">
              <w:r>
                <w:rPr>
                  <w:color w:val="0000FF"/>
                </w:rPr>
                <w:t>N 583</w:t>
              </w:r>
            </w:hyperlink>
            <w:r>
              <w:rPr>
                <w:color w:val="392C69"/>
              </w:rPr>
              <w:t xml:space="preserve">, от 10.03.2020 </w:t>
            </w:r>
            <w:hyperlink r:id="rId28" w:history="1">
              <w:r>
                <w:rPr>
                  <w:color w:val="0000FF"/>
                </w:rPr>
                <w:t>N 182</w:t>
              </w:r>
            </w:hyperlink>
            <w:r>
              <w:rPr>
                <w:color w:val="392C69"/>
              </w:rPr>
              <w:t xml:space="preserve">, от 05.08.2020 </w:t>
            </w:r>
            <w:hyperlink r:id="rId29" w:history="1">
              <w:r>
                <w:rPr>
                  <w:color w:val="0000FF"/>
                </w:rPr>
                <w:t>N 647</w:t>
              </w:r>
            </w:hyperlink>
            <w:r>
              <w:rPr>
                <w:color w:val="392C69"/>
              </w:rPr>
              <w:t>)</w:t>
            </w:r>
          </w:p>
        </w:tc>
      </w:tr>
    </w:tbl>
    <w:p w:rsidR="00F169E8" w:rsidRDefault="00F169E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F169E8">
        <w:tc>
          <w:tcPr>
            <w:tcW w:w="2098" w:type="dxa"/>
            <w:tcBorders>
              <w:top w:val="nil"/>
              <w:left w:val="nil"/>
              <w:bottom w:val="nil"/>
              <w:right w:val="nil"/>
            </w:tcBorders>
          </w:tcPr>
          <w:p w:rsidR="00F169E8" w:rsidRDefault="00F169E8">
            <w:pPr>
              <w:pStyle w:val="ConsPlusNormal"/>
            </w:pPr>
            <w:r>
              <w:t>Баринов С.А.</w:t>
            </w:r>
          </w:p>
        </w:tc>
        <w:tc>
          <w:tcPr>
            <w:tcW w:w="6917" w:type="dxa"/>
            <w:tcBorders>
              <w:top w:val="nil"/>
              <w:left w:val="nil"/>
              <w:bottom w:val="nil"/>
              <w:right w:val="nil"/>
            </w:tcBorders>
          </w:tcPr>
          <w:p w:rsidR="00F169E8" w:rsidRDefault="00F169E8">
            <w:pPr>
              <w:pStyle w:val="ConsPlusNormal"/>
              <w:jc w:val="both"/>
            </w:pPr>
            <w:r>
              <w:t>- министр имущественных и земельных отношений Нижегородской области, председатель Совета</w:t>
            </w:r>
          </w:p>
        </w:tc>
      </w:tr>
      <w:tr w:rsidR="00F169E8">
        <w:tc>
          <w:tcPr>
            <w:tcW w:w="2098" w:type="dxa"/>
            <w:tcBorders>
              <w:top w:val="nil"/>
              <w:left w:val="nil"/>
              <w:bottom w:val="nil"/>
              <w:right w:val="nil"/>
            </w:tcBorders>
          </w:tcPr>
          <w:p w:rsidR="00F169E8" w:rsidRDefault="00F169E8">
            <w:pPr>
              <w:pStyle w:val="ConsPlusNormal"/>
            </w:pPr>
            <w:r>
              <w:t>Кононов А.А.</w:t>
            </w:r>
          </w:p>
        </w:tc>
        <w:tc>
          <w:tcPr>
            <w:tcW w:w="6917" w:type="dxa"/>
            <w:tcBorders>
              <w:top w:val="nil"/>
              <w:left w:val="nil"/>
              <w:bottom w:val="nil"/>
              <w:right w:val="nil"/>
            </w:tcBorders>
          </w:tcPr>
          <w:p w:rsidR="00F169E8" w:rsidRDefault="00F169E8">
            <w:pPr>
              <w:pStyle w:val="ConsPlusNormal"/>
              <w:jc w:val="both"/>
            </w:pPr>
            <w:r>
              <w:t>- заместитель министра имущественных и земельных отношений Нижегородской области, заместитель председателя Совета</w:t>
            </w:r>
          </w:p>
        </w:tc>
      </w:tr>
      <w:tr w:rsidR="00F169E8">
        <w:tc>
          <w:tcPr>
            <w:tcW w:w="2098" w:type="dxa"/>
            <w:tcBorders>
              <w:top w:val="nil"/>
              <w:left w:val="nil"/>
              <w:bottom w:val="nil"/>
              <w:right w:val="nil"/>
            </w:tcBorders>
          </w:tcPr>
          <w:p w:rsidR="00F169E8" w:rsidRDefault="00F169E8">
            <w:pPr>
              <w:pStyle w:val="ConsPlusNormal"/>
              <w:jc w:val="both"/>
            </w:pPr>
            <w:r>
              <w:t>Меламед Г.В.</w:t>
            </w:r>
          </w:p>
        </w:tc>
        <w:tc>
          <w:tcPr>
            <w:tcW w:w="6917" w:type="dxa"/>
            <w:tcBorders>
              <w:top w:val="nil"/>
              <w:left w:val="nil"/>
              <w:bottom w:val="nil"/>
              <w:right w:val="nil"/>
            </w:tcBorders>
          </w:tcPr>
          <w:p w:rsidR="00F169E8" w:rsidRDefault="00F169E8">
            <w:pPr>
              <w:pStyle w:val="ConsPlusNormal"/>
              <w:jc w:val="both"/>
            </w:pPr>
            <w:r>
              <w:t>- руководитель управления государственной охраны объектов культурного наследия Нижегородской области, заместитель председателя Совета</w:t>
            </w:r>
          </w:p>
        </w:tc>
      </w:tr>
      <w:tr w:rsidR="00F169E8">
        <w:tc>
          <w:tcPr>
            <w:tcW w:w="9015" w:type="dxa"/>
            <w:gridSpan w:val="2"/>
            <w:tcBorders>
              <w:top w:val="nil"/>
              <w:left w:val="nil"/>
              <w:bottom w:val="nil"/>
              <w:right w:val="nil"/>
            </w:tcBorders>
          </w:tcPr>
          <w:p w:rsidR="00F169E8" w:rsidRDefault="00F169E8">
            <w:pPr>
              <w:pStyle w:val="ConsPlusNormal"/>
            </w:pPr>
            <w:r>
              <w:t>Члены Совета:</w:t>
            </w:r>
          </w:p>
        </w:tc>
      </w:tr>
      <w:tr w:rsidR="00F169E8">
        <w:tc>
          <w:tcPr>
            <w:tcW w:w="2098" w:type="dxa"/>
            <w:tcBorders>
              <w:top w:val="nil"/>
              <w:left w:val="nil"/>
              <w:bottom w:val="nil"/>
              <w:right w:val="nil"/>
            </w:tcBorders>
          </w:tcPr>
          <w:p w:rsidR="00F169E8" w:rsidRDefault="00F169E8">
            <w:pPr>
              <w:pStyle w:val="ConsPlusNormal"/>
            </w:pPr>
            <w:r>
              <w:t>Аксенова М.А.</w:t>
            </w:r>
          </w:p>
        </w:tc>
        <w:tc>
          <w:tcPr>
            <w:tcW w:w="6917" w:type="dxa"/>
            <w:tcBorders>
              <w:top w:val="nil"/>
              <w:left w:val="nil"/>
              <w:bottom w:val="nil"/>
              <w:right w:val="nil"/>
            </w:tcBorders>
          </w:tcPr>
          <w:p w:rsidR="00F169E8" w:rsidRDefault="00F169E8">
            <w:pPr>
              <w:pStyle w:val="ConsPlusNormal"/>
              <w:jc w:val="both"/>
            </w:pPr>
            <w:r>
              <w:t>- директор центра проектно-технических согласований ОАО "Нижегородский водоканал" (по согласованию)</w:t>
            </w:r>
          </w:p>
        </w:tc>
      </w:tr>
      <w:tr w:rsidR="00F169E8">
        <w:tc>
          <w:tcPr>
            <w:tcW w:w="2098" w:type="dxa"/>
            <w:tcBorders>
              <w:top w:val="nil"/>
              <w:left w:val="nil"/>
              <w:bottom w:val="nil"/>
              <w:right w:val="nil"/>
            </w:tcBorders>
          </w:tcPr>
          <w:p w:rsidR="00F169E8" w:rsidRDefault="00F169E8">
            <w:pPr>
              <w:pStyle w:val="ConsPlusNormal"/>
              <w:jc w:val="both"/>
            </w:pPr>
            <w:r>
              <w:t>Воробьев Р.А.</w:t>
            </w:r>
          </w:p>
        </w:tc>
        <w:tc>
          <w:tcPr>
            <w:tcW w:w="6917" w:type="dxa"/>
            <w:tcBorders>
              <w:top w:val="nil"/>
              <w:left w:val="nil"/>
              <w:bottom w:val="nil"/>
              <w:right w:val="nil"/>
            </w:tcBorders>
          </w:tcPr>
          <w:p w:rsidR="00F169E8" w:rsidRDefault="00F169E8">
            <w:pPr>
              <w:pStyle w:val="ConsPlusNormal"/>
              <w:jc w:val="both"/>
            </w:pPr>
            <w:r>
              <w:t>- директор департамента лесного хозяйства Нижегородской области</w:t>
            </w:r>
          </w:p>
        </w:tc>
      </w:tr>
      <w:tr w:rsidR="00F169E8">
        <w:tc>
          <w:tcPr>
            <w:tcW w:w="2098" w:type="dxa"/>
            <w:tcBorders>
              <w:top w:val="nil"/>
              <w:left w:val="nil"/>
              <w:bottom w:val="nil"/>
              <w:right w:val="nil"/>
            </w:tcBorders>
          </w:tcPr>
          <w:p w:rsidR="00F169E8" w:rsidRDefault="00F169E8">
            <w:pPr>
              <w:pStyle w:val="ConsPlusNormal"/>
              <w:jc w:val="both"/>
            </w:pPr>
            <w:proofErr w:type="gramStart"/>
            <w:r>
              <w:t>Горев</w:t>
            </w:r>
            <w:proofErr w:type="gramEnd"/>
            <w:r>
              <w:t xml:space="preserve"> В.А.</w:t>
            </w:r>
          </w:p>
        </w:tc>
        <w:tc>
          <w:tcPr>
            <w:tcW w:w="6917" w:type="dxa"/>
            <w:tcBorders>
              <w:top w:val="nil"/>
              <w:left w:val="nil"/>
              <w:bottom w:val="nil"/>
              <w:right w:val="nil"/>
            </w:tcBorders>
          </w:tcPr>
          <w:p w:rsidR="00F169E8" w:rsidRDefault="00F169E8">
            <w:pPr>
              <w:pStyle w:val="ConsPlusNormal"/>
              <w:jc w:val="both"/>
            </w:pPr>
            <w:r>
              <w:t>- заместитель генерального директора - директор филиала "Нижновэнерго" ПАО "МРСК Центра и Приволжья" (по согласованию)</w:t>
            </w:r>
          </w:p>
        </w:tc>
      </w:tr>
      <w:tr w:rsidR="00F169E8">
        <w:tc>
          <w:tcPr>
            <w:tcW w:w="2098" w:type="dxa"/>
            <w:tcBorders>
              <w:top w:val="nil"/>
              <w:left w:val="nil"/>
              <w:bottom w:val="nil"/>
              <w:right w:val="nil"/>
            </w:tcBorders>
          </w:tcPr>
          <w:p w:rsidR="00F169E8" w:rsidRDefault="00F169E8">
            <w:pPr>
              <w:pStyle w:val="ConsPlusNormal"/>
              <w:jc w:val="both"/>
            </w:pPr>
            <w:r>
              <w:t>Денисов Н.К.</w:t>
            </w:r>
          </w:p>
        </w:tc>
        <w:tc>
          <w:tcPr>
            <w:tcW w:w="6917" w:type="dxa"/>
            <w:tcBorders>
              <w:top w:val="nil"/>
              <w:left w:val="nil"/>
              <w:bottom w:val="nil"/>
              <w:right w:val="nil"/>
            </w:tcBorders>
          </w:tcPr>
          <w:p w:rsidR="00F169E8" w:rsidRDefault="00F169E8">
            <w:pPr>
              <w:pStyle w:val="ConsPlusNormal"/>
              <w:jc w:val="both"/>
            </w:pPr>
            <w:r>
              <w:t>- министр сельского хозяйства и продовольственных ресурсов Нижегородской области</w:t>
            </w:r>
          </w:p>
        </w:tc>
      </w:tr>
      <w:tr w:rsidR="00F169E8">
        <w:tc>
          <w:tcPr>
            <w:tcW w:w="2098" w:type="dxa"/>
            <w:tcBorders>
              <w:top w:val="nil"/>
              <w:left w:val="nil"/>
              <w:bottom w:val="nil"/>
              <w:right w:val="nil"/>
            </w:tcBorders>
          </w:tcPr>
          <w:p w:rsidR="00F169E8" w:rsidRDefault="00F169E8">
            <w:pPr>
              <w:pStyle w:val="ConsPlusNormal"/>
              <w:jc w:val="both"/>
            </w:pPr>
            <w:r>
              <w:t>Егоров Д.Б.</w:t>
            </w:r>
          </w:p>
        </w:tc>
        <w:tc>
          <w:tcPr>
            <w:tcW w:w="6917" w:type="dxa"/>
            <w:tcBorders>
              <w:top w:val="nil"/>
              <w:left w:val="nil"/>
              <w:bottom w:val="nil"/>
              <w:right w:val="nil"/>
            </w:tcBorders>
          </w:tcPr>
          <w:p w:rsidR="00F169E8" w:rsidRDefault="00F169E8">
            <w:pPr>
              <w:pStyle w:val="ConsPlusNormal"/>
              <w:jc w:val="both"/>
            </w:pPr>
            <w:r>
              <w:t>- министр экологии и природных ресурсов Нижегородской области</w:t>
            </w:r>
          </w:p>
        </w:tc>
      </w:tr>
      <w:tr w:rsidR="00F169E8">
        <w:tc>
          <w:tcPr>
            <w:tcW w:w="2098" w:type="dxa"/>
            <w:tcBorders>
              <w:top w:val="nil"/>
              <w:left w:val="nil"/>
              <w:bottom w:val="nil"/>
              <w:right w:val="nil"/>
            </w:tcBorders>
          </w:tcPr>
          <w:p w:rsidR="00F169E8" w:rsidRDefault="00F169E8">
            <w:pPr>
              <w:pStyle w:val="ConsPlusNormal"/>
            </w:pPr>
            <w:r>
              <w:t>Комиссаров С.Ю.</w:t>
            </w:r>
          </w:p>
        </w:tc>
        <w:tc>
          <w:tcPr>
            <w:tcW w:w="6917" w:type="dxa"/>
            <w:tcBorders>
              <w:top w:val="nil"/>
              <w:left w:val="nil"/>
              <w:bottom w:val="nil"/>
              <w:right w:val="nil"/>
            </w:tcBorders>
          </w:tcPr>
          <w:p w:rsidR="00F169E8" w:rsidRDefault="00F169E8">
            <w:pPr>
              <w:pStyle w:val="ConsPlusNormal"/>
              <w:jc w:val="both"/>
            </w:pPr>
            <w:r>
              <w:t>- генеральный директор АО "Газпром межрегионгаз Нижний Новгород" и ПАО "Газпром газораспределение Нижний Новгород" (по согласованию)</w:t>
            </w:r>
          </w:p>
        </w:tc>
      </w:tr>
      <w:tr w:rsidR="00F169E8">
        <w:tc>
          <w:tcPr>
            <w:tcW w:w="2098" w:type="dxa"/>
            <w:tcBorders>
              <w:top w:val="nil"/>
              <w:left w:val="nil"/>
              <w:bottom w:val="nil"/>
              <w:right w:val="nil"/>
            </w:tcBorders>
          </w:tcPr>
          <w:p w:rsidR="00F169E8" w:rsidRDefault="00F169E8">
            <w:pPr>
              <w:pStyle w:val="ConsPlusNormal"/>
            </w:pPr>
            <w:r>
              <w:t>Коновницына А.Н.</w:t>
            </w:r>
          </w:p>
        </w:tc>
        <w:tc>
          <w:tcPr>
            <w:tcW w:w="6917" w:type="dxa"/>
            <w:tcBorders>
              <w:top w:val="nil"/>
              <w:left w:val="nil"/>
              <w:bottom w:val="nil"/>
              <w:right w:val="nil"/>
            </w:tcBorders>
          </w:tcPr>
          <w:p w:rsidR="00F169E8" w:rsidRDefault="00F169E8">
            <w:pPr>
              <w:pStyle w:val="ConsPlusNormal"/>
              <w:jc w:val="both"/>
            </w:pPr>
            <w:r>
              <w:t>- директор департамента градостроительного развития и архитектуры администрации города Нижнего Новгорода (по согласованию)</w:t>
            </w:r>
          </w:p>
        </w:tc>
      </w:tr>
      <w:tr w:rsidR="00F169E8">
        <w:tc>
          <w:tcPr>
            <w:tcW w:w="2098" w:type="dxa"/>
            <w:tcBorders>
              <w:top w:val="nil"/>
              <w:left w:val="nil"/>
              <w:bottom w:val="nil"/>
              <w:right w:val="nil"/>
            </w:tcBorders>
          </w:tcPr>
          <w:p w:rsidR="00F169E8" w:rsidRDefault="00F169E8">
            <w:pPr>
              <w:pStyle w:val="ConsPlusNormal"/>
            </w:pPr>
            <w:r>
              <w:t>Корионова Н.Е.</w:t>
            </w:r>
          </w:p>
        </w:tc>
        <w:tc>
          <w:tcPr>
            <w:tcW w:w="6917" w:type="dxa"/>
            <w:tcBorders>
              <w:top w:val="nil"/>
              <w:left w:val="nil"/>
              <w:bottom w:val="nil"/>
              <w:right w:val="nil"/>
            </w:tcBorders>
          </w:tcPr>
          <w:p w:rsidR="00F169E8" w:rsidRDefault="00F169E8">
            <w:pPr>
              <w:pStyle w:val="ConsPlusNormal"/>
              <w:jc w:val="both"/>
            </w:pPr>
            <w:r>
              <w:t>- руководитель управления Федеральной службы государственной регистрации, кадастра и картографии по Нижегородской области (по согласованию)</w:t>
            </w:r>
          </w:p>
        </w:tc>
      </w:tr>
      <w:tr w:rsidR="00F169E8">
        <w:tc>
          <w:tcPr>
            <w:tcW w:w="2098" w:type="dxa"/>
            <w:tcBorders>
              <w:top w:val="nil"/>
              <w:left w:val="nil"/>
              <w:bottom w:val="nil"/>
              <w:right w:val="nil"/>
            </w:tcBorders>
          </w:tcPr>
          <w:p w:rsidR="00F169E8" w:rsidRDefault="00F169E8">
            <w:pPr>
              <w:pStyle w:val="ConsPlusNormal"/>
              <w:jc w:val="both"/>
            </w:pPr>
            <w:r>
              <w:t>Кутуев Э.А.</w:t>
            </w:r>
          </w:p>
        </w:tc>
        <w:tc>
          <w:tcPr>
            <w:tcW w:w="6917" w:type="dxa"/>
            <w:tcBorders>
              <w:top w:val="nil"/>
              <w:left w:val="nil"/>
              <w:bottom w:val="nil"/>
              <w:right w:val="nil"/>
            </w:tcBorders>
          </w:tcPr>
          <w:p w:rsidR="00F169E8" w:rsidRDefault="00F169E8">
            <w:pPr>
              <w:pStyle w:val="ConsPlusNormal"/>
              <w:jc w:val="both"/>
            </w:pPr>
            <w:r>
              <w:t xml:space="preserve">- начальник управления внутреннего контроля и ревизионной работы министерства имущественных и земельных отношений Нижегородской </w:t>
            </w:r>
            <w:r>
              <w:lastRenderedPageBreak/>
              <w:t>области</w:t>
            </w:r>
          </w:p>
        </w:tc>
      </w:tr>
      <w:tr w:rsidR="00F169E8">
        <w:tc>
          <w:tcPr>
            <w:tcW w:w="2098" w:type="dxa"/>
            <w:tcBorders>
              <w:top w:val="nil"/>
              <w:left w:val="nil"/>
              <w:bottom w:val="nil"/>
              <w:right w:val="nil"/>
            </w:tcBorders>
          </w:tcPr>
          <w:p w:rsidR="00F169E8" w:rsidRDefault="00F169E8">
            <w:pPr>
              <w:pStyle w:val="ConsPlusNormal"/>
            </w:pPr>
            <w:r>
              <w:lastRenderedPageBreak/>
              <w:t>Кучеренко Н.С.</w:t>
            </w:r>
          </w:p>
        </w:tc>
        <w:tc>
          <w:tcPr>
            <w:tcW w:w="6917" w:type="dxa"/>
            <w:tcBorders>
              <w:top w:val="nil"/>
              <w:left w:val="nil"/>
              <w:bottom w:val="nil"/>
              <w:right w:val="nil"/>
            </w:tcBorders>
          </w:tcPr>
          <w:p w:rsidR="00F169E8" w:rsidRDefault="00F169E8">
            <w:pPr>
              <w:pStyle w:val="ConsPlusNormal"/>
              <w:jc w:val="both"/>
            </w:pPr>
            <w:r>
              <w:t>- руководитель управления Федеральной службы по надзору в сфере защиты прав потребителей и благополучия человека по Нижегородской области (по согласованию)</w:t>
            </w:r>
          </w:p>
        </w:tc>
      </w:tr>
      <w:tr w:rsidR="00F169E8">
        <w:tc>
          <w:tcPr>
            <w:tcW w:w="2098" w:type="dxa"/>
            <w:tcBorders>
              <w:top w:val="nil"/>
              <w:left w:val="nil"/>
              <w:bottom w:val="nil"/>
              <w:right w:val="nil"/>
            </w:tcBorders>
          </w:tcPr>
          <w:p w:rsidR="00F169E8" w:rsidRDefault="00F169E8">
            <w:pPr>
              <w:pStyle w:val="ConsPlusNormal"/>
            </w:pPr>
            <w:r>
              <w:t>Леонтьев А.Б.</w:t>
            </w:r>
          </w:p>
        </w:tc>
        <w:tc>
          <w:tcPr>
            <w:tcW w:w="6917" w:type="dxa"/>
            <w:tcBorders>
              <w:top w:val="nil"/>
              <w:left w:val="nil"/>
              <w:bottom w:val="nil"/>
              <w:right w:val="nil"/>
            </w:tcBorders>
          </w:tcPr>
          <w:p w:rsidR="00F169E8" w:rsidRDefault="00F169E8">
            <w:pPr>
              <w:pStyle w:val="ConsPlusNormal"/>
              <w:jc w:val="both"/>
            </w:pPr>
            <w:r>
              <w:t>- заместитель министра имущественных и земельных отношений Нижегородской области</w:t>
            </w:r>
          </w:p>
        </w:tc>
      </w:tr>
      <w:tr w:rsidR="00F169E8">
        <w:tc>
          <w:tcPr>
            <w:tcW w:w="2098" w:type="dxa"/>
            <w:tcBorders>
              <w:top w:val="nil"/>
              <w:left w:val="nil"/>
              <w:bottom w:val="nil"/>
              <w:right w:val="nil"/>
            </w:tcBorders>
          </w:tcPr>
          <w:p w:rsidR="00F169E8" w:rsidRDefault="00F169E8">
            <w:pPr>
              <w:pStyle w:val="ConsPlusNormal"/>
            </w:pPr>
            <w:r>
              <w:t>Литвиненко Л.Д.</w:t>
            </w:r>
          </w:p>
        </w:tc>
        <w:tc>
          <w:tcPr>
            <w:tcW w:w="6917" w:type="dxa"/>
            <w:tcBorders>
              <w:top w:val="nil"/>
              <w:left w:val="nil"/>
              <w:bottom w:val="nil"/>
              <w:right w:val="nil"/>
            </w:tcBorders>
          </w:tcPr>
          <w:p w:rsidR="00F169E8" w:rsidRDefault="00F169E8">
            <w:pPr>
              <w:pStyle w:val="ConsPlusNormal"/>
              <w:jc w:val="both"/>
            </w:pPr>
            <w:r>
              <w:t>- директор государственно-правового департамента Нижегородской области</w:t>
            </w:r>
          </w:p>
        </w:tc>
      </w:tr>
      <w:tr w:rsidR="00F169E8">
        <w:tc>
          <w:tcPr>
            <w:tcW w:w="2098" w:type="dxa"/>
            <w:tcBorders>
              <w:top w:val="nil"/>
              <w:left w:val="nil"/>
              <w:bottom w:val="nil"/>
              <w:right w:val="nil"/>
            </w:tcBorders>
          </w:tcPr>
          <w:p w:rsidR="00F169E8" w:rsidRDefault="00F169E8">
            <w:pPr>
              <w:pStyle w:val="ConsPlusNormal"/>
              <w:jc w:val="both"/>
            </w:pPr>
            <w:r>
              <w:t>Мелик-Гусейнов Д.В.</w:t>
            </w:r>
          </w:p>
        </w:tc>
        <w:tc>
          <w:tcPr>
            <w:tcW w:w="6917" w:type="dxa"/>
            <w:tcBorders>
              <w:top w:val="nil"/>
              <w:left w:val="nil"/>
              <w:bottom w:val="nil"/>
              <w:right w:val="nil"/>
            </w:tcBorders>
          </w:tcPr>
          <w:p w:rsidR="00F169E8" w:rsidRDefault="00F169E8">
            <w:pPr>
              <w:pStyle w:val="ConsPlusNormal"/>
              <w:jc w:val="both"/>
            </w:pPr>
            <w:r>
              <w:t>- заместитель Губернатора Нижегородской области, министр здравоохранения Нижегородской области</w:t>
            </w:r>
          </w:p>
        </w:tc>
      </w:tr>
      <w:tr w:rsidR="00F169E8">
        <w:tc>
          <w:tcPr>
            <w:tcW w:w="2098" w:type="dxa"/>
            <w:tcBorders>
              <w:top w:val="nil"/>
              <w:left w:val="nil"/>
              <w:bottom w:val="nil"/>
              <w:right w:val="nil"/>
            </w:tcBorders>
          </w:tcPr>
          <w:p w:rsidR="00F169E8" w:rsidRDefault="00F169E8">
            <w:pPr>
              <w:pStyle w:val="ConsPlusNormal"/>
              <w:jc w:val="both"/>
            </w:pPr>
            <w:r>
              <w:t>Молев А.В.</w:t>
            </w:r>
          </w:p>
        </w:tc>
        <w:tc>
          <w:tcPr>
            <w:tcW w:w="6917" w:type="dxa"/>
            <w:tcBorders>
              <w:top w:val="nil"/>
              <w:left w:val="nil"/>
              <w:bottom w:val="nil"/>
              <w:right w:val="nil"/>
            </w:tcBorders>
          </w:tcPr>
          <w:p w:rsidR="00F169E8" w:rsidRDefault="00F169E8">
            <w:pPr>
              <w:pStyle w:val="ConsPlusNormal"/>
              <w:jc w:val="both"/>
            </w:pPr>
            <w:r>
              <w:t>- министр строительства Нижегородской области</w:t>
            </w:r>
          </w:p>
        </w:tc>
      </w:tr>
      <w:tr w:rsidR="00F169E8">
        <w:tc>
          <w:tcPr>
            <w:tcW w:w="2098" w:type="dxa"/>
            <w:tcBorders>
              <w:top w:val="nil"/>
              <w:left w:val="nil"/>
              <w:bottom w:val="nil"/>
              <w:right w:val="nil"/>
            </w:tcBorders>
          </w:tcPr>
          <w:p w:rsidR="00F169E8" w:rsidRDefault="00F169E8">
            <w:pPr>
              <w:pStyle w:val="ConsPlusNormal"/>
            </w:pPr>
            <w:r>
              <w:t>Норенков И.Н.</w:t>
            </w:r>
          </w:p>
        </w:tc>
        <w:tc>
          <w:tcPr>
            <w:tcW w:w="6917" w:type="dxa"/>
            <w:tcBorders>
              <w:top w:val="nil"/>
              <w:left w:val="nil"/>
              <w:bottom w:val="nil"/>
              <w:right w:val="nil"/>
            </w:tcBorders>
          </w:tcPr>
          <w:p w:rsidR="00F169E8" w:rsidRDefault="00F169E8">
            <w:pPr>
              <w:pStyle w:val="ConsPlusNormal"/>
              <w:jc w:val="both"/>
            </w:pPr>
            <w:r>
              <w:t>- министр экономического развития и инвестиций Нижегородской области</w:t>
            </w:r>
          </w:p>
        </w:tc>
      </w:tr>
      <w:tr w:rsidR="00F169E8">
        <w:tc>
          <w:tcPr>
            <w:tcW w:w="2098" w:type="dxa"/>
            <w:tcBorders>
              <w:top w:val="nil"/>
              <w:left w:val="nil"/>
              <w:bottom w:val="nil"/>
              <w:right w:val="nil"/>
            </w:tcBorders>
          </w:tcPr>
          <w:p w:rsidR="00F169E8" w:rsidRDefault="00F169E8">
            <w:pPr>
              <w:pStyle w:val="ConsPlusNormal"/>
              <w:jc w:val="both"/>
            </w:pPr>
            <w:r>
              <w:t>Опарин А.В.</w:t>
            </w:r>
          </w:p>
        </w:tc>
        <w:tc>
          <w:tcPr>
            <w:tcW w:w="6917" w:type="dxa"/>
            <w:tcBorders>
              <w:top w:val="nil"/>
              <w:left w:val="nil"/>
              <w:bottom w:val="nil"/>
              <w:right w:val="nil"/>
            </w:tcBorders>
          </w:tcPr>
          <w:p w:rsidR="00F169E8" w:rsidRDefault="00F169E8">
            <w:pPr>
              <w:pStyle w:val="ConsPlusNormal"/>
              <w:jc w:val="both"/>
            </w:pPr>
            <w:r>
              <w:t>- заместитель директора филиала - технический директор Нижегородского филиала ПАО "Ростелеком" (по согласованию)</w:t>
            </w:r>
          </w:p>
        </w:tc>
      </w:tr>
      <w:tr w:rsidR="00F169E8">
        <w:tc>
          <w:tcPr>
            <w:tcW w:w="2098" w:type="dxa"/>
            <w:tcBorders>
              <w:top w:val="nil"/>
              <w:left w:val="nil"/>
              <w:bottom w:val="nil"/>
              <w:right w:val="nil"/>
            </w:tcBorders>
          </w:tcPr>
          <w:p w:rsidR="00F169E8" w:rsidRDefault="00F169E8">
            <w:pPr>
              <w:pStyle w:val="ConsPlusNormal"/>
              <w:jc w:val="both"/>
            </w:pPr>
            <w:r>
              <w:t>Попов С.Г.</w:t>
            </w:r>
          </w:p>
        </w:tc>
        <w:tc>
          <w:tcPr>
            <w:tcW w:w="6917" w:type="dxa"/>
            <w:tcBorders>
              <w:top w:val="nil"/>
              <w:left w:val="nil"/>
              <w:bottom w:val="nil"/>
              <w:right w:val="nil"/>
            </w:tcBorders>
          </w:tcPr>
          <w:p w:rsidR="00F169E8" w:rsidRDefault="00F169E8">
            <w:pPr>
              <w:pStyle w:val="ConsPlusNormal"/>
              <w:jc w:val="both"/>
            </w:pPr>
            <w:r>
              <w:t>- первый заместитель министра градостроительной деятельности и развития агломераций Нижегородской области - главный архитектор</w:t>
            </w:r>
          </w:p>
        </w:tc>
      </w:tr>
      <w:tr w:rsidR="00F169E8">
        <w:tc>
          <w:tcPr>
            <w:tcW w:w="2098" w:type="dxa"/>
            <w:tcBorders>
              <w:top w:val="nil"/>
              <w:left w:val="nil"/>
              <w:bottom w:val="nil"/>
              <w:right w:val="nil"/>
            </w:tcBorders>
          </w:tcPr>
          <w:p w:rsidR="00F169E8" w:rsidRDefault="00F169E8">
            <w:pPr>
              <w:pStyle w:val="ConsPlusNormal"/>
              <w:jc w:val="both"/>
            </w:pPr>
            <w:r>
              <w:t>Ракова М.В.</w:t>
            </w:r>
          </w:p>
        </w:tc>
        <w:tc>
          <w:tcPr>
            <w:tcW w:w="6917" w:type="dxa"/>
            <w:tcBorders>
              <w:top w:val="nil"/>
              <w:left w:val="nil"/>
              <w:bottom w:val="nil"/>
              <w:right w:val="nil"/>
            </w:tcBorders>
          </w:tcPr>
          <w:p w:rsidR="00F169E8" w:rsidRDefault="00F169E8">
            <w:pPr>
              <w:pStyle w:val="ConsPlusNormal"/>
              <w:jc w:val="both"/>
            </w:pPr>
            <w:r>
              <w:t>- министр градостроительной деятельности и развития агломераций Нижегородской области</w:t>
            </w:r>
          </w:p>
        </w:tc>
      </w:tr>
      <w:tr w:rsidR="00F169E8">
        <w:tc>
          <w:tcPr>
            <w:tcW w:w="2098" w:type="dxa"/>
            <w:tcBorders>
              <w:top w:val="nil"/>
              <w:left w:val="nil"/>
              <w:bottom w:val="nil"/>
              <w:right w:val="nil"/>
            </w:tcBorders>
          </w:tcPr>
          <w:p w:rsidR="00F169E8" w:rsidRDefault="00F169E8">
            <w:pPr>
              <w:pStyle w:val="ConsPlusNormal"/>
              <w:jc w:val="both"/>
            </w:pPr>
            <w:r>
              <w:t>Саватеев П.Н.</w:t>
            </w:r>
          </w:p>
        </w:tc>
        <w:tc>
          <w:tcPr>
            <w:tcW w:w="6917" w:type="dxa"/>
            <w:tcBorders>
              <w:top w:val="nil"/>
              <w:left w:val="nil"/>
              <w:bottom w:val="nil"/>
              <w:right w:val="nil"/>
            </w:tcBorders>
          </w:tcPr>
          <w:p w:rsidR="00F169E8" w:rsidRDefault="00F169E8">
            <w:pPr>
              <w:pStyle w:val="ConsPlusNormal"/>
              <w:jc w:val="both"/>
            </w:pPr>
            <w:r>
              <w:t>- министр транспорта и автомобильных дорог Нижегородской области</w:t>
            </w:r>
          </w:p>
        </w:tc>
      </w:tr>
      <w:tr w:rsidR="00F169E8">
        <w:tc>
          <w:tcPr>
            <w:tcW w:w="2098" w:type="dxa"/>
            <w:tcBorders>
              <w:top w:val="nil"/>
              <w:left w:val="nil"/>
              <w:bottom w:val="nil"/>
              <w:right w:val="nil"/>
            </w:tcBorders>
          </w:tcPr>
          <w:p w:rsidR="00F169E8" w:rsidRDefault="00F169E8">
            <w:pPr>
              <w:pStyle w:val="ConsPlusNormal"/>
              <w:jc w:val="both"/>
            </w:pPr>
            <w:r>
              <w:t>Сивохин Д.Г.</w:t>
            </w:r>
          </w:p>
        </w:tc>
        <w:tc>
          <w:tcPr>
            <w:tcW w:w="6917" w:type="dxa"/>
            <w:tcBorders>
              <w:top w:val="nil"/>
              <w:left w:val="nil"/>
              <w:bottom w:val="nil"/>
              <w:right w:val="nil"/>
            </w:tcBorders>
          </w:tcPr>
          <w:p w:rsidR="00F169E8" w:rsidRDefault="00F169E8">
            <w:pPr>
              <w:pStyle w:val="ConsPlusNormal"/>
              <w:jc w:val="both"/>
            </w:pPr>
            <w:r>
              <w:t>- первый заместитель главы администрации города Нижнего Новгорода (по согласованию)</w:t>
            </w:r>
          </w:p>
        </w:tc>
      </w:tr>
      <w:tr w:rsidR="00F169E8">
        <w:tc>
          <w:tcPr>
            <w:tcW w:w="2098" w:type="dxa"/>
            <w:tcBorders>
              <w:top w:val="nil"/>
              <w:left w:val="nil"/>
              <w:bottom w:val="nil"/>
              <w:right w:val="nil"/>
            </w:tcBorders>
          </w:tcPr>
          <w:p w:rsidR="00F169E8" w:rsidRDefault="00F169E8">
            <w:pPr>
              <w:pStyle w:val="ConsPlusNormal"/>
              <w:jc w:val="both"/>
            </w:pPr>
            <w:r>
              <w:t>Тарасов А.Н.</w:t>
            </w:r>
          </w:p>
        </w:tc>
        <w:tc>
          <w:tcPr>
            <w:tcW w:w="6917" w:type="dxa"/>
            <w:tcBorders>
              <w:top w:val="nil"/>
              <w:left w:val="nil"/>
              <w:bottom w:val="nil"/>
              <w:right w:val="nil"/>
            </w:tcBorders>
          </w:tcPr>
          <w:p w:rsidR="00F169E8" w:rsidRDefault="00F169E8">
            <w:pPr>
              <w:pStyle w:val="ConsPlusNormal"/>
              <w:jc w:val="both"/>
            </w:pPr>
            <w:r>
              <w:t>- заместитель председателя комитета Законодательного Собрания по вопросам градостроительной деятельности, жилищно-коммунального хозяйства и топливно-энергетического комплекса (по согласованию)</w:t>
            </w:r>
          </w:p>
        </w:tc>
      </w:tr>
      <w:tr w:rsidR="00F169E8">
        <w:tc>
          <w:tcPr>
            <w:tcW w:w="2098" w:type="dxa"/>
            <w:tcBorders>
              <w:top w:val="nil"/>
              <w:left w:val="nil"/>
              <w:bottom w:val="nil"/>
              <w:right w:val="nil"/>
            </w:tcBorders>
          </w:tcPr>
          <w:p w:rsidR="00F169E8" w:rsidRDefault="00F169E8">
            <w:pPr>
              <w:pStyle w:val="ConsPlusNormal"/>
              <w:jc w:val="both"/>
            </w:pPr>
            <w:r>
              <w:t>Халитов Т.Ч.</w:t>
            </w:r>
          </w:p>
        </w:tc>
        <w:tc>
          <w:tcPr>
            <w:tcW w:w="6917" w:type="dxa"/>
            <w:tcBorders>
              <w:top w:val="nil"/>
              <w:left w:val="nil"/>
              <w:bottom w:val="nil"/>
              <w:right w:val="nil"/>
            </w:tcBorders>
          </w:tcPr>
          <w:p w:rsidR="00F169E8" w:rsidRDefault="00F169E8">
            <w:pPr>
              <w:pStyle w:val="ConsPlusNormal"/>
              <w:jc w:val="both"/>
            </w:pPr>
            <w:r>
              <w:t>- генеральный директор акционерного общества "Корпорация развития Нижегородской области" (по согласованию)</w:t>
            </w:r>
          </w:p>
        </w:tc>
      </w:tr>
      <w:tr w:rsidR="00F169E8">
        <w:tc>
          <w:tcPr>
            <w:tcW w:w="2098" w:type="dxa"/>
            <w:tcBorders>
              <w:top w:val="nil"/>
              <w:left w:val="nil"/>
              <w:bottom w:val="nil"/>
              <w:right w:val="nil"/>
            </w:tcBorders>
          </w:tcPr>
          <w:p w:rsidR="00F169E8" w:rsidRDefault="00F169E8">
            <w:pPr>
              <w:pStyle w:val="ConsPlusNormal"/>
              <w:jc w:val="both"/>
            </w:pPr>
            <w:r>
              <w:t>Халтурин И.В.</w:t>
            </w:r>
          </w:p>
        </w:tc>
        <w:tc>
          <w:tcPr>
            <w:tcW w:w="6917" w:type="dxa"/>
            <w:tcBorders>
              <w:top w:val="nil"/>
              <w:left w:val="nil"/>
              <w:bottom w:val="nil"/>
              <w:right w:val="nil"/>
            </w:tcBorders>
          </w:tcPr>
          <w:p w:rsidR="00F169E8" w:rsidRDefault="00F169E8">
            <w:pPr>
              <w:pStyle w:val="ConsPlusNormal"/>
              <w:jc w:val="both"/>
            </w:pPr>
            <w:r>
              <w:t>- генеральный директор акционерного общества "Теплоэнерго" (по согласованию)</w:t>
            </w:r>
          </w:p>
        </w:tc>
      </w:tr>
      <w:tr w:rsidR="00F169E8">
        <w:tc>
          <w:tcPr>
            <w:tcW w:w="2098" w:type="dxa"/>
            <w:tcBorders>
              <w:top w:val="nil"/>
              <w:left w:val="nil"/>
              <w:bottom w:val="nil"/>
              <w:right w:val="nil"/>
            </w:tcBorders>
          </w:tcPr>
          <w:p w:rsidR="00F169E8" w:rsidRDefault="00F169E8">
            <w:pPr>
              <w:pStyle w:val="ConsPlusNormal"/>
              <w:jc w:val="both"/>
            </w:pPr>
            <w:r>
              <w:t>Хрунов А.В.</w:t>
            </w:r>
          </w:p>
        </w:tc>
        <w:tc>
          <w:tcPr>
            <w:tcW w:w="6917" w:type="dxa"/>
            <w:tcBorders>
              <w:top w:val="nil"/>
              <w:left w:val="nil"/>
              <w:bottom w:val="nil"/>
              <w:right w:val="nil"/>
            </w:tcBorders>
          </w:tcPr>
          <w:p w:rsidR="00F169E8" w:rsidRDefault="00F169E8">
            <w:pPr>
              <w:pStyle w:val="ConsPlusNormal"/>
              <w:jc w:val="both"/>
            </w:pPr>
            <w:r>
              <w:t>- заместитель начальника отдела нормативно-технического управления надзорной деятельности и профилактической работы Главного управления МЧС России по Нижегородской области (по согласованию)</w:t>
            </w:r>
          </w:p>
        </w:tc>
      </w:tr>
      <w:tr w:rsidR="00F169E8">
        <w:tc>
          <w:tcPr>
            <w:tcW w:w="2098" w:type="dxa"/>
            <w:tcBorders>
              <w:top w:val="nil"/>
              <w:left w:val="nil"/>
              <w:bottom w:val="nil"/>
              <w:right w:val="nil"/>
            </w:tcBorders>
          </w:tcPr>
          <w:p w:rsidR="00F169E8" w:rsidRDefault="00F169E8">
            <w:pPr>
              <w:pStyle w:val="ConsPlusNormal"/>
              <w:jc w:val="both"/>
            </w:pPr>
            <w:r>
              <w:t>Чайка С.В.</w:t>
            </w:r>
          </w:p>
        </w:tc>
        <w:tc>
          <w:tcPr>
            <w:tcW w:w="6917" w:type="dxa"/>
            <w:tcBorders>
              <w:top w:val="nil"/>
              <w:left w:val="nil"/>
              <w:bottom w:val="nil"/>
              <w:right w:val="nil"/>
            </w:tcBorders>
          </w:tcPr>
          <w:p w:rsidR="00F169E8" w:rsidRDefault="00F169E8">
            <w:pPr>
              <w:pStyle w:val="ConsPlusNormal"/>
              <w:jc w:val="both"/>
            </w:pPr>
            <w:r>
              <w:t>- руководитель Территориального управления Федерального агентства по управлению государственным имуществом в Нижегородской области (по согласованию)</w:t>
            </w:r>
          </w:p>
        </w:tc>
      </w:tr>
      <w:tr w:rsidR="00F169E8">
        <w:tc>
          <w:tcPr>
            <w:tcW w:w="2098" w:type="dxa"/>
            <w:tcBorders>
              <w:top w:val="nil"/>
              <w:left w:val="nil"/>
              <w:bottom w:val="nil"/>
              <w:right w:val="nil"/>
            </w:tcBorders>
          </w:tcPr>
          <w:p w:rsidR="00F169E8" w:rsidRDefault="00F169E8">
            <w:pPr>
              <w:pStyle w:val="ConsPlusNormal"/>
              <w:jc w:val="both"/>
            </w:pPr>
            <w:r>
              <w:t>Черкасов М.В.</w:t>
            </w:r>
          </w:p>
        </w:tc>
        <w:tc>
          <w:tcPr>
            <w:tcW w:w="6917" w:type="dxa"/>
            <w:tcBorders>
              <w:top w:val="nil"/>
              <w:left w:val="nil"/>
              <w:bottom w:val="nil"/>
              <w:right w:val="nil"/>
            </w:tcBorders>
          </w:tcPr>
          <w:p w:rsidR="00F169E8" w:rsidRDefault="00F169E8">
            <w:pPr>
              <w:pStyle w:val="ConsPlusNormal"/>
              <w:jc w:val="both"/>
            </w:pPr>
            <w:r>
              <w:t>- министр промышленности, торговли и предпринимательства Нижегородской области</w:t>
            </w:r>
          </w:p>
        </w:tc>
      </w:tr>
      <w:tr w:rsidR="00F169E8">
        <w:tc>
          <w:tcPr>
            <w:tcW w:w="2098" w:type="dxa"/>
            <w:tcBorders>
              <w:top w:val="nil"/>
              <w:left w:val="nil"/>
              <w:bottom w:val="nil"/>
              <w:right w:val="nil"/>
            </w:tcBorders>
          </w:tcPr>
          <w:p w:rsidR="00F169E8" w:rsidRDefault="00F169E8">
            <w:pPr>
              <w:pStyle w:val="ConsPlusNormal"/>
              <w:jc w:val="both"/>
            </w:pPr>
            <w:r>
              <w:t>Чертков А.Г.</w:t>
            </w:r>
          </w:p>
        </w:tc>
        <w:tc>
          <w:tcPr>
            <w:tcW w:w="6917" w:type="dxa"/>
            <w:tcBorders>
              <w:top w:val="nil"/>
              <w:left w:val="nil"/>
              <w:bottom w:val="nil"/>
              <w:right w:val="nil"/>
            </w:tcBorders>
          </w:tcPr>
          <w:p w:rsidR="00F169E8" w:rsidRDefault="00F169E8">
            <w:pPr>
              <w:pStyle w:val="ConsPlusNormal"/>
              <w:jc w:val="both"/>
            </w:pPr>
            <w:r>
              <w:t>- министр энергетики и жилищно-коммунального хозяйства Нижегородской области</w:t>
            </w:r>
          </w:p>
        </w:tc>
      </w:tr>
      <w:tr w:rsidR="00F169E8">
        <w:tc>
          <w:tcPr>
            <w:tcW w:w="2098" w:type="dxa"/>
            <w:tcBorders>
              <w:top w:val="nil"/>
              <w:left w:val="nil"/>
              <w:bottom w:val="nil"/>
              <w:right w:val="nil"/>
            </w:tcBorders>
          </w:tcPr>
          <w:p w:rsidR="00F169E8" w:rsidRDefault="00F169E8">
            <w:pPr>
              <w:pStyle w:val="ConsPlusNormal"/>
              <w:jc w:val="both"/>
            </w:pPr>
            <w:r>
              <w:lastRenderedPageBreak/>
              <w:t>Штейн О.Я.</w:t>
            </w:r>
          </w:p>
        </w:tc>
        <w:tc>
          <w:tcPr>
            <w:tcW w:w="6917" w:type="dxa"/>
            <w:tcBorders>
              <w:top w:val="nil"/>
              <w:left w:val="nil"/>
              <w:bottom w:val="nil"/>
              <w:right w:val="nil"/>
            </w:tcBorders>
          </w:tcPr>
          <w:p w:rsidR="00F169E8" w:rsidRDefault="00F169E8">
            <w:pPr>
              <w:pStyle w:val="ConsPlusNormal"/>
              <w:jc w:val="both"/>
            </w:pPr>
            <w:r>
              <w:t>- директор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Нижегородской области (по согласованию)</w:t>
            </w:r>
          </w:p>
        </w:tc>
      </w:tr>
      <w:tr w:rsidR="00F169E8">
        <w:tc>
          <w:tcPr>
            <w:tcW w:w="9015" w:type="dxa"/>
            <w:gridSpan w:val="2"/>
            <w:tcBorders>
              <w:top w:val="nil"/>
              <w:left w:val="nil"/>
              <w:bottom w:val="nil"/>
              <w:right w:val="nil"/>
            </w:tcBorders>
          </w:tcPr>
          <w:p w:rsidR="00F169E8" w:rsidRDefault="00F169E8">
            <w:pPr>
              <w:pStyle w:val="ConsPlusNormal"/>
              <w:ind w:firstLine="283"/>
              <w:jc w:val="both"/>
            </w:pPr>
            <w:r>
              <w:t>Представитель администрации муниципального образования, на территории которого предполагается реализация инвестиционного проекта, представитель профильного министерства, представитель территориального органа федерального органа власти, казенного учреждения, ресурсоснабжающей организации приглашаются на заседание с правом голоса.</w:t>
            </w:r>
          </w:p>
          <w:p w:rsidR="00F169E8" w:rsidRDefault="00F169E8">
            <w:pPr>
              <w:pStyle w:val="ConsPlusNormal"/>
              <w:ind w:firstLine="283"/>
              <w:jc w:val="both"/>
            </w:pPr>
            <w:r>
              <w:t>Для рассмотрения Советом предложений о реализации проекта государственно-частного партнерства, предложений о заключении концессионного соглашения и принятия соответствующих решений для обязательного участия в заседании с правом голоса приглашаются:</w:t>
            </w:r>
          </w:p>
        </w:tc>
      </w:tr>
      <w:tr w:rsidR="00F169E8">
        <w:tc>
          <w:tcPr>
            <w:tcW w:w="2098" w:type="dxa"/>
            <w:tcBorders>
              <w:top w:val="nil"/>
              <w:left w:val="nil"/>
              <w:bottom w:val="nil"/>
              <w:right w:val="nil"/>
            </w:tcBorders>
          </w:tcPr>
          <w:p w:rsidR="00F169E8" w:rsidRDefault="00F169E8">
            <w:pPr>
              <w:pStyle w:val="ConsPlusNormal"/>
            </w:pPr>
            <w:r>
              <w:t>Сулима О.Ю.</w:t>
            </w:r>
          </w:p>
        </w:tc>
        <w:tc>
          <w:tcPr>
            <w:tcW w:w="6917" w:type="dxa"/>
            <w:tcBorders>
              <w:top w:val="nil"/>
              <w:left w:val="nil"/>
              <w:bottom w:val="nil"/>
              <w:right w:val="nil"/>
            </w:tcBorders>
          </w:tcPr>
          <w:p w:rsidR="00F169E8" w:rsidRDefault="00F169E8">
            <w:pPr>
              <w:pStyle w:val="ConsPlusNormal"/>
              <w:jc w:val="both"/>
            </w:pPr>
            <w:r>
              <w:t>- министр финансов Нижегородской области</w:t>
            </w:r>
          </w:p>
        </w:tc>
      </w:tr>
    </w:tbl>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jc w:val="right"/>
        <w:outlineLvl w:val="0"/>
      </w:pPr>
      <w:r>
        <w:t>Утвержден</w:t>
      </w:r>
    </w:p>
    <w:p w:rsidR="00F169E8" w:rsidRDefault="00F169E8">
      <w:pPr>
        <w:pStyle w:val="ConsPlusNormal"/>
        <w:jc w:val="right"/>
      </w:pPr>
      <w:r>
        <w:t>постановлением Правительства</w:t>
      </w:r>
    </w:p>
    <w:p w:rsidR="00F169E8" w:rsidRDefault="00F169E8">
      <w:pPr>
        <w:pStyle w:val="ConsPlusNormal"/>
        <w:jc w:val="right"/>
      </w:pPr>
      <w:r>
        <w:t>Нижегородской области</w:t>
      </w:r>
    </w:p>
    <w:p w:rsidR="00F169E8" w:rsidRDefault="00F169E8">
      <w:pPr>
        <w:pStyle w:val="ConsPlusNormal"/>
        <w:jc w:val="right"/>
      </w:pPr>
      <w:r>
        <w:t>от 19 июля 2018 года N 531</w:t>
      </w:r>
    </w:p>
    <w:p w:rsidR="00F169E8" w:rsidRDefault="00F169E8">
      <w:pPr>
        <w:pStyle w:val="ConsPlusNormal"/>
        <w:ind w:firstLine="540"/>
        <w:jc w:val="both"/>
      </w:pPr>
    </w:p>
    <w:p w:rsidR="00F169E8" w:rsidRDefault="00F169E8">
      <w:pPr>
        <w:pStyle w:val="ConsPlusTitle"/>
        <w:jc w:val="center"/>
      </w:pPr>
      <w:bookmarkStart w:id="2" w:name="P206"/>
      <w:bookmarkEnd w:id="2"/>
      <w:r>
        <w:t>ПОРЯДОК</w:t>
      </w:r>
    </w:p>
    <w:p w:rsidR="00F169E8" w:rsidRDefault="00F169E8">
      <w:pPr>
        <w:pStyle w:val="ConsPlusTitle"/>
        <w:jc w:val="center"/>
      </w:pPr>
      <w:r>
        <w:t>ЗАВЕРШЕНИЯ ИСПОЛНЕНИЯ РЕШЕНИЙ ИНВЕСТИЦИОННОГО СОВЕТА</w:t>
      </w:r>
    </w:p>
    <w:p w:rsidR="00F169E8" w:rsidRDefault="00F169E8">
      <w:pPr>
        <w:pStyle w:val="ConsPlusTitle"/>
        <w:jc w:val="center"/>
      </w:pPr>
      <w:r>
        <w:t>ПРИ ГУБЕРНАТОРЕ НИЖЕГОРОДСКОЙ ОБЛАСТИ И РЕШЕНИЙ РАБОЧЕЙ</w:t>
      </w:r>
    </w:p>
    <w:p w:rsidR="00F169E8" w:rsidRDefault="00F169E8">
      <w:pPr>
        <w:pStyle w:val="ConsPlusTitle"/>
        <w:jc w:val="center"/>
      </w:pPr>
      <w:r>
        <w:t>ГРУППЫ ИНВЕСТИЦИОННОГО СОВЕТА ПРИ ГУБЕРНАТОРЕ НИЖЕГОРОДСКОЙ</w:t>
      </w:r>
    </w:p>
    <w:p w:rsidR="00F169E8" w:rsidRDefault="00F169E8">
      <w:pPr>
        <w:pStyle w:val="ConsPlusTitle"/>
        <w:jc w:val="center"/>
      </w:pPr>
      <w:r>
        <w:t xml:space="preserve">ОБЛАСТИ, </w:t>
      </w:r>
      <w:proofErr w:type="gramStart"/>
      <w:r>
        <w:t>НАХОДЯЩИХСЯ</w:t>
      </w:r>
      <w:proofErr w:type="gramEnd"/>
      <w:r>
        <w:t xml:space="preserve"> В СТАДИИ РЕАЛИЗАЦИИ, А ТАКЖЕ ПРИНЯТИЯ</w:t>
      </w:r>
    </w:p>
    <w:p w:rsidR="00F169E8" w:rsidRDefault="00F169E8">
      <w:pPr>
        <w:pStyle w:val="ConsPlusTitle"/>
        <w:jc w:val="center"/>
      </w:pPr>
      <w:r>
        <w:t>РЕШЕНИЙ ПО ПРИНЯТЫМ И НЕРАССМОТРЕННЫМ ЗАЯВКАМ НА РЕАЛИЗАЦИЮ</w:t>
      </w:r>
    </w:p>
    <w:p w:rsidR="00F169E8" w:rsidRDefault="00F169E8">
      <w:pPr>
        <w:pStyle w:val="ConsPlusTitle"/>
        <w:jc w:val="center"/>
      </w:pPr>
      <w:r>
        <w:t>ИНВЕСТИЦИОННЫХ ПРОЕКТОВ, ЗАЯВЛЕНИЯМ О ПРОДЛЕНИИ СРОКОВ</w:t>
      </w:r>
    </w:p>
    <w:p w:rsidR="00F169E8" w:rsidRDefault="00F169E8">
      <w:pPr>
        <w:pStyle w:val="ConsPlusTitle"/>
        <w:jc w:val="center"/>
      </w:pPr>
      <w:r>
        <w:t>РЕАЛИЗАЦИИ ИНВЕСТИЦИОННЫХ ПРОЕКТОВ</w:t>
      </w:r>
    </w:p>
    <w:p w:rsidR="00F169E8" w:rsidRDefault="00F169E8">
      <w:pPr>
        <w:pStyle w:val="ConsPlusNormal"/>
        <w:ind w:firstLine="540"/>
        <w:jc w:val="both"/>
      </w:pPr>
    </w:p>
    <w:p w:rsidR="00F169E8" w:rsidRDefault="00F169E8">
      <w:pPr>
        <w:pStyle w:val="ConsPlusNormal"/>
        <w:jc w:val="center"/>
      </w:pPr>
      <w:r>
        <w:t>(далее - Порядок)</w:t>
      </w:r>
    </w:p>
    <w:p w:rsidR="00F169E8" w:rsidRDefault="00F16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9E8">
        <w:trPr>
          <w:jc w:val="center"/>
        </w:trPr>
        <w:tc>
          <w:tcPr>
            <w:tcW w:w="9294" w:type="dxa"/>
            <w:tcBorders>
              <w:top w:val="nil"/>
              <w:left w:val="single" w:sz="24" w:space="0" w:color="CED3F1"/>
              <w:bottom w:val="nil"/>
              <w:right w:val="single" w:sz="24" w:space="0" w:color="F4F3F8"/>
            </w:tcBorders>
            <w:shd w:val="clear" w:color="auto" w:fill="F4F3F8"/>
          </w:tcPr>
          <w:p w:rsidR="00F169E8" w:rsidRDefault="00F169E8">
            <w:pPr>
              <w:pStyle w:val="ConsPlusNormal"/>
              <w:jc w:val="center"/>
            </w:pPr>
            <w:r>
              <w:rPr>
                <w:color w:val="392C69"/>
              </w:rPr>
              <w:t>Список изменяющих документов</w:t>
            </w:r>
          </w:p>
          <w:p w:rsidR="00F169E8" w:rsidRDefault="00F169E8">
            <w:pPr>
              <w:pStyle w:val="ConsPlusNormal"/>
              <w:jc w:val="center"/>
            </w:pPr>
            <w:proofErr w:type="gramStart"/>
            <w:r>
              <w:rPr>
                <w:color w:val="392C69"/>
              </w:rPr>
              <w:t xml:space="preserve">(в ред. </w:t>
            </w:r>
            <w:hyperlink r:id="rId30" w:history="1">
              <w:r>
                <w:rPr>
                  <w:color w:val="0000FF"/>
                </w:rPr>
                <w:t>постановления</w:t>
              </w:r>
            </w:hyperlink>
            <w:r>
              <w:rPr>
                <w:color w:val="392C69"/>
              </w:rPr>
              <w:t xml:space="preserve"> Правительства Нижегородской области</w:t>
            </w:r>
            <w:proofErr w:type="gramEnd"/>
          </w:p>
          <w:p w:rsidR="00F169E8" w:rsidRDefault="00F169E8">
            <w:pPr>
              <w:pStyle w:val="ConsPlusNormal"/>
              <w:jc w:val="center"/>
            </w:pPr>
            <w:r>
              <w:rPr>
                <w:color w:val="392C69"/>
              </w:rPr>
              <w:t>от 16.08.2019 N 583)</w:t>
            </w:r>
          </w:p>
        </w:tc>
      </w:tr>
    </w:tbl>
    <w:p w:rsidR="00F169E8" w:rsidRDefault="00F169E8">
      <w:pPr>
        <w:pStyle w:val="ConsPlusNormal"/>
        <w:ind w:firstLine="540"/>
        <w:jc w:val="both"/>
      </w:pPr>
    </w:p>
    <w:p w:rsidR="00F169E8" w:rsidRDefault="00F169E8">
      <w:pPr>
        <w:pStyle w:val="ConsPlusNormal"/>
        <w:ind w:firstLine="540"/>
        <w:jc w:val="both"/>
      </w:pPr>
      <w:r>
        <w:t>1. По окончании реализации мероприятий, рекомендованных инвестиционным советом при Губернаторе Нижегородской области (рабочей группой инвестиционного совета при Губернаторе Нижегородской области) дальнейшая реализация инвестиционного проекта осуществляется в соответствии с действующим порядком.</w:t>
      </w:r>
    </w:p>
    <w:p w:rsidR="00F169E8" w:rsidRDefault="00F169E8">
      <w:pPr>
        <w:pStyle w:val="ConsPlusNormal"/>
        <w:spacing w:before="220"/>
        <w:ind w:firstLine="540"/>
        <w:jc w:val="both"/>
      </w:pPr>
      <w:r>
        <w:t xml:space="preserve">2. </w:t>
      </w:r>
      <w:proofErr w:type="gramStart"/>
      <w:r>
        <w:t>Заявки на реализацию инвестиционного проекта (далее - заявка), заявления на продление срока реализации инвестиционного проекта, зарегистрированные в министерстве имущественных и земельных отношений Нижегородской области (далее - министерство) до 1 июля 2018 г., рассматриваются в установленном порядке Советом по земельным и имущественным отношениям при Правительстве Нижегородской области (далее - Совет по земельным и имущественным отношениям).</w:t>
      </w:r>
      <w:proofErr w:type="gramEnd"/>
    </w:p>
    <w:p w:rsidR="00F169E8" w:rsidRDefault="00F169E8">
      <w:pPr>
        <w:pStyle w:val="ConsPlusNormal"/>
        <w:jc w:val="both"/>
      </w:pPr>
      <w:r>
        <w:t xml:space="preserve">(в ред. </w:t>
      </w:r>
      <w:hyperlink r:id="rId31" w:history="1">
        <w:r>
          <w:rPr>
            <w:color w:val="0000FF"/>
          </w:rPr>
          <w:t>постановления</w:t>
        </w:r>
      </w:hyperlink>
      <w:r>
        <w:t xml:space="preserve"> Правительства Нижегородской области от 16.08.2019 N 583)</w:t>
      </w:r>
    </w:p>
    <w:p w:rsidR="00F169E8" w:rsidRDefault="00F169E8">
      <w:pPr>
        <w:pStyle w:val="ConsPlusNormal"/>
        <w:spacing w:before="220"/>
        <w:ind w:firstLine="540"/>
        <w:jc w:val="both"/>
      </w:pPr>
      <w:r>
        <w:lastRenderedPageBreak/>
        <w:t>3. Отложение рассмотрения заявок Советом по земельным и имущественным отношениям не допускается.</w:t>
      </w:r>
    </w:p>
    <w:p w:rsidR="00F169E8" w:rsidRDefault="00F169E8">
      <w:pPr>
        <w:pStyle w:val="ConsPlusNormal"/>
        <w:spacing w:before="220"/>
        <w:ind w:firstLine="540"/>
        <w:jc w:val="both"/>
      </w:pPr>
      <w:r>
        <w:t xml:space="preserve">Заявка, рассмотрение которой было отложено по обращению заявителя (инвестора), зарегистрированному в министерстве до 1 июля 2018 г., остается отложенной на срок, указанный в обращении заявителя (инвестора) об отложении рассмотрения заявки о реализации инвестиционного проекта, но не более полугода </w:t>
      </w:r>
      <w:proofErr w:type="gramStart"/>
      <w:r>
        <w:t>с даты регистрации</w:t>
      </w:r>
      <w:proofErr w:type="gramEnd"/>
      <w:r>
        <w:t xml:space="preserve"> обращения в министерстве.</w:t>
      </w:r>
    </w:p>
    <w:p w:rsidR="00F169E8" w:rsidRDefault="00F169E8">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Нижегородской области от 16.08.2019 N 583)</w:t>
      </w:r>
    </w:p>
    <w:p w:rsidR="00F169E8" w:rsidRDefault="00F169E8">
      <w:pPr>
        <w:pStyle w:val="ConsPlusNormal"/>
        <w:spacing w:before="220"/>
        <w:ind w:firstLine="540"/>
        <w:jc w:val="both"/>
      </w:pPr>
      <w:r>
        <w:t xml:space="preserve">В случае отсутствия в обращении заявителя (инвестора) об отложении рассмотрения заявки указания на срок отложения и при отсутствии обращения заявителя (инвестора) о возобновлении рассмотрения заявки заявка считается закрытой по истечении полугода </w:t>
      </w:r>
      <w:proofErr w:type="gramStart"/>
      <w:r>
        <w:t>с даты регистрации</w:t>
      </w:r>
      <w:proofErr w:type="gramEnd"/>
      <w:r>
        <w:t xml:space="preserve"> обращения заявителя (инвестора) в министерстве и не выносится на рассмотрение Совета по земельным и имущественным отношениям.</w:t>
      </w:r>
    </w:p>
    <w:p w:rsidR="00F169E8" w:rsidRDefault="00F169E8">
      <w:pPr>
        <w:pStyle w:val="ConsPlusNormal"/>
        <w:spacing w:before="220"/>
        <w:ind w:firstLine="540"/>
        <w:jc w:val="both"/>
      </w:pPr>
      <w:r>
        <w:t>Повторное обращение об отложении рассмотрения заявки не допускается.</w:t>
      </w:r>
    </w:p>
    <w:p w:rsidR="00F169E8" w:rsidRDefault="00F169E8">
      <w:pPr>
        <w:pStyle w:val="ConsPlusNormal"/>
        <w:spacing w:before="220"/>
        <w:ind w:firstLine="540"/>
        <w:jc w:val="both"/>
      </w:pPr>
      <w:r>
        <w:t>По закрытой заявке заявитель (инвестор) вправе обратиться в министерство с ходатайством о возврате заявки и документов, представленных вместе с ней.</w:t>
      </w:r>
    </w:p>
    <w:p w:rsidR="00F169E8" w:rsidRDefault="00F169E8">
      <w:pPr>
        <w:pStyle w:val="ConsPlusNormal"/>
        <w:spacing w:before="220"/>
        <w:ind w:firstLine="540"/>
        <w:jc w:val="both"/>
      </w:pPr>
      <w:r>
        <w:t>4. В случае</w:t>
      </w:r>
      <w:proofErr w:type="gramStart"/>
      <w:r>
        <w:t>,</w:t>
      </w:r>
      <w:proofErr w:type="gramEnd"/>
      <w:r>
        <w:t xml:space="preserve"> если по результатам полученных заключений земельный участок, запрашиваемый для реализации инвестиционного проекта, накладывается полностью или в части на земельный участок, который запрашивается для реализации инвестиционного проекта по ранее поданной заявке, Совет по земельным и имущественным отношениям принимает решение о приостановлении рассмотрения заявки, поданной позднее, до принятия Советом по земельным и имущественным отношениям решения по инвестиционному проекту на запрашиваемом земельном </w:t>
      </w:r>
      <w:proofErr w:type="gramStart"/>
      <w:r>
        <w:t>участке</w:t>
      </w:r>
      <w:proofErr w:type="gramEnd"/>
      <w:r>
        <w:t xml:space="preserve"> в отношении ранее поданной заявки, либо до отзыва ранее поданной заявки подавшим ее заявителем (инвестором), либо до закрытия ранее поданной заявки.</w:t>
      </w:r>
    </w:p>
    <w:p w:rsidR="00F169E8" w:rsidRDefault="00F169E8">
      <w:pPr>
        <w:pStyle w:val="ConsPlusNormal"/>
        <w:spacing w:before="220"/>
        <w:ind w:firstLine="540"/>
        <w:jc w:val="both"/>
      </w:pPr>
      <w:r>
        <w:t>После рассмотрения, отзыва или закрытия ранее поданной заявки рассмотрение заявки о реализации инвестиционного проекта, поданного позднее, возобновляется.</w:t>
      </w:r>
    </w:p>
    <w:p w:rsidR="00F169E8" w:rsidRDefault="00F169E8">
      <w:pPr>
        <w:pStyle w:val="ConsPlusNormal"/>
        <w:spacing w:before="220"/>
        <w:ind w:firstLine="540"/>
        <w:jc w:val="both"/>
      </w:pPr>
      <w:r>
        <w:t>5. Срок исполнения рекомендаций инвестиционного совета при Губернаторе Нижегородской области (рабочей группы инвестиционного совета при Губернаторе Нижегородской области) продлевается однократно не более чем на 3 месяца по обращению заявителя (инвестора), зарегистрированному в министерстве, без рассмотрения данного вопроса на заседании Совета по земельным и имущественным отношениям. Обязательным условием рассмотрения данного обращения является наличие документов и материалов, подтверждающих объем проведенных работ или возникших обстоятельств, представленных заявителем.</w:t>
      </w:r>
    </w:p>
    <w:p w:rsidR="00F169E8" w:rsidRDefault="00F169E8">
      <w:pPr>
        <w:pStyle w:val="ConsPlusNormal"/>
        <w:spacing w:before="220"/>
        <w:ind w:firstLine="540"/>
        <w:jc w:val="both"/>
      </w:pPr>
      <w:r>
        <w:t xml:space="preserve">После наступления срока, установленного заявителю (инвестору) для исполнения рекомендаций, и в случае непредставления информации об их исполнении </w:t>
      </w:r>
      <w:proofErr w:type="gramStart"/>
      <w:r>
        <w:t>вопрос</w:t>
      </w:r>
      <w:proofErr w:type="gramEnd"/>
      <w:r>
        <w:t xml:space="preserve"> о продолжении реализации инвестиционного проекта выносится для рассмотрения на заседание Совета по земельным и имущественным отношениям. Рассмотрение обращения о продлении срока исполнения рекомендаций Советом по земельным и имущественным отношениям допускается однократно.</w:t>
      </w:r>
    </w:p>
    <w:p w:rsidR="00F169E8" w:rsidRDefault="00F169E8">
      <w:pPr>
        <w:pStyle w:val="ConsPlusNormal"/>
        <w:spacing w:before="220"/>
        <w:ind w:firstLine="540"/>
        <w:jc w:val="both"/>
      </w:pPr>
      <w:r>
        <w:t xml:space="preserve">Срок исполнения рекомендаций, установленных решениями инвестиционного совета при Губернаторе Нижегородской области (рабочей группы инвестиционного совета при Губернаторе Нижегородской области) для органов государственной власти, органов местного самоуправления, продлевается однократно на основании обращения указанных органов на срок, указанный в обращении, без рассмотрения данного вопроса на заседании Совета по земельным и имущественным отношениям. В случае повторного обращения данный вопрос рассматривается на заседании Совета по земельным и имущественным отношениям после представления заключений о целесообразности продления срока рекомендаций. Подготовка заключений </w:t>
      </w:r>
      <w:r>
        <w:lastRenderedPageBreak/>
        <w:t>осуществляется департаментом градостроительной деятельности и развития агломераций Нижегородской области, органом местного самоуправления муниципального образования, профильным органом исполнительной власти Нижегородской области на основании запроса министерства в течение 7 рабочих дней.</w:t>
      </w:r>
    </w:p>
    <w:p w:rsidR="00F169E8" w:rsidRDefault="00F169E8">
      <w:pPr>
        <w:pStyle w:val="ConsPlusNormal"/>
        <w:spacing w:before="220"/>
        <w:ind w:firstLine="540"/>
        <w:jc w:val="both"/>
      </w:pPr>
      <w:r>
        <w:t>6. Отложение рассмотрения Советом по земельным и имущественным отношениям заявлений о продлении срока реализации инвестиционного проекта (далее - заявление) не допускается.</w:t>
      </w:r>
    </w:p>
    <w:p w:rsidR="00F169E8" w:rsidRDefault="00F169E8">
      <w:pPr>
        <w:pStyle w:val="ConsPlusNormal"/>
        <w:spacing w:before="220"/>
        <w:ind w:firstLine="540"/>
        <w:jc w:val="both"/>
      </w:pPr>
      <w:r>
        <w:t>В случае</w:t>
      </w:r>
      <w:proofErr w:type="gramStart"/>
      <w:r>
        <w:t>,</w:t>
      </w:r>
      <w:proofErr w:type="gramEnd"/>
      <w:r>
        <w:t xml:space="preserve"> если соглашение о реализации инвестиционного проекта расторгнуто или прекращено, заявление считается закрытым и не выносится на рассмотрение Совета по земельным и имущественным отношениям.</w:t>
      </w:r>
    </w:p>
    <w:p w:rsidR="00F169E8" w:rsidRDefault="00F169E8">
      <w:pPr>
        <w:pStyle w:val="ConsPlusNormal"/>
        <w:spacing w:before="220"/>
        <w:ind w:firstLine="540"/>
        <w:jc w:val="both"/>
      </w:pPr>
      <w:r>
        <w:t>В случае расторжения договора аренды земельного участка (либо направления уведомления министерством об одностороннем отказе от исполнения договора аренды земельного участка) до рассмотрения заявления на заседании Совета по земельным отношениям, заявление считается закрытым и не выносится на рассмотрение Совета по земельным и имущественным отношениям.</w:t>
      </w:r>
    </w:p>
    <w:p w:rsidR="00F169E8" w:rsidRDefault="00F169E8">
      <w:pPr>
        <w:pStyle w:val="ConsPlusNormal"/>
        <w:spacing w:before="220"/>
        <w:ind w:firstLine="540"/>
        <w:jc w:val="both"/>
      </w:pPr>
      <w:r>
        <w:t>Заявление, рассмотрение которого было отложено по обращению заявителя (инвестора), зарегистрированному в министерстве до 1 июля 2018 года, и срок реализации инвестиционного проекта по которому истек, либо соглашение о реализации инвестиционного проекта расторгнуто или прекращено, считаются закрытыми и не выносятся на рассмотрение Совета по земельным и имущественным отношениям. Сроки по соглашению о реализации инвестиционного проекта не продлеваются.</w:t>
      </w:r>
    </w:p>
    <w:p w:rsidR="00F169E8" w:rsidRDefault="00F169E8">
      <w:pPr>
        <w:pStyle w:val="ConsPlusNormal"/>
        <w:spacing w:before="220"/>
        <w:ind w:firstLine="540"/>
        <w:jc w:val="both"/>
      </w:pPr>
      <w:r>
        <w:t>По закрытому заявлению заявитель (инвестор) вправе обратиться в министерство с ходатайством о возврате заявления и документов, представленных вместе с ним.</w:t>
      </w: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jc w:val="right"/>
        <w:outlineLvl w:val="0"/>
      </w:pPr>
      <w:r>
        <w:t>Приложение</w:t>
      </w:r>
    </w:p>
    <w:p w:rsidR="00F169E8" w:rsidRDefault="00F169E8">
      <w:pPr>
        <w:pStyle w:val="ConsPlusNormal"/>
        <w:jc w:val="right"/>
      </w:pPr>
      <w:r>
        <w:t>к постановлению Правительства</w:t>
      </w:r>
    </w:p>
    <w:p w:rsidR="00F169E8" w:rsidRDefault="00F169E8">
      <w:pPr>
        <w:pStyle w:val="ConsPlusNormal"/>
        <w:jc w:val="right"/>
      </w:pPr>
      <w:r>
        <w:t>Нижегородской области</w:t>
      </w:r>
    </w:p>
    <w:p w:rsidR="00F169E8" w:rsidRDefault="00F169E8">
      <w:pPr>
        <w:pStyle w:val="ConsPlusNormal"/>
        <w:jc w:val="right"/>
      </w:pPr>
      <w:r>
        <w:t>от 19 июля 2018 года N 531</w:t>
      </w:r>
    </w:p>
    <w:p w:rsidR="00F169E8" w:rsidRDefault="00F169E8">
      <w:pPr>
        <w:pStyle w:val="ConsPlusNormal"/>
        <w:ind w:firstLine="540"/>
        <w:jc w:val="both"/>
      </w:pPr>
    </w:p>
    <w:p w:rsidR="00F169E8" w:rsidRDefault="00F169E8">
      <w:pPr>
        <w:pStyle w:val="ConsPlusTitle"/>
        <w:jc w:val="center"/>
      </w:pPr>
      <w:bookmarkStart w:id="3" w:name="P249"/>
      <w:bookmarkEnd w:id="3"/>
      <w:r>
        <w:t>ПЕРЕЧЕНЬ</w:t>
      </w:r>
    </w:p>
    <w:p w:rsidR="00F169E8" w:rsidRDefault="00F169E8">
      <w:pPr>
        <w:pStyle w:val="ConsPlusTitle"/>
        <w:jc w:val="center"/>
      </w:pPr>
      <w:r>
        <w:t>ПОСТАНОВЛЕНИЙ ПРАВИТЕЛЬСТВА НИЖЕГОРОДСКОЙ ОБЛАСТИ,</w:t>
      </w:r>
    </w:p>
    <w:p w:rsidR="00F169E8" w:rsidRDefault="00F169E8">
      <w:pPr>
        <w:pStyle w:val="ConsPlusTitle"/>
        <w:jc w:val="center"/>
      </w:pPr>
      <w:proofErr w:type="gramStart"/>
      <w:r>
        <w:t>УТРАТИВШИХ</w:t>
      </w:r>
      <w:proofErr w:type="gramEnd"/>
      <w:r>
        <w:t xml:space="preserve"> СИЛУ</w:t>
      </w:r>
    </w:p>
    <w:p w:rsidR="00F169E8" w:rsidRDefault="00F169E8">
      <w:pPr>
        <w:pStyle w:val="ConsPlusNormal"/>
        <w:ind w:firstLine="540"/>
        <w:jc w:val="both"/>
      </w:pPr>
    </w:p>
    <w:p w:rsidR="00F169E8" w:rsidRDefault="00F169E8">
      <w:pPr>
        <w:pStyle w:val="ConsPlusNormal"/>
        <w:ind w:firstLine="540"/>
        <w:jc w:val="both"/>
      </w:pPr>
      <w:r>
        <w:t xml:space="preserve">- </w:t>
      </w:r>
      <w:hyperlink r:id="rId33" w:history="1">
        <w:r>
          <w:rPr>
            <w:color w:val="0000FF"/>
          </w:rPr>
          <w:t>постановление</w:t>
        </w:r>
      </w:hyperlink>
      <w:r>
        <w:t xml:space="preserve"> Правительства Нижегородской области от 15 февраля 2006 года N 47 "Об инвестиционном совете при Губернаторе Нижегородской области";</w:t>
      </w:r>
    </w:p>
    <w:p w:rsidR="00F169E8" w:rsidRDefault="00F169E8">
      <w:pPr>
        <w:pStyle w:val="ConsPlusNormal"/>
        <w:spacing w:before="220"/>
        <w:ind w:firstLine="540"/>
        <w:jc w:val="both"/>
      </w:pPr>
      <w:r>
        <w:t xml:space="preserve">- </w:t>
      </w:r>
      <w:hyperlink r:id="rId34" w:history="1">
        <w:r>
          <w:rPr>
            <w:color w:val="0000FF"/>
          </w:rPr>
          <w:t>постановление</w:t>
        </w:r>
      </w:hyperlink>
      <w:r>
        <w:t xml:space="preserve"> Правительства Нижегородской области от 25 апреля 2006 года N 142 "О внесении изменений в постановление Правительства Нижегородской области от 15 февраля 2006 года N 47 "Об инвестиционном совете при Губернаторе Нижегородской области";</w:t>
      </w:r>
    </w:p>
    <w:p w:rsidR="00F169E8" w:rsidRDefault="00F169E8">
      <w:pPr>
        <w:pStyle w:val="ConsPlusNormal"/>
        <w:spacing w:before="220"/>
        <w:ind w:firstLine="540"/>
        <w:jc w:val="both"/>
      </w:pPr>
      <w:r>
        <w:t xml:space="preserve">- </w:t>
      </w:r>
      <w:hyperlink r:id="rId35" w:history="1">
        <w:r>
          <w:rPr>
            <w:color w:val="0000FF"/>
          </w:rPr>
          <w:t>постановление</w:t>
        </w:r>
      </w:hyperlink>
      <w:r>
        <w:t xml:space="preserve"> Правительства Нижегородской области от 13 сентября 2006 года N 298 "О создании рабочей группы инвестиционного совета при Губернаторе Нижегородской области";</w:t>
      </w:r>
    </w:p>
    <w:p w:rsidR="00F169E8" w:rsidRDefault="00F169E8">
      <w:pPr>
        <w:pStyle w:val="ConsPlusNormal"/>
        <w:spacing w:before="220"/>
        <w:ind w:firstLine="540"/>
        <w:jc w:val="both"/>
      </w:pPr>
      <w:r>
        <w:t xml:space="preserve">- </w:t>
      </w:r>
      <w:hyperlink r:id="rId36" w:history="1">
        <w:r>
          <w:rPr>
            <w:color w:val="0000FF"/>
          </w:rPr>
          <w:t>постановление</w:t>
        </w:r>
      </w:hyperlink>
      <w:r>
        <w:t xml:space="preserve"> Правительства Нижегородской области от 31 октября 2006 года N 364 "О внесении изменения в постановление Правительства Нижегородской области от 13 сентября 2006 года N 298 "О создании рабочей группы инвестиционного совета при Губернаторе Нижегородской </w:t>
      </w:r>
      <w:r>
        <w:lastRenderedPageBreak/>
        <w:t>области";</w:t>
      </w:r>
    </w:p>
    <w:p w:rsidR="00F169E8" w:rsidRDefault="00F169E8">
      <w:pPr>
        <w:pStyle w:val="ConsPlusNormal"/>
        <w:spacing w:before="220"/>
        <w:ind w:firstLine="540"/>
        <w:jc w:val="both"/>
      </w:pPr>
      <w:r>
        <w:t xml:space="preserve">- </w:t>
      </w:r>
      <w:hyperlink r:id="rId37" w:history="1">
        <w:r>
          <w:rPr>
            <w:color w:val="0000FF"/>
          </w:rPr>
          <w:t>постановление</w:t>
        </w:r>
      </w:hyperlink>
      <w:r>
        <w:t xml:space="preserve"> Правительства Нижегородской области от 18 января 2007 года N 19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38" w:history="1">
        <w:r>
          <w:rPr>
            <w:color w:val="0000FF"/>
          </w:rPr>
          <w:t>постановление</w:t>
        </w:r>
      </w:hyperlink>
      <w:r>
        <w:t xml:space="preserve"> Правительства Нижегородской области от 28 февраля 2007 года N 56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39" w:history="1">
        <w:r>
          <w:rPr>
            <w:color w:val="0000FF"/>
          </w:rPr>
          <w:t>постановление</w:t>
        </w:r>
      </w:hyperlink>
      <w:r>
        <w:t xml:space="preserve"> Правительства Нижегородской области от 6 июня 2007 года N 179 "О внесении изменений в постановление Правительства Нижегородской области от 13 сентября 2006 года N 298 "О создании рабочей группы инвестиционного совета при Губернаторе Нижегородской области";</w:t>
      </w:r>
    </w:p>
    <w:p w:rsidR="00F169E8" w:rsidRDefault="00F169E8">
      <w:pPr>
        <w:pStyle w:val="ConsPlusNormal"/>
        <w:spacing w:before="220"/>
        <w:ind w:firstLine="540"/>
        <w:jc w:val="both"/>
      </w:pPr>
      <w:r>
        <w:t xml:space="preserve">- </w:t>
      </w:r>
      <w:hyperlink r:id="rId40" w:history="1">
        <w:r>
          <w:rPr>
            <w:color w:val="0000FF"/>
          </w:rPr>
          <w:t>постановление</w:t>
        </w:r>
      </w:hyperlink>
      <w:r>
        <w:t xml:space="preserve"> Правительства Нижегородской области от 27 июля 2007 года N 256 "О внесении изменений в постановление Правительства Нижегородской области от 13 сентября 2006 года N 298 "О создании рабочей группы инвестиционного совета при Губернаторе Нижегородской области";</w:t>
      </w:r>
    </w:p>
    <w:p w:rsidR="00F169E8" w:rsidRDefault="00F169E8">
      <w:pPr>
        <w:pStyle w:val="ConsPlusNormal"/>
        <w:spacing w:before="220"/>
        <w:ind w:firstLine="540"/>
        <w:jc w:val="both"/>
      </w:pPr>
      <w:r>
        <w:t xml:space="preserve">- </w:t>
      </w:r>
      <w:hyperlink r:id="rId41" w:history="1">
        <w:r>
          <w:rPr>
            <w:color w:val="0000FF"/>
          </w:rPr>
          <w:t>постановление</w:t>
        </w:r>
      </w:hyperlink>
      <w:r>
        <w:t xml:space="preserve"> Правительства Нижегородской области от 18 октября 2007 года N 382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42" w:history="1">
        <w:r>
          <w:rPr>
            <w:color w:val="0000FF"/>
          </w:rPr>
          <w:t>постановление</w:t>
        </w:r>
      </w:hyperlink>
      <w:r>
        <w:t xml:space="preserve"> Правительства Нижегородской области от 8 октября 2008 года N 444 "О внесении изменения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43" w:history="1">
        <w:r>
          <w:rPr>
            <w:color w:val="0000FF"/>
          </w:rPr>
          <w:t>постановление</w:t>
        </w:r>
      </w:hyperlink>
      <w:r>
        <w:t xml:space="preserve"> Правительства Нижегородской области от 13 марта 2009 года N 108 "О внесении изменения в Положение об инвестиционном совете при Губернаторе Нижегородской области, утвержденное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44" w:history="1">
        <w:r>
          <w:rPr>
            <w:color w:val="0000FF"/>
          </w:rPr>
          <w:t>постановление</w:t>
        </w:r>
      </w:hyperlink>
      <w:r>
        <w:t xml:space="preserve"> Правительства Нижегородской области от 7 апреля 2009 года N 192 "О внесении изменения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45" w:history="1">
        <w:r>
          <w:rPr>
            <w:color w:val="0000FF"/>
          </w:rPr>
          <w:t>постановление</w:t>
        </w:r>
      </w:hyperlink>
      <w:r>
        <w:t xml:space="preserve"> Правительства Нижегородской области от 10 апреля 2009 года N 211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46" w:history="1">
        <w:r>
          <w:rPr>
            <w:color w:val="0000FF"/>
          </w:rPr>
          <w:t>постановление</w:t>
        </w:r>
      </w:hyperlink>
      <w:r>
        <w:t xml:space="preserve"> Правительства Нижегородской области от 25 мая 2010 года N 306 "О внесении изменений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47" w:history="1">
        <w:r>
          <w:rPr>
            <w:color w:val="0000FF"/>
          </w:rPr>
          <w:t>постановление</w:t>
        </w:r>
      </w:hyperlink>
      <w:r>
        <w:t xml:space="preserve"> Правительства Нижегородской области от 25 ноября 2010 года N 823 "О внесении изменений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48" w:history="1">
        <w:r>
          <w:rPr>
            <w:color w:val="0000FF"/>
          </w:rPr>
          <w:t>постановление</w:t>
        </w:r>
      </w:hyperlink>
      <w:r>
        <w:t xml:space="preserve"> Правительства Нижегородской области от 22 марта 2011 года N 195 "О внесении изменений в постановление Правительства Нижегородской области от 13 сентября 2006 года N 298 "О создании рабочей группы инвестиционного совета при Губернаторе Нижегородской </w:t>
      </w:r>
      <w:r>
        <w:lastRenderedPageBreak/>
        <w:t>области";</w:t>
      </w:r>
    </w:p>
    <w:p w:rsidR="00F169E8" w:rsidRDefault="00F169E8">
      <w:pPr>
        <w:pStyle w:val="ConsPlusNormal"/>
        <w:spacing w:before="220"/>
        <w:ind w:firstLine="540"/>
        <w:jc w:val="both"/>
      </w:pPr>
      <w:r>
        <w:t xml:space="preserve">- </w:t>
      </w:r>
      <w:hyperlink r:id="rId49" w:history="1">
        <w:r>
          <w:rPr>
            <w:color w:val="0000FF"/>
          </w:rPr>
          <w:t>постановление</w:t>
        </w:r>
      </w:hyperlink>
      <w:r>
        <w:t xml:space="preserve"> Правительства Нижегородской области от 28 июня 2011 года N 492 "О внесении изменений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50" w:history="1">
        <w:r>
          <w:rPr>
            <w:color w:val="0000FF"/>
          </w:rPr>
          <w:t>постановление</w:t>
        </w:r>
      </w:hyperlink>
      <w:r>
        <w:t xml:space="preserve"> Правительства Нижегородской области от 19 октября 2011 года N 840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51" w:history="1">
        <w:r>
          <w:rPr>
            <w:color w:val="0000FF"/>
          </w:rPr>
          <w:t>постановление</w:t>
        </w:r>
      </w:hyperlink>
      <w:r>
        <w:t xml:space="preserve"> Правительства Нижегородской области от 3 ноября 2011 года N 897 "О внесении изменений в Положение об инвестиционном совете при Губернаторе Нижегородской области, утвержденное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52" w:history="1">
        <w:r>
          <w:rPr>
            <w:color w:val="0000FF"/>
          </w:rPr>
          <w:t>постановление</w:t>
        </w:r>
      </w:hyperlink>
      <w:r>
        <w:t xml:space="preserve"> Правительства Нижегородской области от 9 декабря 2011 года N 1022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53" w:history="1">
        <w:r>
          <w:rPr>
            <w:color w:val="0000FF"/>
          </w:rPr>
          <w:t>постановление</w:t>
        </w:r>
      </w:hyperlink>
      <w:r>
        <w:t xml:space="preserve"> Правительства Нижегородской области от 27 февраля 2012 года N 104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54" w:history="1">
        <w:r>
          <w:rPr>
            <w:color w:val="0000FF"/>
          </w:rPr>
          <w:t>постановление</w:t>
        </w:r>
      </w:hyperlink>
      <w:r>
        <w:t xml:space="preserve"> Правительства Нижегородской области от 16 мая 2012 года N 269 "О внесении изменения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55" w:history="1">
        <w:r>
          <w:rPr>
            <w:color w:val="0000FF"/>
          </w:rPr>
          <w:t>постановление</w:t>
        </w:r>
      </w:hyperlink>
      <w:r>
        <w:t xml:space="preserve"> Правительства Нижегородской области от 20 июня 2012 N 361 "О внесении изменения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56" w:history="1">
        <w:r>
          <w:rPr>
            <w:color w:val="0000FF"/>
          </w:rPr>
          <w:t>постановление</w:t>
        </w:r>
      </w:hyperlink>
      <w:r>
        <w:t xml:space="preserve"> Правительства Нижегородской области от 9 августа 2012 N 531 "О внесении изменения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57" w:history="1">
        <w:r>
          <w:rPr>
            <w:color w:val="0000FF"/>
          </w:rPr>
          <w:t>постановление</w:t>
        </w:r>
      </w:hyperlink>
      <w:r>
        <w:t xml:space="preserve"> Правительства Нижегородской области от 4 декабря 2012 года N 879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58" w:history="1">
        <w:r>
          <w:rPr>
            <w:color w:val="0000FF"/>
          </w:rPr>
          <w:t>постановление</w:t>
        </w:r>
      </w:hyperlink>
      <w:r>
        <w:t xml:space="preserve"> Правительства Нижегородской области от 21 декабря 2012 года N 922 "О внесении изменений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59" w:history="1">
        <w:r>
          <w:rPr>
            <w:color w:val="0000FF"/>
          </w:rPr>
          <w:t>постановление</w:t>
        </w:r>
      </w:hyperlink>
      <w:r>
        <w:t xml:space="preserve"> Правительства Нижегородской области от 21 декабря 2012 года N 928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60" w:history="1">
        <w:r>
          <w:rPr>
            <w:color w:val="0000FF"/>
          </w:rPr>
          <w:t>постановление</w:t>
        </w:r>
      </w:hyperlink>
      <w:r>
        <w:t xml:space="preserve"> Правительства Нижегородской области от 13 февраля 2013 года N 83 "О </w:t>
      </w:r>
      <w:r>
        <w:lastRenderedPageBreak/>
        <w:t>внесении изменений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61" w:history="1">
        <w:r>
          <w:rPr>
            <w:color w:val="0000FF"/>
          </w:rPr>
          <w:t>постановление</w:t>
        </w:r>
      </w:hyperlink>
      <w:r>
        <w:t xml:space="preserve"> Правительства Нижегородской области от 18 марта 2013 года N 154 "О внесении изменения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62" w:history="1">
        <w:r>
          <w:rPr>
            <w:color w:val="0000FF"/>
          </w:rPr>
          <w:t>постановление</w:t>
        </w:r>
      </w:hyperlink>
      <w:r>
        <w:t xml:space="preserve"> Правительства Нижегородской области от 18 марта 2013 года N 155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63" w:history="1">
        <w:r>
          <w:rPr>
            <w:color w:val="0000FF"/>
          </w:rPr>
          <w:t>постановление</w:t>
        </w:r>
      </w:hyperlink>
      <w:r>
        <w:t xml:space="preserve"> Правительства Нижегородской области от 16 апреля 2013 года N 232 "О внесении изменений в Положение об инвестиционном совете при Губернаторе Нижегородской области, утвержденное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64" w:history="1">
        <w:r>
          <w:rPr>
            <w:color w:val="0000FF"/>
          </w:rPr>
          <w:t>постановление</w:t>
        </w:r>
      </w:hyperlink>
      <w:r>
        <w:t xml:space="preserve"> Правительства Нижегородской области от 27 мая 2013 года N 333 "О внесении изменения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65" w:history="1">
        <w:r>
          <w:rPr>
            <w:color w:val="0000FF"/>
          </w:rPr>
          <w:t>постановление</w:t>
        </w:r>
      </w:hyperlink>
      <w:r>
        <w:t xml:space="preserve"> Правительства Нижегородской области от 4 июня 2013 года N 351 "О внесении изменений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66" w:history="1">
        <w:r>
          <w:rPr>
            <w:color w:val="0000FF"/>
          </w:rPr>
          <w:t>постановление</w:t>
        </w:r>
      </w:hyperlink>
      <w:r>
        <w:t xml:space="preserve"> Правительства Нижегородской области от 25 сентября 2013 года N 677 "О внесении изменения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67" w:history="1">
        <w:r>
          <w:rPr>
            <w:color w:val="0000FF"/>
          </w:rPr>
          <w:t>постановление</w:t>
        </w:r>
      </w:hyperlink>
      <w:r>
        <w:t xml:space="preserve"> Правительства Нижегородской области от 25 сентября 2013 года N 678 "О внесении изменения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68" w:history="1">
        <w:r>
          <w:rPr>
            <w:color w:val="0000FF"/>
          </w:rPr>
          <w:t>постановление</w:t>
        </w:r>
      </w:hyperlink>
      <w:r>
        <w:t xml:space="preserve"> Правительства Нижегородской области от 28 января 2014 года N 35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69" w:history="1">
        <w:r>
          <w:rPr>
            <w:color w:val="0000FF"/>
          </w:rPr>
          <w:t>постановление</w:t>
        </w:r>
      </w:hyperlink>
      <w:r>
        <w:t xml:space="preserve"> Правительства Нижегородской области от 14 марта 2014 года N 171 "О внесении изменений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70" w:history="1">
        <w:r>
          <w:rPr>
            <w:color w:val="0000FF"/>
          </w:rPr>
          <w:t>постановление</w:t>
        </w:r>
      </w:hyperlink>
      <w:r>
        <w:t xml:space="preserve"> Правительства Нижегородской области от 28 марта 2014 года N 193 "О внесении изменений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71" w:history="1">
        <w:r>
          <w:rPr>
            <w:color w:val="0000FF"/>
          </w:rPr>
          <w:t>постановление</w:t>
        </w:r>
      </w:hyperlink>
      <w:r>
        <w:t xml:space="preserve"> Правительства Нижегородской области от 28 марта 2014 года N 194 "О внесении изменения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72" w:history="1">
        <w:r>
          <w:rPr>
            <w:color w:val="0000FF"/>
          </w:rPr>
          <w:t>постановление</w:t>
        </w:r>
      </w:hyperlink>
      <w:r>
        <w:t xml:space="preserve"> Правительства Нижегородской области от 8 апреля 2014 года N 216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lastRenderedPageBreak/>
        <w:t xml:space="preserve">- </w:t>
      </w:r>
      <w:hyperlink r:id="rId73" w:history="1">
        <w:r>
          <w:rPr>
            <w:color w:val="0000FF"/>
          </w:rPr>
          <w:t>постановление</w:t>
        </w:r>
      </w:hyperlink>
      <w:r>
        <w:t xml:space="preserve"> Правительства Нижегородской области от 10 апреля 2014 года N 225 "О внесении изменения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74" w:history="1">
        <w:r>
          <w:rPr>
            <w:color w:val="0000FF"/>
          </w:rPr>
          <w:t>постановление</w:t>
        </w:r>
      </w:hyperlink>
      <w:r>
        <w:t xml:space="preserve"> Правительства Нижегородской области от 30 октября 2014 года N 738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75" w:history="1">
        <w:r>
          <w:rPr>
            <w:color w:val="0000FF"/>
          </w:rPr>
          <w:t>постановление</w:t>
        </w:r>
      </w:hyperlink>
      <w:r>
        <w:t xml:space="preserve"> Правительства Нижегородской области от 12 февраля 2015 года N 69 "О внесении изменений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76" w:history="1">
        <w:r>
          <w:rPr>
            <w:color w:val="0000FF"/>
          </w:rPr>
          <w:t>постановление</w:t>
        </w:r>
      </w:hyperlink>
      <w:r>
        <w:t xml:space="preserve"> Правительства Нижегородской области от 27 февраля 2015 года N 95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77" w:history="1">
        <w:r>
          <w:rPr>
            <w:color w:val="0000FF"/>
          </w:rPr>
          <w:t>постановление</w:t>
        </w:r>
      </w:hyperlink>
      <w:r>
        <w:t xml:space="preserve"> Правительства Нижегородской области от 19 мая 2015 года N 308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78" w:history="1">
        <w:r>
          <w:rPr>
            <w:color w:val="0000FF"/>
          </w:rPr>
          <w:t>постановление</w:t>
        </w:r>
      </w:hyperlink>
      <w:r>
        <w:t xml:space="preserve"> Правительства Нижегородской области от 17 сентября 2015 года N 595 "О внесении изменений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79" w:history="1">
        <w:r>
          <w:rPr>
            <w:color w:val="0000FF"/>
          </w:rPr>
          <w:t>постановление</w:t>
        </w:r>
      </w:hyperlink>
      <w:r>
        <w:t xml:space="preserve"> Правительства Нижегородской области от 27 октября 2015 года N 692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80" w:history="1">
        <w:r>
          <w:rPr>
            <w:color w:val="0000FF"/>
          </w:rPr>
          <w:t>постановление</w:t>
        </w:r>
      </w:hyperlink>
      <w:r>
        <w:t xml:space="preserve"> Правительства Нижегородской области от 1 марта 2016 года N 99 "О внесении изменений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81" w:history="1">
        <w:r>
          <w:rPr>
            <w:color w:val="0000FF"/>
          </w:rPr>
          <w:t>постановление</w:t>
        </w:r>
      </w:hyperlink>
      <w:r>
        <w:t xml:space="preserve"> Правительства Нижегородской области от 24 августа 2016 года N 569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82" w:history="1">
        <w:r>
          <w:rPr>
            <w:color w:val="0000FF"/>
          </w:rPr>
          <w:t>постановление</w:t>
        </w:r>
      </w:hyperlink>
      <w:r>
        <w:t xml:space="preserve"> Правительства Нижегородской области от 28 октября 2016 года N 729 "О внесении изменений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83" w:history="1">
        <w:r>
          <w:rPr>
            <w:color w:val="0000FF"/>
          </w:rPr>
          <w:t>постановление</w:t>
        </w:r>
      </w:hyperlink>
      <w:r>
        <w:t xml:space="preserve"> Правительства Нижегородской области от 17 ноября 2016 года N 776 "О внесении изменения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84" w:history="1">
        <w:r>
          <w:rPr>
            <w:color w:val="0000FF"/>
          </w:rPr>
          <w:t>постановление</w:t>
        </w:r>
      </w:hyperlink>
      <w:r>
        <w:t xml:space="preserve"> Правительства Нижегородской области от 30 декабря 2016 года N 930 "О внесении изменений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85" w:history="1">
        <w:r>
          <w:rPr>
            <w:color w:val="0000FF"/>
          </w:rPr>
          <w:t>постановление</w:t>
        </w:r>
      </w:hyperlink>
      <w:r>
        <w:t xml:space="preserve"> Правительства Нижегородской области от 13 апреля 2017 года N 212 "О внесении изменений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lastRenderedPageBreak/>
        <w:t xml:space="preserve">- </w:t>
      </w:r>
      <w:hyperlink r:id="rId86" w:history="1">
        <w:r>
          <w:rPr>
            <w:color w:val="0000FF"/>
          </w:rPr>
          <w:t>постановление</w:t>
        </w:r>
      </w:hyperlink>
      <w:r>
        <w:t xml:space="preserve"> Правительства Нижегородской области от 19 апреля 2017 года N 237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87" w:history="1">
        <w:r>
          <w:rPr>
            <w:color w:val="0000FF"/>
          </w:rPr>
          <w:t>постановление</w:t>
        </w:r>
      </w:hyperlink>
      <w:r>
        <w:t xml:space="preserve"> Правительства Нижегородской области от 6 июня 2017 года N 400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88" w:history="1">
        <w:r>
          <w:rPr>
            <w:color w:val="0000FF"/>
          </w:rPr>
          <w:t>постановление</w:t>
        </w:r>
      </w:hyperlink>
      <w:r>
        <w:t xml:space="preserve"> Правительства Нижегородской области от 21 июня 2017 года N 445 "О внесении изменений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89" w:history="1">
        <w:r>
          <w:rPr>
            <w:color w:val="0000FF"/>
          </w:rPr>
          <w:t>постановление</w:t>
        </w:r>
      </w:hyperlink>
      <w:r>
        <w:t xml:space="preserve"> Правительства Нижегородской области от 5 июля 2017 года N 485 "О внесении изменений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90" w:history="1">
        <w:r>
          <w:rPr>
            <w:color w:val="0000FF"/>
          </w:rPr>
          <w:t>постановление</w:t>
        </w:r>
      </w:hyperlink>
      <w:r>
        <w:t xml:space="preserve"> Правительства Нижегородской области от 11 июля 2017 года N 504 "О внесении изменений в состав инвестиционного совета при Губернаторе Нижегородской области, утвержденный постановлением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91" w:history="1">
        <w:r>
          <w:rPr>
            <w:color w:val="0000FF"/>
          </w:rPr>
          <w:t>постановление</w:t>
        </w:r>
      </w:hyperlink>
      <w:r>
        <w:t xml:space="preserve"> Правительства Нижегородской области от 29 сентября 2017 года N 709 "О внесении изменения в состав рабочей группы инвестиционного совета при Губернаторе Нижегородской области, утвержденный постановлением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92" w:history="1">
        <w:r>
          <w:rPr>
            <w:color w:val="0000FF"/>
          </w:rPr>
          <w:t>постановление</w:t>
        </w:r>
      </w:hyperlink>
      <w:r>
        <w:t xml:space="preserve"> Правительства Нижегородской области от 5 октября 2017 года N 719 "О внесении изменений в постановление Правительства Нижегородской области от 15 февраля 2006 года N 47";</w:t>
      </w:r>
    </w:p>
    <w:p w:rsidR="00F169E8" w:rsidRDefault="00F169E8">
      <w:pPr>
        <w:pStyle w:val="ConsPlusNormal"/>
        <w:spacing w:before="220"/>
        <w:ind w:firstLine="540"/>
        <w:jc w:val="both"/>
      </w:pPr>
      <w:r>
        <w:t xml:space="preserve">- </w:t>
      </w:r>
      <w:hyperlink r:id="rId93" w:history="1">
        <w:r>
          <w:rPr>
            <w:color w:val="0000FF"/>
          </w:rPr>
          <w:t>постановление</w:t>
        </w:r>
      </w:hyperlink>
      <w:r>
        <w:t xml:space="preserve"> Правительства Нижегородской области от 27 декабря 2017 года N 956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94" w:history="1">
        <w:r>
          <w:rPr>
            <w:color w:val="0000FF"/>
          </w:rPr>
          <w:t>постановление</w:t>
        </w:r>
      </w:hyperlink>
      <w:r>
        <w:t xml:space="preserve"> Правительства Нижегородской области от 17 апреля 2018 года N 272 "О приостановлении действия постановления Правительства Нижегородской области от 15 февраля 2006 года N 47 и о внесении изменений в постановление Правительства Нижегородской области от 13 сентября 2006 года N 298";</w:t>
      </w:r>
    </w:p>
    <w:p w:rsidR="00F169E8" w:rsidRDefault="00F169E8">
      <w:pPr>
        <w:pStyle w:val="ConsPlusNormal"/>
        <w:spacing w:before="220"/>
        <w:ind w:firstLine="540"/>
        <w:jc w:val="both"/>
      </w:pPr>
      <w:r>
        <w:t xml:space="preserve">- </w:t>
      </w:r>
      <w:hyperlink r:id="rId95" w:history="1">
        <w:r>
          <w:rPr>
            <w:color w:val="0000FF"/>
          </w:rPr>
          <w:t>постановление</w:t>
        </w:r>
      </w:hyperlink>
      <w:r>
        <w:t xml:space="preserve"> Правительства Нижегородской области от 31 мая 2018 года N 391 "О внесении изменения в постановление Правительства Нижегородской области от 17 апреля 2018 года N 272";</w:t>
      </w:r>
    </w:p>
    <w:p w:rsidR="00F169E8" w:rsidRDefault="00F169E8">
      <w:pPr>
        <w:pStyle w:val="ConsPlusNormal"/>
        <w:spacing w:before="220"/>
        <w:ind w:firstLine="540"/>
        <w:jc w:val="both"/>
      </w:pPr>
      <w:r>
        <w:t xml:space="preserve">- </w:t>
      </w:r>
      <w:hyperlink r:id="rId96" w:history="1">
        <w:r>
          <w:rPr>
            <w:color w:val="0000FF"/>
          </w:rPr>
          <w:t>постановление</w:t>
        </w:r>
      </w:hyperlink>
      <w:r>
        <w:t xml:space="preserve"> Правительства Нижегородской области от 5 июня 2018 N 414 "О внесении изменений в постановление Правительства Нижегородской области от 13 сентября 2006 года N 298".</w:t>
      </w:r>
    </w:p>
    <w:p w:rsidR="00F169E8" w:rsidRDefault="00F169E8">
      <w:pPr>
        <w:pStyle w:val="ConsPlusNormal"/>
        <w:ind w:firstLine="540"/>
        <w:jc w:val="both"/>
      </w:pPr>
    </w:p>
    <w:p w:rsidR="00F169E8" w:rsidRDefault="00F169E8">
      <w:pPr>
        <w:pStyle w:val="ConsPlusNormal"/>
        <w:ind w:firstLine="540"/>
        <w:jc w:val="both"/>
      </w:pPr>
    </w:p>
    <w:p w:rsidR="00F169E8" w:rsidRDefault="00F169E8">
      <w:pPr>
        <w:pStyle w:val="ConsPlusNormal"/>
        <w:pBdr>
          <w:top w:val="single" w:sz="6" w:space="0" w:color="auto"/>
        </w:pBdr>
        <w:spacing w:before="100" w:after="100"/>
        <w:jc w:val="both"/>
        <w:rPr>
          <w:sz w:val="2"/>
          <w:szCs w:val="2"/>
        </w:rPr>
      </w:pPr>
    </w:p>
    <w:p w:rsidR="007B3746" w:rsidRDefault="00F169E8">
      <w:bookmarkStart w:id="4" w:name="_GoBack"/>
      <w:bookmarkEnd w:id="4"/>
    </w:p>
    <w:sectPr w:rsidR="007B3746" w:rsidSect="00165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E8"/>
    <w:rsid w:val="00452EBA"/>
    <w:rsid w:val="009E4149"/>
    <w:rsid w:val="00F16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9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9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36092B33D0ADE9F93F557E099006AD632741D71D8F5DEFBA56980E6788D6FCD6DC5EA9424FE94E60A401A09FCF138A872F2826910F7A19804E2AA5I1KFM" TargetMode="External"/><Relationship Id="rId21" Type="http://schemas.openxmlformats.org/officeDocument/2006/relationships/hyperlink" Target="consultantplus://offline/ref=0536092B33D0ADE9F93F557E099006AD632741D71D8F5DEFBA56980E6788D6FCD6DC5EA9424FE94E60A401A09ACF138A872F2826910F7A19804E2AA5I1KFM" TargetMode="External"/><Relationship Id="rId34" Type="http://schemas.openxmlformats.org/officeDocument/2006/relationships/hyperlink" Target="consultantplus://offline/ref=0536092B33D0ADE9F93F557E099006AD632741D71E875EEDBA5AC5046FD1DAFED1D301AC455EE94E62BA01A087C647D9ICK2M" TargetMode="External"/><Relationship Id="rId42" Type="http://schemas.openxmlformats.org/officeDocument/2006/relationships/hyperlink" Target="consultantplus://offline/ref=0536092B33D0ADE9F93F557E099006AD632741D71C8E59E5BB5AC5046FD1DAFED1D301AC455EE94E62BA01A087C647D9ICK2M" TargetMode="External"/><Relationship Id="rId47" Type="http://schemas.openxmlformats.org/officeDocument/2006/relationships/hyperlink" Target="consultantplus://offline/ref=0536092B33D0ADE9F93F557E099006AD632741D71B885DEEBB5AC5046FD1DAFED1D301AC455EE94E62BA01A087C647D9ICK2M" TargetMode="External"/><Relationship Id="rId50" Type="http://schemas.openxmlformats.org/officeDocument/2006/relationships/hyperlink" Target="consultantplus://offline/ref=0536092B33D0ADE9F93F557E099006AD632741D71A8A5BEABF5AC5046FD1DAFED1D301AC455EE94E62BA01A087C647D9ICK2M" TargetMode="External"/><Relationship Id="rId55" Type="http://schemas.openxmlformats.org/officeDocument/2006/relationships/hyperlink" Target="consultantplus://offline/ref=0536092B33D0ADE9F93F557E099006AD632741D7198D5FECBF5AC5046FD1DAFED1D301AC455EE94E62BA01A087C647D9ICK2M" TargetMode="External"/><Relationship Id="rId63" Type="http://schemas.openxmlformats.org/officeDocument/2006/relationships/hyperlink" Target="consultantplus://offline/ref=0536092B33D0ADE9F93F557E099006AD632741D7198659EBBF5AC5046FD1DAFED1D301AC455EE94E62BA01A087C647D9ICK2M" TargetMode="External"/><Relationship Id="rId68" Type="http://schemas.openxmlformats.org/officeDocument/2006/relationships/hyperlink" Target="consultantplus://offline/ref=0536092B33D0ADE9F93F557E099006AD632741D718895EEDBA5AC5046FD1DAFED1D301AC455EE94E62BA01A087C647D9ICK2M" TargetMode="External"/><Relationship Id="rId76" Type="http://schemas.openxmlformats.org/officeDocument/2006/relationships/hyperlink" Target="consultantplus://offline/ref=0536092B33D0ADE9F93F557E099006AD632741D7168A5AE9BD5AC5046FD1DAFED1D301AC455EE94E62BA01A087C647D9ICK2M" TargetMode="External"/><Relationship Id="rId84" Type="http://schemas.openxmlformats.org/officeDocument/2006/relationships/hyperlink" Target="consultantplus://offline/ref=0536092B33D0ADE9F93F557E099006AD632741D71E8B54E8BF53980E6788D6FCD6DC5EA9504FB14261A61FA198DA45DBC1I7KBM" TargetMode="External"/><Relationship Id="rId89" Type="http://schemas.openxmlformats.org/officeDocument/2006/relationships/hyperlink" Target="consultantplus://offline/ref=0536092B33D0ADE9F93F557E099006AD632741D71E8A55EABB50980E6788D6FCD6DC5EA9504FB14261A61FA198DA45DBC1I7KBM" TargetMode="External"/><Relationship Id="rId97" Type="http://schemas.openxmlformats.org/officeDocument/2006/relationships/fontTable" Target="fontTable.xml"/><Relationship Id="rId7" Type="http://schemas.openxmlformats.org/officeDocument/2006/relationships/hyperlink" Target="consultantplus://offline/ref=0536092B33D0ADE9F93F557E099006AD632741D71D8E5FE9B852980E6788D6FCD6DC5EA9424FE94E60A401A19CCF138A872F2826910F7A19804E2AA5I1KFM" TargetMode="External"/><Relationship Id="rId71" Type="http://schemas.openxmlformats.org/officeDocument/2006/relationships/hyperlink" Target="consultantplus://offline/ref=0536092B33D0ADE9F93F557E099006AD632741D7188854EFBF5AC5046FD1DAFED1D301AC455EE94E62BA01A087C647D9ICK2M" TargetMode="External"/><Relationship Id="rId92" Type="http://schemas.openxmlformats.org/officeDocument/2006/relationships/hyperlink" Target="consultantplus://offline/ref=0536092B33D0ADE9F93F557E099006AD632741D71E895EE4B451980E6788D6FCD6DC5EA9504FB14261A61FA198DA45DBC1I7KBM" TargetMode="External"/><Relationship Id="rId2" Type="http://schemas.microsoft.com/office/2007/relationships/stylesWithEffects" Target="stylesWithEffects.xml"/><Relationship Id="rId16" Type="http://schemas.openxmlformats.org/officeDocument/2006/relationships/hyperlink" Target="consultantplus://offline/ref=0536092B33D0ADE9F93F557E099006AD632741D71D8F5DEFBA56980E6788D6FCD6DC5EA9424FE94E60A401A190CF138A872F2826910F7A19804E2AA5I1KFM" TargetMode="External"/><Relationship Id="rId29" Type="http://schemas.openxmlformats.org/officeDocument/2006/relationships/hyperlink" Target="consultantplus://offline/ref=0536092B33D0ADE9F93F557E099006AD632741D71D8D5DEEB454980E6788D6FCD6DC5EA9424FE94E60A401A19CCF138A872F2826910F7A19804E2AA5I1KFM" TargetMode="External"/><Relationship Id="rId11" Type="http://schemas.openxmlformats.org/officeDocument/2006/relationships/hyperlink" Target="consultantplus://offline/ref=0536092B33D0ADE9F93F557E099006AD632741D71E8655EEBE56980E6788D6FCD6DC5EA9504FB14261A61FA198DA45DBC1I7KBM" TargetMode="External"/><Relationship Id="rId24" Type="http://schemas.openxmlformats.org/officeDocument/2006/relationships/hyperlink" Target="consultantplus://offline/ref=0536092B33D0ADE9F93F557E099006AD632741D71E885BECB955980E6788D6FCD6DC5EA9424FE94E60A405A39ACF138A872F2826910F7A19804E2AA5I1KFM" TargetMode="External"/><Relationship Id="rId32" Type="http://schemas.openxmlformats.org/officeDocument/2006/relationships/hyperlink" Target="consultantplus://offline/ref=0536092B33D0ADE9F93F557E099006AD632741D71D8F5DEFBA56980E6788D6FCD6DC5EA9424FE94E60A401A091CF138A872F2826910F7A19804E2AA5I1KFM" TargetMode="External"/><Relationship Id="rId37" Type="http://schemas.openxmlformats.org/officeDocument/2006/relationships/hyperlink" Target="consultantplus://offline/ref=0536092B33D0ADE9F93F557E099006AD632741D71D8E5BEDB95AC5046FD1DAFED1D301AC455EE94E62BA01A087C647D9ICK2M" TargetMode="External"/><Relationship Id="rId40" Type="http://schemas.openxmlformats.org/officeDocument/2006/relationships/hyperlink" Target="consultantplus://offline/ref=0536092B33D0ADE9F93F557E099006AD632741D71D8B5BECB95AC5046FD1DAFED1D301AC455EE94E62BA01A087C647D9ICK2M" TargetMode="External"/><Relationship Id="rId45" Type="http://schemas.openxmlformats.org/officeDocument/2006/relationships/hyperlink" Target="consultantplus://offline/ref=0536092B33D0ADE9F93F557E099006AD632741D71C8B5BE8B55AC5046FD1DAFED1D301AC455EE94E62BA01A087C647D9ICK2M" TargetMode="External"/><Relationship Id="rId53" Type="http://schemas.openxmlformats.org/officeDocument/2006/relationships/hyperlink" Target="consultantplus://offline/ref=0536092B33D0ADE9F93F557E099006AD632741D71A865EEAB55AC5046FD1DAFED1D301AC455EE94E62BA01A087C647D9ICK2M" TargetMode="External"/><Relationship Id="rId58" Type="http://schemas.openxmlformats.org/officeDocument/2006/relationships/hyperlink" Target="consultantplus://offline/ref=0536092B33D0ADE9F93F557E099006AD632741D7198954EEB95AC5046FD1DAFED1D301AC455EE94E62BA01A087C647D9ICK2M" TargetMode="External"/><Relationship Id="rId66" Type="http://schemas.openxmlformats.org/officeDocument/2006/relationships/hyperlink" Target="consultantplus://offline/ref=0536092B33D0ADE9F93F557E099006AD632741D7188D54E4BD5AC5046FD1DAFED1D301AC455EE94E62BA01A087C647D9ICK2M" TargetMode="External"/><Relationship Id="rId74" Type="http://schemas.openxmlformats.org/officeDocument/2006/relationships/hyperlink" Target="consultantplus://offline/ref=0536092B33D0ADE9F93F557E099006AD632741D7178D5BEDBB5AC5046FD1DAFED1D301AC455EE94E62BA01A087C647D9ICK2M" TargetMode="External"/><Relationship Id="rId79" Type="http://schemas.openxmlformats.org/officeDocument/2006/relationships/hyperlink" Target="consultantplus://offline/ref=0536092B33D0ADE9F93F557E099006AD632741D71E8D5FECB452980E6788D6FCD6DC5EA9504FB14261A61FA198DA45DBC1I7KBM" TargetMode="External"/><Relationship Id="rId87" Type="http://schemas.openxmlformats.org/officeDocument/2006/relationships/hyperlink" Target="consultantplus://offline/ref=0536092B33D0ADE9F93F557E099006AD632741D71E8A5AECBA57980E6788D6FCD6DC5EA9504FB14261A61FA198DA45DBC1I7KB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536092B33D0ADE9F93F557E099006AD632741D7198755EEBB5AC5046FD1DAFED1D301AC455EE94E62BA01A087C647D9ICK2M" TargetMode="External"/><Relationship Id="rId82" Type="http://schemas.openxmlformats.org/officeDocument/2006/relationships/hyperlink" Target="consultantplus://offline/ref=0536092B33D0ADE9F93F557E099006AD632741D71E8B58EDBD52980E6788D6FCD6DC5EA9504FB14261A61FA198DA45DBC1I7KBM" TargetMode="External"/><Relationship Id="rId90" Type="http://schemas.openxmlformats.org/officeDocument/2006/relationships/hyperlink" Target="consultantplus://offline/ref=0536092B33D0ADE9F93F557E099006AD632741D71E8A54ECBB55980E6788D6FCD6DC5EA9504FB14261A61FA198DA45DBC1I7KBM" TargetMode="External"/><Relationship Id="rId95" Type="http://schemas.openxmlformats.org/officeDocument/2006/relationships/hyperlink" Target="consultantplus://offline/ref=0536092B33D0ADE9F93F557E099006AD632741D71E885AE5BD56980E6788D6FCD6DC5EA9504FB14261A61FA198DA45DBC1I7KBM" TargetMode="External"/><Relationship Id="rId19" Type="http://schemas.openxmlformats.org/officeDocument/2006/relationships/hyperlink" Target="consultantplus://offline/ref=0536092B33D0ADE9F93F557E099006AD632741D71E885AEFBD52980E6788D6FCD6DC5EA9504FB14261A61FA198DA45DBC1I7KBM" TargetMode="External"/><Relationship Id="rId14" Type="http://schemas.openxmlformats.org/officeDocument/2006/relationships/hyperlink" Target="consultantplus://offline/ref=0536092B33D0ADE9F93F557E099006AD632741D71D8F5DEFBA56980E6788D6FCD6DC5EA9424FE94E60A401A19FCF138A872F2826910F7A19804E2AA5I1KFM" TargetMode="External"/><Relationship Id="rId22" Type="http://schemas.openxmlformats.org/officeDocument/2006/relationships/hyperlink" Target="consultantplus://offline/ref=0536092B33D0ADE9F93F557E099006AD632741D71E8A5CECB550980E6788D6FCD6DC5EA9424FE94E60A407A29ECF138A872F2826910F7A19804E2AA5I1KFM" TargetMode="External"/><Relationship Id="rId27" Type="http://schemas.openxmlformats.org/officeDocument/2006/relationships/hyperlink" Target="consultantplus://offline/ref=0536092B33D0ADE9F93F557E099006AD632741D71D8F5DEFBA56980E6788D6FCD6DC5EA9424FE94E60A401A09ECF138A872F2826910F7A19804E2AA5I1KFM" TargetMode="External"/><Relationship Id="rId30" Type="http://schemas.openxmlformats.org/officeDocument/2006/relationships/hyperlink" Target="consultantplus://offline/ref=0536092B33D0ADE9F93F557E099006AD632741D71D8F5DEFBA56980E6788D6FCD6DC5EA9424FE94E60A401A091CF138A872F2826910F7A19804E2AA5I1KFM" TargetMode="External"/><Relationship Id="rId35" Type="http://schemas.openxmlformats.org/officeDocument/2006/relationships/hyperlink" Target="consultantplus://offline/ref=0536092B33D0ADE9F93F557E099006AD632741D71E8855EDB551980E6788D6FCD6DC5EA9504FB14261A61FA198DA45DBC1I7KBM" TargetMode="External"/><Relationship Id="rId43" Type="http://schemas.openxmlformats.org/officeDocument/2006/relationships/hyperlink" Target="consultantplus://offline/ref=0536092B33D0ADE9F93F557E099006AD632741D71C8C54E9BD5AC5046FD1DAFED1D301AC455EE94E62BA01A087C647D9ICK2M" TargetMode="External"/><Relationship Id="rId48" Type="http://schemas.openxmlformats.org/officeDocument/2006/relationships/hyperlink" Target="consultantplus://offline/ref=0536092B33D0ADE9F93F557E099006AD632741D71A8F59EEB55AC5046FD1DAFED1D301AC455EE94E62BA01A087C647D9ICK2M" TargetMode="External"/><Relationship Id="rId56" Type="http://schemas.openxmlformats.org/officeDocument/2006/relationships/hyperlink" Target="consultantplus://offline/ref=0536092B33D0ADE9F93F557E099006AD632741D7198C5BE8BE5AC5046FD1DAFED1D301AC455EE94E62BA01A087C647D9ICK2M" TargetMode="External"/><Relationship Id="rId64" Type="http://schemas.openxmlformats.org/officeDocument/2006/relationships/hyperlink" Target="consultantplus://offline/ref=0536092B33D0ADE9F93F557E099006AD632741D7188F5EEFBF5AC5046FD1DAFED1D301AC455EE94E62BA01A087C647D9ICK2M" TargetMode="External"/><Relationship Id="rId69" Type="http://schemas.openxmlformats.org/officeDocument/2006/relationships/hyperlink" Target="consultantplus://offline/ref=0536092B33D0ADE9F93F557E099006AD632741D7188858E5BF5AC5046FD1DAFED1D301AC455EE94E62BA01A087C647D9ICK2M" TargetMode="External"/><Relationship Id="rId77" Type="http://schemas.openxmlformats.org/officeDocument/2006/relationships/hyperlink" Target="consultantplus://offline/ref=0536092B33D0ADE9F93F557E099006AD632741D71E8E5CEABE51980E6788D6FCD6DC5EA9504FB14261A61FA198DA45DBC1I7KBM" TargetMode="External"/><Relationship Id="rId8" Type="http://schemas.openxmlformats.org/officeDocument/2006/relationships/hyperlink" Target="consultantplus://offline/ref=0536092B33D0ADE9F93F557E099006AD632741D71D8D5DEEB454980E6788D6FCD6DC5EA9424FE94E60A401A19CCF138A872F2826910F7A19804E2AA5I1KFM" TargetMode="External"/><Relationship Id="rId51" Type="http://schemas.openxmlformats.org/officeDocument/2006/relationships/hyperlink" Target="consultantplus://offline/ref=0536092B33D0ADE9F93F557E099006AD632741D71A895EEDBC5AC5046FD1DAFED1D301AC455EE94E62BA01A087C647D9ICK2M" TargetMode="External"/><Relationship Id="rId72" Type="http://schemas.openxmlformats.org/officeDocument/2006/relationships/hyperlink" Target="consultantplus://offline/ref=0536092B33D0ADE9F93F557E099006AD632741D718875DEBBE5AC5046FD1DAFED1D301AC455EE94E62BA01A087C647D9ICK2M" TargetMode="External"/><Relationship Id="rId80" Type="http://schemas.openxmlformats.org/officeDocument/2006/relationships/hyperlink" Target="consultantplus://offline/ref=0536092B33D0ADE9F93F557E099006AD632741D71E8C5DE5BC51980E6788D6FCD6DC5EA9504FB14261A61FA198DA45DBC1I7KBM" TargetMode="External"/><Relationship Id="rId85" Type="http://schemas.openxmlformats.org/officeDocument/2006/relationships/hyperlink" Target="consultantplus://offline/ref=0536092B33D0ADE9F93F557E099006AD632741D71E8A5EE4B855980E6788D6FCD6DC5EA9504FB14261A61FA198DA45DBC1I7KBM" TargetMode="External"/><Relationship Id="rId93" Type="http://schemas.openxmlformats.org/officeDocument/2006/relationships/hyperlink" Target="consultantplus://offline/ref=0536092B33D0ADE9F93F557E099006AD632741D71E8954E9BE57980E6788D6FCD6DC5EA9504FB14261A61FA198DA45DBC1I7KB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536092B33D0ADE9F93F557E099006AD632741D71E865BE8B450980E6788D6FCD6DC5EA9504FB14261A61FA198DA45DBC1I7KBM" TargetMode="External"/><Relationship Id="rId17" Type="http://schemas.openxmlformats.org/officeDocument/2006/relationships/hyperlink" Target="consultantplus://offline/ref=0536092B33D0ADE9F93F4B731FFC59A8662418DF14D901B9B150905C30888AB980D554FF1F0BE55162A403IAK0M" TargetMode="External"/><Relationship Id="rId25" Type="http://schemas.openxmlformats.org/officeDocument/2006/relationships/hyperlink" Target="consultantplus://offline/ref=0536092B33D0ADE9F93F557E099006AD632741D71D8F5DEFBA56980E6788D6FCD6DC5EA9424FE94E60A401A09CCF138A872F2826910F7A19804E2AA5I1KFM" TargetMode="External"/><Relationship Id="rId33" Type="http://schemas.openxmlformats.org/officeDocument/2006/relationships/hyperlink" Target="consultantplus://offline/ref=0536092B33D0ADE9F93F557E099006AD632741D71E8959E8B458980E6788D6FCD6DC5EA9504FB14261A61FA198DA45DBC1I7KBM" TargetMode="External"/><Relationship Id="rId38" Type="http://schemas.openxmlformats.org/officeDocument/2006/relationships/hyperlink" Target="consultantplus://offline/ref=0536092B33D0ADE9F93F557E099006AD632741D71D8D5CEFBC5AC5046FD1DAFED1D301AC455EE94E62BA01A087C647D9ICK2M" TargetMode="External"/><Relationship Id="rId46" Type="http://schemas.openxmlformats.org/officeDocument/2006/relationships/hyperlink" Target="consultantplus://offline/ref=0536092B33D0ADE9F93F557E099006AD632741D71B8D54EDBE5AC5046FD1DAFED1D301AC455EE94E62BA01A087C647D9ICK2M" TargetMode="External"/><Relationship Id="rId59" Type="http://schemas.openxmlformats.org/officeDocument/2006/relationships/hyperlink" Target="consultantplus://offline/ref=0536092B33D0ADE9F93F557E099006AD632741D7198954E9BC5AC5046FD1DAFED1D301AC455EE94E62BA01A087C647D9ICK2M" TargetMode="External"/><Relationship Id="rId67" Type="http://schemas.openxmlformats.org/officeDocument/2006/relationships/hyperlink" Target="consultantplus://offline/ref=0536092B33D0ADE9F93F557E099006AD632741D7188D54E4BC5AC5046FD1DAFED1D301AC455EE94E62BA01A087C647D9ICK2M" TargetMode="External"/><Relationship Id="rId20" Type="http://schemas.openxmlformats.org/officeDocument/2006/relationships/hyperlink" Target="consultantplus://offline/ref=0536092B33D0ADE9F93F557E099006AD632741D71D8F5DEFBA56980E6788D6FCD6DC5EA9424FE94E60A401A09BCF138A872F2826910F7A19804E2AA5I1KFM" TargetMode="External"/><Relationship Id="rId41" Type="http://schemas.openxmlformats.org/officeDocument/2006/relationships/hyperlink" Target="consultantplus://offline/ref=0536092B33D0ADE9F93F557E099006AD632741D71D8A55EDB55AC5046FD1DAFED1D301AC455EE94E62BA01A087C647D9ICK2M" TargetMode="External"/><Relationship Id="rId54" Type="http://schemas.openxmlformats.org/officeDocument/2006/relationships/hyperlink" Target="consultantplus://offline/ref=0536092B33D0ADE9F93F557E099006AD632741D7198E5EECBE5AC5046FD1DAFED1D301AC455EE94E62BA01A087C647D9ICK2M" TargetMode="External"/><Relationship Id="rId62" Type="http://schemas.openxmlformats.org/officeDocument/2006/relationships/hyperlink" Target="consultantplus://offline/ref=0536092B33D0ADE9F93F557E099006AD632741D7198755EEBA5AC5046FD1DAFED1D301AC455EE94E62BA01A087C647D9ICK2M" TargetMode="External"/><Relationship Id="rId70" Type="http://schemas.openxmlformats.org/officeDocument/2006/relationships/hyperlink" Target="consultantplus://offline/ref=0536092B33D0ADE9F93F557E099006AD632741D7188854EFB85AC5046FD1DAFED1D301AC455EE94E62BA01A087C647D9ICK2M" TargetMode="External"/><Relationship Id="rId75" Type="http://schemas.openxmlformats.org/officeDocument/2006/relationships/hyperlink" Target="consultantplus://offline/ref=0536092B33D0ADE9F93F557E099006AD632741D7168A5FE4BC5AC5046FD1DAFED1D301AC455EE94E62BA01A087C647D9ICK2M" TargetMode="External"/><Relationship Id="rId83" Type="http://schemas.openxmlformats.org/officeDocument/2006/relationships/hyperlink" Target="consultantplus://offline/ref=0536092B33D0ADE9F93F557E099006AD632741D71E8B58EABB55980E6788D6FCD6DC5EA9504FB14261A61FA198DA45DBC1I7KBM" TargetMode="External"/><Relationship Id="rId88" Type="http://schemas.openxmlformats.org/officeDocument/2006/relationships/hyperlink" Target="consultantplus://offline/ref=0536092B33D0ADE9F93F557E099006AD632741D71E8A5AE5BB56980E6788D6FCD6DC5EA9504FB14261A61FA198DA45DBC1I7KBM" TargetMode="External"/><Relationship Id="rId91" Type="http://schemas.openxmlformats.org/officeDocument/2006/relationships/hyperlink" Target="consultantplus://offline/ref=0536092B33D0ADE9F93F557E099006AD632741D71E895EE8BE53980E6788D6FCD6DC5EA9504FB14261A61FA198DA45DBC1I7KBM" TargetMode="External"/><Relationship Id="rId96" Type="http://schemas.openxmlformats.org/officeDocument/2006/relationships/hyperlink" Target="consultantplus://offline/ref=0536092B33D0ADE9F93F557E099006AD632741D71E885AEBBE55980E6788D6FCD6DC5EA9504FB14261A61FA198DA45DBC1I7KBM" TargetMode="External"/><Relationship Id="rId1" Type="http://schemas.openxmlformats.org/officeDocument/2006/relationships/styles" Target="styles.xml"/><Relationship Id="rId6" Type="http://schemas.openxmlformats.org/officeDocument/2006/relationships/hyperlink" Target="consultantplus://offline/ref=0536092B33D0ADE9F93F557E099006AD632741D71D8F5DEFBA56980E6788D6FCD6DC5EA9424FE94E60A401A19CCF138A872F2826910F7A19804E2AA5I1KFM" TargetMode="External"/><Relationship Id="rId15" Type="http://schemas.openxmlformats.org/officeDocument/2006/relationships/hyperlink" Target="consultantplus://offline/ref=0536092B33D0ADE9F93F557E099006AD632741D71D8F5DEFBA56980E6788D6FCD6DC5EA9424FE94E60A401A191CF138A872F2826910F7A19804E2AA5I1KFM" TargetMode="External"/><Relationship Id="rId23" Type="http://schemas.openxmlformats.org/officeDocument/2006/relationships/hyperlink" Target="consultantplus://offline/ref=0536092B33D0ADE9F93F557E099006AD632741D71D8F5DEFBA56980E6788D6FCD6DC5EA9424FE94E60A401A09DCF138A872F2826910F7A19804E2AA5I1KFM" TargetMode="External"/><Relationship Id="rId28" Type="http://schemas.openxmlformats.org/officeDocument/2006/relationships/hyperlink" Target="consultantplus://offline/ref=0536092B33D0ADE9F93F557E099006AD632741D71D8E5FE9B852980E6788D6FCD6DC5EA9424FE94E60A401A19CCF138A872F2826910F7A19804E2AA5I1KFM" TargetMode="External"/><Relationship Id="rId36" Type="http://schemas.openxmlformats.org/officeDocument/2006/relationships/hyperlink" Target="consultantplus://offline/ref=0536092B33D0ADE9F93F557E099006AD632741D71D8F58ECBD5AC5046FD1DAFED1D301AC455EE94E62BA01A087C647D9ICK2M" TargetMode="External"/><Relationship Id="rId49" Type="http://schemas.openxmlformats.org/officeDocument/2006/relationships/hyperlink" Target="consultantplus://offline/ref=0536092B33D0ADE9F93F557E099006AD632741D71A8D54EBB45AC5046FD1DAFED1D301AC455EE94E62BA01A087C647D9ICK2M" TargetMode="External"/><Relationship Id="rId57" Type="http://schemas.openxmlformats.org/officeDocument/2006/relationships/hyperlink" Target="consultantplus://offline/ref=0536092B33D0ADE9F93F557E099006AD632741D719895FEFB55AC5046FD1DAFED1D301AC455EE94E62BA01A087C647D9ICK2M" TargetMode="External"/><Relationship Id="rId10" Type="http://schemas.openxmlformats.org/officeDocument/2006/relationships/hyperlink" Target="consultantplus://offline/ref=0536092B33D0ADE9F93F4B731FFC59A8672E16D91A8756BBE0059E5938D8D0A9849C00F00009FA4F61BA03A19BICK5M" TargetMode="External"/><Relationship Id="rId31" Type="http://schemas.openxmlformats.org/officeDocument/2006/relationships/hyperlink" Target="consultantplus://offline/ref=0536092B33D0ADE9F93F557E099006AD632741D71D8F5DEFBA56980E6788D6FCD6DC5EA9424FE94E60A401A091CF138A872F2826910F7A19804E2AA5I1KFM" TargetMode="External"/><Relationship Id="rId44" Type="http://schemas.openxmlformats.org/officeDocument/2006/relationships/hyperlink" Target="consultantplus://offline/ref=0536092B33D0ADE9F93F557E099006AD632741D71C8B5BE8BF5AC5046FD1DAFED1D301AC455EE94E62BA01A087C647D9ICK2M" TargetMode="External"/><Relationship Id="rId52" Type="http://schemas.openxmlformats.org/officeDocument/2006/relationships/hyperlink" Target="consultantplus://offline/ref=0536092B33D0ADE9F93F557E099006AD632741D71A8858EABB5AC5046FD1DAFED1D301AC455EE94E62BA01A087C647D9ICK2M" TargetMode="External"/><Relationship Id="rId60" Type="http://schemas.openxmlformats.org/officeDocument/2006/relationships/hyperlink" Target="consultantplus://offline/ref=0536092B33D0ADE9F93F557E099006AD632741D719875DEABC5AC5046FD1DAFED1D301AC455EE94E62BA01A087C647D9ICK2M" TargetMode="External"/><Relationship Id="rId65" Type="http://schemas.openxmlformats.org/officeDocument/2006/relationships/hyperlink" Target="consultantplus://offline/ref=0536092B33D0ADE9F93F557E099006AD632741D7188F58EDB55AC5046FD1DAFED1D301AC455EE94E62BA01A087C647D9ICK2M" TargetMode="External"/><Relationship Id="rId73" Type="http://schemas.openxmlformats.org/officeDocument/2006/relationships/hyperlink" Target="consultantplus://offline/ref=0536092B33D0ADE9F93F557E099006AD632741D718875DEBB45AC5046FD1DAFED1D301AC455EE94E62BA01A087C647D9ICK2M" TargetMode="External"/><Relationship Id="rId78" Type="http://schemas.openxmlformats.org/officeDocument/2006/relationships/hyperlink" Target="consultantplus://offline/ref=0536092B33D0ADE9F93F557E099006AD632741D71E8D5DE9B854980E6788D6FCD6DC5EA9504FB14261A61FA198DA45DBC1I7KBM" TargetMode="External"/><Relationship Id="rId81" Type="http://schemas.openxmlformats.org/officeDocument/2006/relationships/hyperlink" Target="consultantplus://offline/ref=0536092B33D0ADE9F93F557E099006AD632741D71E8B5CEFB853980E6788D6FCD6DC5EA9504FB14261A61FA198DA45DBC1I7KBM" TargetMode="External"/><Relationship Id="rId86" Type="http://schemas.openxmlformats.org/officeDocument/2006/relationships/hyperlink" Target="consultantplus://offline/ref=0536092B33D0ADE9F93F557E099006AD632741D71E8A59EBBF50980E6788D6FCD6DC5EA9504FB14261A61FA198DA45DBC1I7KBM" TargetMode="External"/><Relationship Id="rId94" Type="http://schemas.openxmlformats.org/officeDocument/2006/relationships/hyperlink" Target="consultantplus://offline/ref=0536092B33D0ADE9F93F557E099006AD632741D71E8855E8BE56980E6788D6FCD6DC5EA9504FB14261A61FA198DA45DBC1I7KBM" TargetMode="External"/><Relationship Id="rId4" Type="http://schemas.openxmlformats.org/officeDocument/2006/relationships/webSettings" Target="webSettings.xml"/><Relationship Id="rId9" Type="http://schemas.openxmlformats.org/officeDocument/2006/relationships/hyperlink" Target="consultantplus://offline/ref=0536092B33D0ADE9F93F4B731FFC59A8672F1FD21A8E56BBE0059E5938D8D0A9849C00F00009FA4F61BA03A19BICK5M" TargetMode="External"/><Relationship Id="rId13" Type="http://schemas.openxmlformats.org/officeDocument/2006/relationships/hyperlink" Target="consultantplus://offline/ref=0536092B33D0ADE9F93F557E099006AD632741D71E865EEEBC55980E6788D6FCD6DC5EA9504FB14261A61FA198DA45DBC1I7KBM" TargetMode="External"/><Relationship Id="rId18" Type="http://schemas.openxmlformats.org/officeDocument/2006/relationships/hyperlink" Target="consultantplus://offline/ref=0536092B33D0ADE9F93F557E099006AD632741D71D8F5DEFBA56980E6788D6FCD6DC5EA9424FE94E60A401A098CF138A872F2826910F7A19804E2AA5I1KFM" TargetMode="External"/><Relationship Id="rId39" Type="http://schemas.openxmlformats.org/officeDocument/2006/relationships/hyperlink" Target="consultantplus://offline/ref=0536092B33D0ADE9F93F557E099006AD632741D71D8C5BEABE5AC5046FD1DAFED1D301AC455EE94E62BA01A087C647D9IC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8181</Words>
  <Characters>46632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Самойлова</dc:creator>
  <cp:lastModifiedBy>Анастасия Самойлова</cp:lastModifiedBy>
  <cp:revision>1</cp:revision>
  <dcterms:created xsi:type="dcterms:W3CDTF">2021-01-12T12:10:00Z</dcterms:created>
  <dcterms:modified xsi:type="dcterms:W3CDTF">2021-01-12T12:19:00Z</dcterms:modified>
</cp:coreProperties>
</file>