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032C14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14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A60DBC" w:rsidRPr="00032C1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32C14">
        <w:rPr>
          <w:rFonts w:ascii="Times New Roman" w:hAnsi="Times New Roman" w:cs="Times New Roman"/>
          <w:b/>
          <w:sz w:val="24"/>
          <w:szCs w:val="24"/>
        </w:rPr>
        <w:t>планируемом</w:t>
      </w:r>
      <w:proofErr w:type="gramEnd"/>
      <w:r w:rsidRPr="00032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CBA" w:rsidRPr="00032C14" w:rsidRDefault="00A60DBC" w:rsidP="00F62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b/>
          <w:sz w:val="24"/>
          <w:szCs w:val="24"/>
        </w:rPr>
        <w:t>изъятии земельных участков, расположенных на них объектов недвижимого имущества, иного имущества</w:t>
      </w:r>
      <w:r w:rsidR="00F72ED8" w:rsidRPr="00032C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2C14">
        <w:rPr>
          <w:rFonts w:ascii="Times New Roman" w:hAnsi="Times New Roman" w:cs="Times New Roman"/>
          <w:b/>
          <w:sz w:val="24"/>
          <w:szCs w:val="24"/>
        </w:rPr>
        <w:t xml:space="preserve">для государственных нужд Нижегородской области </w:t>
      </w:r>
      <w:r w:rsidR="00F62CBA" w:rsidRPr="00032C14">
        <w:rPr>
          <w:rFonts w:ascii="Times New Roman" w:hAnsi="Times New Roman" w:cs="Times New Roman"/>
          <w:b/>
          <w:sz w:val="24"/>
          <w:szCs w:val="24"/>
        </w:rPr>
        <w:t xml:space="preserve">в целях строительства автомобильной дороги Н.Новгород - Шахунья - Киров на участке Неклюдово - </w:t>
      </w:r>
      <w:proofErr w:type="spellStart"/>
      <w:r w:rsidR="00F62CBA" w:rsidRPr="00032C14">
        <w:rPr>
          <w:rFonts w:ascii="Times New Roman" w:hAnsi="Times New Roman" w:cs="Times New Roman"/>
          <w:b/>
          <w:sz w:val="24"/>
          <w:szCs w:val="24"/>
        </w:rPr>
        <w:t>Золотово</w:t>
      </w:r>
      <w:proofErr w:type="spellEnd"/>
      <w:r w:rsidR="00F62CBA" w:rsidRPr="00032C14">
        <w:rPr>
          <w:rFonts w:ascii="Times New Roman" w:hAnsi="Times New Roman" w:cs="Times New Roman"/>
          <w:b/>
          <w:sz w:val="24"/>
          <w:szCs w:val="24"/>
        </w:rPr>
        <w:t xml:space="preserve"> в городе областного значения Бор Нижегородской области</w:t>
      </w:r>
      <w:proofErr w:type="gramEnd"/>
    </w:p>
    <w:p w:rsidR="00831C4F" w:rsidRPr="00032C14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06" w:rsidRDefault="00A60DBC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7E5D" w:rsidRPr="00032C14">
        <w:rPr>
          <w:rFonts w:ascii="Times New Roman" w:hAnsi="Times New Roman" w:cs="Times New Roman"/>
          <w:sz w:val="24"/>
          <w:szCs w:val="24"/>
        </w:rPr>
        <w:t>с</w:t>
      </w:r>
      <w:r w:rsidR="005124EE" w:rsidRPr="00032C14">
        <w:rPr>
          <w:rFonts w:ascii="Times New Roman" w:hAnsi="Times New Roman" w:cs="Times New Roman"/>
          <w:sz w:val="24"/>
          <w:szCs w:val="24"/>
        </w:rPr>
        <w:t>о статьей 56.5</w:t>
      </w:r>
      <w:r w:rsidR="0023146A" w:rsidRPr="00032C14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B37E5D" w:rsidRPr="00032C14">
        <w:rPr>
          <w:rFonts w:ascii="Times New Roman" w:hAnsi="Times New Roman" w:cs="Times New Roman"/>
          <w:sz w:val="24"/>
          <w:szCs w:val="24"/>
        </w:rPr>
        <w:t xml:space="preserve"> </w:t>
      </w:r>
      <w:r w:rsidRPr="00032C14">
        <w:rPr>
          <w:rFonts w:ascii="Times New Roman" w:hAnsi="Times New Roman" w:cs="Times New Roman"/>
          <w:sz w:val="24"/>
          <w:szCs w:val="24"/>
        </w:rPr>
        <w:t>кодекс</w:t>
      </w:r>
      <w:r w:rsidR="0023146A" w:rsidRPr="00032C14">
        <w:rPr>
          <w:rFonts w:ascii="Times New Roman" w:hAnsi="Times New Roman" w:cs="Times New Roman"/>
          <w:sz w:val="24"/>
          <w:szCs w:val="24"/>
        </w:rPr>
        <w:t>а</w:t>
      </w:r>
      <w:r w:rsidRPr="00032C1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72ED8" w:rsidRPr="00032C14">
        <w:rPr>
          <w:rFonts w:ascii="Times New Roman" w:hAnsi="Times New Roman" w:cs="Times New Roman"/>
          <w:sz w:val="24"/>
          <w:szCs w:val="24"/>
        </w:rPr>
        <w:t xml:space="preserve"> </w:t>
      </w:r>
      <w:r w:rsidR="00B37E5D" w:rsidRPr="00032C14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FC3ED3" w:rsidRPr="00032C14">
        <w:rPr>
          <w:rFonts w:ascii="Times New Roman" w:hAnsi="Times New Roman" w:cs="Times New Roman"/>
          <w:sz w:val="24"/>
          <w:szCs w:val="24"/>
        </w:rPr>
        <w:t xml:space="preserve">законом Нижегородской области от 13 декабря 2005 г. № 192-З "О регулировании земельных отношений в Нижегородской области", </w:t>
      </w:r>
      <w:r w:rsidR="003B4345" w:rsidRPr="00032C14">
        <w:rPr>
          <w:rFonts w:ascii="Times New Roman" w:hAnsi="Times New Roman" w:cs="Times New Roman"/>
          <w:sz w:val="24"/>
          <w:szCs w:val="24"/>
        </w:rPr>
        <w:t>пос</w:t>
      </w:r>
      <w:r w:rsidR="003B4345" w:rsidRPr="00032C14">
        <w:rPr>
          <w:rFonts w:ascii="Times New Roman" w:hAnsi="Times New Roman" w:cs="Times New Roman"/>
          <w:bCs/>
          <w:sz w:val="24"/>
          <w:szCs w:val="24"/>
        </w:rPr>
        <w:t xml:space="preserve"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>приказом министерства транспорта  и автомобильных дорог Нижегородской области от 16 января 2020</w:t>
      </w:r>
      <w:proofErr w:type="gramEnd"/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г. № 7/од "Об утверждении Плана реализации государственной программы "Развитие транспортной системы Нижегородской области" на 2020 год и плановый период 2021 и 2022 годов", постановлением Правительства Нижегородской области от 29 апреля 2010 г. № 254 "Об утверждении схемы территориального планирования Нижегородской области", решением Совета депутатов </w:t>
      </w:r>
      <w:r w:rsidR="00157418" w:rsidRPr="00032C14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 от 25 декабря 2012 г.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№ 113 "Об утверждении генерального плана</w:t>
      </w:r>
      <w:proofErr w:type="gramEnd"/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7418" w:rsidRPr="00032C14">
        <w:rPr>
          <w:rFonts w:ascii="Times New Roman" w:hAnsi="Times New Roman" w:cs="Times New Roman"/>
          <w:sz w:val="24"/>
          <w:szCs w:val="24"/>
        </w:rPr>
        <w:t>городского округа город Бор Нижегородской области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>",</w:t>
      </w:r>
      <w:r w:rsidR="00157418" w:rsidRPr="00032C1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город Бор Нижегородской области от 25 апреля 2017 г. № 2055 "Об утверждении проекта планировки и межевания территории, расположенной на участке от п. Неклюдово до д. </w:t>
      </w:r>
      <w:proofErr w:type="spellStart"/>
      <w:r w:rsidR="00157418" w:rsidRPr="00032C14">
        <w:rPr>
          <w:rFonts w:ascii="Times New Roman" w:hAnsi="Times New Roman" w:cs="Times New Roman"/>
          <w:sz w:val="24"/>
          <w:szCs w:val="24"/>
        </w:rPr>
        <w:t>Золотово</w:t>
      </w:r>
      <w:proofErr w:type="spellEnd"/>
      <w:r w:rsidR="00157418" w:rsidRPr="00032C14">
        <w:rPr>
          <w:rFonts w:ascii="Times New Roman" w:hAnsi="Times New Roman" w:cs="Times New Roman"/>
          <w:sz w:val="24"/>
          <w:szCs w:val="24"/>
        </w:rPr>
        <w:t>, в городском округе г. Бор Нижегородской области"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E6" w:rsidRPr="00032C14">
        <w:rPr>
          <w:rFonts w:ascii="Times New Roman" w:hAnsi="Times New Roman" w:cs="Times New Roman"/>
          <w:bCs/>
          <w:sz w:val="24"/>
          <w:szCs w:val="24"/>
        </w:rPr>
        <w:t>(</w:t>
      </w:r>
      <w:r w:rsidR="00157418" w:rsidRPr="00032C14">
        <w:rPr>
          <w:rFonts w:ascii="Times New Roman" w:hAnsi="Times New Roman" w:cs="Times New Roman"/>
          <w:bCs/>
          <w:sz w:val="24"/>
          <w:szCs w:val="24"/>
        </w:rPr>
        <w:t>проект планировки и межевания</w:t>
      </w:r>
      <w:r w:rsidR="0014521B" w:rsidRPr="00032C14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r w:rsidR="00AC1911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6769E6" w:rsidRPr="00032C14">
        <w:rPr>
          <w:rFonts w:ascii="Times New Roman" w:hAnsi="Times New Roman" w:cs="Times New Roman"/>
          <w:bCs/>
          <w:sz w:val="24"/>
          <w:szCs w:val="24"/>
        </w:rPr>
        <w:t xml:space="preserve">размещен на сайте министерства </w:t>
      </w:r>
      <w:r w:rsidR="0014521B" w:rsidRPr="00032C14">
        <w:rPr>
          <w:rFonts w:ascii="Times New Roman" w:hAnsi="Times New Roman" w:cs="Times New Roman"/>
          <w:bCs/>
          <w:sz w:val="24"/>
          <w:szCs w:val="24"/>
        </w:rPr>
        <w:t xml:space="preserve">имущественных и земельных отношений </w:t>
      </w:r>
      <w:r w:rsidR="006769E6" w:rsidRPr="00032C14">
        <w:rPr>
          <w:rFonts w:ascii="Times New Roman" w:hAnsi="Times New Roman" w:cs="Times New Roman"/>
          <w:bCs/>
          <w:sz w:val="24"/>
          <w:szCs w:val="24"/>
        </w:rPr>
        <w:t>Нижегородской области по</w:t>
      </w:r>
      <w:proofErr w:type="gramEnd"/>
      <w:r w:rsidR="006769E6" w:rsidRPr="00032C14">
        <w:rPr>
          <w:rFonts w:ascii="Times New Roman" w:hAnsi="Times New Roman" w:cs="Times New Roman"/>
          <w:bCs/>
          <w:sz w:val="24"/>
          <w:szCs w:val="24"/>
        </w:rPr>
        <w:t xml:space="preserve"> адресу: </w:t>
      </w:r>
      <w:r w:rsidR="00AC1911" w:rsidRPr="00AC1911">
        <w:rPr>
          <w:rFonts w:ascii="Times New Roman" w:hAnsi="Times New Roman" w:cs="Times New Roman"/>
          <w:bCs/>
          <w:sz w:val="24"/>
          <w:szCs w:val="24"/>
        </w:rPr>
        <w:t>https://gosim-no.ru/</w:t>
      </w:r>
      <w:r w:rsidR="006769E6" w:rsidRPr="00032C14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37E5D" w:rsidRPr="00032C14">
        <w:rPr>
          <w:rFonts w:ascii="Times New Roman" w:hAnsi="Times New Roman" w:cs="Times New Roman"/>
          <w:bCs/>
          <w:sz w:val="24"/>
          <w:szCs w:val="24"/>
        </w:rPr>
        <w:t xml:space="preserve">Правительство Нижегородской области </w:t>
      </w:r>
      <w:r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568" w:rsidRPr="00032C14">
        <w:rPr>
          <w:rFonts w:ascii="Times New Roman" w:hAnsi="Times New Roman" w:cs="Times New Roman"/>
          <w:bCs/>
          <w:sz w:val="24"/>
          <w:szCs w:val="24"/>
        </w:rPr>
        <w:t xml:space="preserve">уведомляет собственников, землепользователей, </w:t>
      </w:r>
      <w:r w:rsidR="00860FD1" w:rsidRPr="00032C14">
        <w:rPr>
          <w:rFonts w:ascii="Times New Roman" w:hAnsi="Times New Roman" w:cs="Times New Roman"/>
          <w:bCs/>
          <w:sz w:val="24"/>
          <w:szCs w:val="24"/>
        </w:rPr>
        <w:t>землевладельцев,</w:t>
      </w:r>
      <w:r w:rsidR="00631EFA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032C14">
        <w:rPr>
          <w:rFonts w:ascii="Times New Roman" w:hAnsi="Times New Roman" w:cs="Times New Roman"/>
          <w:bCs/>
          <w:sz w:val="24"/>
          <w:szCs w:val="24"/>
        </w:rPr>
        <w:t xml:space="preserve">арендаторов земельных участков </w:t>
      </w:r>
      <w:r w:rsidR="00B55568" w:rsidRPr="00032C14">
        <w:rPr>
          <w:rFonts w:ascii="Times New Roman" w:hAnsi="Times New Roman" w:cs="Times New Roman"/>
          <w:bCs/>
          <w:sz w:val="24"/>
          <w:szCs w:val="24"/>
        </w:rPr>
        <w:t>о п</w:t>
      </w:r>
      <w:r w:rsidR="00E8387A" w:rsidRPr="00032C14">
        <w:rPr>
          <w:rFonts w:ascii="Times New Roman" w:hAnsi="Times New Roman" w:cs="Times New Roman"/>
          <w:bCs/>
          <w:sz w:val="24"/>
          <w:szCs w:val="24"/>
        </w:rPr>
        <w:t>ланируемом</w:t>
      </w:r>
      <w:r w:rsidR="00B55568" w:rsidRPr="00032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032C14">
        <w:rPr>
          <w:rFonts w:ascii="Times New Roman" w:hAnsi="Times New Roman" w:cs="Times New Roman"/>
          <w:bCs/>
          <w:sz w:val="24"/>
          <w:szCs w:val="24"/>
        </w:rPr>
        <w:t xml:space="preserve">изъятии </w:t>
      </w:r>
      <w:r w:rsidR="00E8387A" w:rsidRPr="00032C14">
        <w:rPr>
          <w:rFonts w:ascii="Times New Roman" w:hAnsi="Times New Roman" w:cs="Times New Roman"/>
          <w:bCs/>
          <w:sz w:val="24"/>
          <w:szCs w:val="24"/>
        </w:rPr>
        <w:t xml:space="preserve">для государственных нужд Нижегородской области </w:t>
      </w:r>
      <w:r w:rsidR="00157418" w:rsidRPr="00032C14">
        <w:rPr>
          <w:rFonts w:ascii="Times New Roman" w:hAnsi="Times New Roman" w:cs="Times New Roman"/>
          <w:sz w:val="24"/>
          <w:szCs w:val="24"/>
        </w:rPr>
        <w:t xml:space="preserve">в целях строительства автомобильной дороги Н.Новгород - Шахунья - Киров на участке Неклюдово - </w:t>
      </w:r>
      <w:proofErr w:type="spellStart"/>
      <w:r w:rsidR="00157418" w:rsidRPr="00032C14">
        <w:rPr>
          <w:rFonts w:ascii="Times New Roman" w:hAnsi="Times New Roman" w:cs="Times New Roman"/>
          <w:sz w:val="24"/>
          <w:szCs w:val="24"/>
        </w:rPr>
        <w:t>Золотово</w:t>
      </w:r>
      <w:proofErr w:type="spellEnd"/>
      <w:r w:rsidR="00157418" w:rsidRPr="00032C14">
        <w:rPr>
          <w:rFonts w:ascii="Times New Roman" w:hAnsi="Times New Roman" w:cs="Times New Roman"/>
          <w:sz w:val="24"/>
          <w:szCs w:val="24"/>
        </w:rPr>
        <w:t xml:space="preserve"> в городе областного значения Бор Нижегородской области</w:t>
      </w:r>
      <w:r w:rsidR="00B009A9" w:rsidRPr="00032C14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C14" w:rsidRPr="00032C14" w:rsidRDefault="00032C14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410"/>
        <w:gridCol w:w="1701"/>
        <w:gridCol w:w="1276"/>
        <w:gridCol w:w="1134"/>
        <w:gridCol w:w="1559"/>
        <w:gridCol w:w="1843"/>
        <w:gridCol w:w="1701"/>
        <w:gridCol w:w="1559"/>
      </w:tblGrid>
      <w:tr w:rsidR="005533C4" w:rsidRPr="002674A6" w:rsidTr="00630E31">
        <w:tc>
          <w:tcPr>
            <w:tcW w:w="560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58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276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участка по документам, кв.м.</w:t>
            </w:r>
          </w:p>
        </w:tc>
        <w:tc>
          <w:tcPr>
            <w:tcW w:w="1134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изъятия, кв.м.</w:t>
            </w:r>
          </w:p>
        </w:tc>
        <w:tc>
          <w:tcPr>
            <w:tcW w:w="1559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843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1701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559" w:type="dxa"/>
            <w:vAlign w:val="center"/>
          </w:tcPr>
          <w:p w:rsidR="00BB7D8D" w:rsidRPr="002674A6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Cs/>
                <w:sz w:val="20"/>
                <w:szCs w:val="20"/>
              </w:rPr>
              <w:t>Правообладатель</w:t>
            </w:r>
          </w:p>
        </w:tc>
      </w:tr>
      <w:tr w:rsidR="00D107DC" w:rsidRPr="002674A6" w:rsidTr="00630E31">
        <w:tc>
          <w:tcPr>
            <w:tcW w:w="15701" w:type="dxa"/>
            <w:gridSpan w:val="10"/>
            <w:vAlign w:val="center"/>
          </w:tcPr>
          <w:p w:rsidR="00EF1EE6" w:rsidRDefault="00EF1EE6" w:rsidP="00F6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07DC" w:rsidRDefault="008E7459" w:rsidP="00F6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Земельные</w:t>
            </w:r>
            <w:r w:rsidR="00D107DC" w:rsidRPr="00267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</w:t>
            </w:r>
          </w:p>
          <w:p w:rsidR="00EF1EE6" w:rsidRPr="002674A6" w:rsidRDefault="00EF1EE6" w:rsidP="00F667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105F" w:rsidRPr="002674A6" w:rsidTr="00056173">
        <w:tc>
          <w:tcPr>
            <w:tcW w:w="560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52:19:0102041:146</w:t>
            </w:r>
          </w:p>
        </w:tc>
        <w:tc>
          <w:tcPr>
            <w:tcW w:w="2410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Неклюдово, пер. Переездный, дом 7, кв. 1</w:t>
            </w:r>
          </w:p>
        </w:tc>
        <w:tc>
          <w:tcPr>
            <w:tcW w:w="1701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2674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+</w:t>
            </w: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Макаров Андрей Михайлович</w:t>
            </w:r>
          </w:p>
        </w:tc>
        <w:tc>
          <w:tcPr>
            <w:tcW w:w="1701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Макаров Андрей Михайлович</w:t>
            </w:r>
          </w:p>
        </w:tc>
      </w:tr>
      <w:tr w:rsidR="0089105F" w:rsidRPr="002674A6" w:rsidTr="00056173">
        <w:tc>
          <w:tcPr>
            <w:tcW w:w="560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  <w:vAlign w:val="center"/>
          </w:tcPr>
          <w:p w:rsidR="0089105F" w:rsidRPr="002674A6" w:rsidRDefault="0089105F" w:rsidP="0089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52:19:0102041:14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9105F" w:rsidRPr="002674A6" w:rsidRDefault="0089105F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</w:t>
            </w:r>
            <w:r w:rsidR="00BD57B7">
              <w:rPr>
                <w:rFonts w:ascii="Times New Roman" w:hAnsi="Times New Roman" w:cs="Times New Roman"/>
                <w:sz w:val="20"/>
                <w:szCs w:val="20"/>
              </w:rPr>
              <w:t>о, пер. Переездный, дом 7, кв. 2</w:t>
            </w:r>
          </w:p>
        </w:tc>
        <w:tc>
          <w:tcPr>
            <w:tcW w:w="1701" w:type="dxa"/>
            <w:vAlign w:val="center"/>
          </w:tcPr>
          <w:p w:rsidR="0089105F" w:rsidRPr="002674A6" w:rsidRDefault="00FA7B1D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76" w:type="dxa"/>
            <w:vAlign w:val="center"/>
          </w:tcPr>
          <w:p w:rsidR="0089105F" w:rsidRPr="002674A6" w:rsidRDefault="00BD57B7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89105F" w:rsidRPr="002674A6" w:rsidRDefault="00BD57B7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vAlign w:val="center"/>
          </w:tcPr>
          <w:p w:rsidR="0089105F" w:rsidRPr="002674A6" w:rsidRDefault="00BD57B7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843" w:type="dxa"/>
            <w:vAlign w:val="center"/>
          </w:tcPr>
          <w:p w:rsidR="0089105F" w:rsidRPr="002674A6" w:rsidRDefault="00BD57B7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89105F" w:rsidRPr="002674A6" w:rsidRDefault="00BD57B7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89105F" w:rsidRPr="002674A6" w:rsidRDefault="00BD57B7" w:rsidP="0005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157418" w:rsidRPr="002674A6" w:rsidTr="00630E31">
        <w:tc>
          <w:tcPr>
            <w:tcW w:w="560" w:type="dxa"/>
            <w:vAlign w:val="center"/>
          </w:tcPr>
          <w:p w:rsidR="00157418" w:rsidRPr="002674A6" w:rsidRDefault="0089105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  <w:vAlign w:val="center"/>
          </w:tcPr>
          <w:p w:rsidR="00157418" w:rsidRPr="002674A6" w:rsidRDefault="00157418" w:rsidP="0089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52:19:0102041:14</w:t>
            </w:r>
            <w:r w:rsidR="008910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</w:t>
            </w:r>
            <w:r w:rsidR="00BD57B7">
              <w:rPr>
                <w:rFonts w:ascii="Times New Roman" w:hAnsi="Times New Roman" w:cs="Times New Roman"/>
                <w:sz w:val="20"/>
                <w:szCs w:val="20"/>
              </w:rPr>
              <w:t>о, пер. Переездный, дом 7, кв. 3</w:t>
            </w:r>
          </w:p>
        </w:tc>
        <w:tc>
          <w:tcPr>
            <w:tcW w:w="1701" w:type="dxa"/>
            <w:vAlign w:val="center"/>
          </w:tcPr>
          <w:p w:rsidR="00157418" w:rsidRPr="002674A6" w:rsidRDefault="00FA7B1D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76" w:type="dxa"/>
            <w:vAlign w:val="center"/>
          </w:tcPr>
          <w:p w:rsidR="00157418" w:rsidRPr="002674A6" w:rsidRDefault="00BD57B7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157418" w:rsidRPr="002674A6" w:rsidRDefault="00BD57B7" w:rsidP="00EB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157418" w:rsidRPr="002674A6" w:rsidRDefault="00BD57B7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Рыбалов Евгений Геннадьевич</w:t>
            </w:r>
          </w:p>
        </w:tc>
        <w:tc>
          <w:tcPr>
            <w:tcW w:w="1701" w:type="dxa"/>
            <w:vAlign w:val="center"/>
          </w:tcPr>
          <w:p w:rsidR="00157418" w:rsidRPr="002674A6" w:rsidRDefault="00157418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vAlign w:val="center"/>
          </w:tcPr>
          <w:p w:rsidR="00157418" w:rsidRPr="002674A6" w:rsidRDefault="00BD57B7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Рыбалов Евгений Геннадьевич</w:t>
            </w:r>
          </w:p>
        </w:tc>
      </w:tr>
      <w:tr w:rsidR="00D107DC" w:rsidRPr="002674A6" w:rsidTr="00630E31">
        <w:tc>
          <w:tcPr>
            <w:tcW w:w="15701" w:type="dxa"/>
            <w:gridSpan w:val="10"/>
            <w:vAlign w:val="center"/>
          </w:tcPr>
          <w:p w:rsidR="00032C14" w:rsidRDefault="00032C14" w:rsidP="0069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EE6" w:rsidRDefault="00EF1EE6" w:rsidP="0069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EE6" w:rsidRDefault="00EF1EE6" w:rsidP="00695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EE6" w:rsidRDefault="00EF1EE6" w:rsidP="00EF1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2C14" w:rsidRDefault="00D107DC" w:rsidP="00EF1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EF1EE6" w:rsidRPr="002674A6" w:rsidRDefault="00EF1EE6" w:rsidP="00EF1E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3571" w:rsidRPr="002674A6" w:rsidTr="00630E31">
        <w:tc>
          <w:tcPr>
            <w:tcW w:w="560" w:type="dxa"/>
          </w:tcPr>
          <w:p w:rsidR="00163571" w:rsidRPr="002674A6" w:rsidRDefault="00163571" w:rsidP="00657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8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52:19:0102041:169</w:t>
            </w:r>
          </w:p>
        </w:tc>
        <w:tc>
          <w:tcPr>
            <w:tcW w:w="2410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 обл., г Бор, п. Неклюдово, пер. Переездный, дом 7</w:t>
            </w:r>
          </w:p>
        </w:tc>
        <w:tc>
          <w:tcPr>
            <w:tcW w:w="1701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559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843" w:type="dxa"/>
            <w:vAlign w:val="center"/>
          </w:tcPr>
          <w:p w:rsidR="00163571" w:rsidRPr="002674A6" w:rsidRDefault="00163571" w:rsidP="00AC1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Макаров Андрей Михайлович, доля в праве 1/3, 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="00AC19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ов Евгений Геннадьевич</w:t>
            </w: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, доля в праве 1/3</w:t>
            </w:r>
          </w:p>
        </w:tc>
        <w:tc>
          <w:tcPr>
            <w:tcW w:w="1701" w:type="dxa"/>
            <w:vAlign w:val="center"/>
          </w:tcPr>
          <w:p w:rsidR="00163571" w:rsidRPr="002674A6" w:rsidRDefault="00163571" w:rsidP="00695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559" w:type="dxa"/>
            <w:vAlign w:val="center"/>
          </w:tcPr>
          <w:p w:rsidR="00163571" w:rsidRPr="002674A6" w:rsidRDefault="00163571" w:rsidP="00AC1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 xml:space="preserve">Макаров Андрей Михайлович, доля в праве 1/3, 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 w:rsidR="00AC19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62CBA" w:rsidRPr="002674A6">
              <w:rPr>
                <w:rFonts w:ascii="Times New Roman" w:hAnsi="Times New Roman" w:cs="Times New Roman"/>
                <w:sz w:val="20"/>
                <w:szCs w:val="20"/>
              </w:rPr>
              <w:t>ов Евгений Геннадьевич</w:t>
            </w:r>
            <w:r w:rsidRPr="002674A6">
              <w:rPr>
                <w:rFonts w:ascii="Times New Roman" w:hAnsi="Times New Roman" w:cs="Times New Roman"/>
                <w:sz w:val="20"/>
                <w:szCs w:val="20"/>
              </w:rPr>
              <w:t>, доля в праве 1/3</w:t>
            </w:r>
          </w:p>
        </w:tc>
      </w:tr>
    </w:tbl>
    <w:p w:rsidR="0089105F" w:rsidRDefault="0089105F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015" w:rsidRPr="00032C14" w:rsidRDefault="00876015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14">
        <w:rPr>
          <w:rFonts w:ascii="Times New Roman" w:hAnsi="Times New Roman" w:cs="Times New Roman"/>
          <w:sz w:val="24"/>
          <w:szCs w:val="24"/>
        </w:rPr>
        <w:t>Прием граждан и юриди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ческих лиц по вопросам изъятия </w:t>
      </w:r>
      <w:r w:rsidRPr="00032C14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недвижимого имущества, иного имущества, а так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же ознакомление лиц, у которых </w:t>
      </w:r>
      <w:r w:rsidRPr="00032C14">
        <w:rPr>
          <w:rFonts w:ascii="Times New Roman" w:hAnsi="Times New Roman" w:cs="Times New Roman"/>
          <w:sz w:val="24"/>
          <w:szCs w:val="24"/>
        </w:rPr>
        <w:t>изымаются земельные участки и (или) расположенные на них объекты недвижимого имущества, и</w:t>
      </w:r>
      <w:r w:rsidR="0024378B" w:rsidRPr="00032C14">
        <w:rPr>
          <w:rFonts w:ascii="Times New Roman" w:hAnsi="Times New Roman" w:cs="Times New Roman"/>
          <w:sz w:val="24"/>
          <w:szCs w:val="24"/>
        </w:rPr>
        <w:t xml:space="preserve">ное имущество, </w:t>
      </w:r>
      <w:r w:rsidRPr="00032C14">
        <w:rPr>
          <w:rFonts w:ascii="Times New Roman" w:hAnsi="Times New Roman" w:cs="Times New Roman"/>
          <w:sz w:val="24"/>
          <w:szCs w:val="24"/>
        </w:rPr>
        <w:t xml:space="preserve">с проектами соглашений, заключаемых в связи с этим изъятием, осуществляется министерством имущественных 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Pr="00032C14">
        <w:rPr>
          <w:rFonts w:ascii="Times New Roman" w:hAnsi="Times New Roman" w:cs="Times New Roman"/>
          <w:sz w:val="24"/>
          <w:szCs w:val="24"/>
        </w:rPr>
        <w:t>отношений Нижегородской области  (далее - министерство) по адресу</w:t>
      </w:r>
      <w:proofErr w:type="gramEnd"/>
      <w:r w:rsidRPr="00032C14">
        <w:rPr>
          <w:rFonts w:ascii="Times New Roman" w:hAnsi="Times New Roman" w:cs="Times New Roman"/>
          <w:sz w:val="24"/>
          <w:szCs w:val="24"/>
        </w:rPr>
        <w:t xml:space="preserve">: Нижегородская область, город Нижний Новгород, </w:t>
      </w:r>
      <w:r w:rsidR="00AC6FC0" w:rsidRPr="00032C14">
        <w:rPr>
          <w:rFonts w:ascii="Times New Roman" w:hAnsi="Times New Roman" w:cs="Times New Roman"/>
          <w:sz w:val="24"/>
          <w:szCs w:val="24"/>
        </w:rPr>
        <w:t>Кремль, корпус 14</w:t>
      </w:r>
      <w:r w:rsidRPr="00032C14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AC6FC0" w:rsidRPr="00032C14">
        <w:rPr>
          <w:rFonts w:ascii="Times New Roman" w:hAnsi="Times New Roman" w:cs="Times New Roman"/>
          <w:sz w:val="24"/>
          <w:szCs w:val="24"/>
        </w:rPr>
        <w:t>331</w:t>
      </w:r>
      <w:r w:rsidRPr="00032C14">
        <w:rPr>
          <w:rFonts w:ascii="Times New Roman" w:hAnsi="Times New Roman" w:cs="Times New Roman"/>
          <w:sz w:val="24"/>
          <w:szCs w:val="24"/>
        </w:rPr>
        <w:t xml:space="preserve"> (</w:t>
      </w:r>
      <w:r w:rsidR="00AC6FC0" w:rsidRPr="00032C14">
        <w:rPr>
          <w:rFonts w:ascii="Times New Roman" w:hAnsi="Times New Roman" w:cs="Times New Roman"/>
          <w:sz w:val="24"/>
          <w:szCs w:val="24"/>
        </w:rPr>
        <w:t>3</w:t>
      </w:r>
      <w:r w:rsidRPr="00032C14">
        <w:rPr>
          <w:rFonts w:ascii="Times New Roman" w:hAnsi="Times New Roman" w:cs="Times New Roman"/>
          <w:sz w:val="24"/>
          <w:szCs w:val="24"/>
        </w:rPr>
        <w:t xml:space="preserve"> этаж).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ab/>
        <w:t>График работы министерства: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понедельник - четверг - 9.00 - 18.00 (перерыв - 12.00 - 12.48);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пятница - 9.00 - 17.00;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суббота - воскресенье - выходные дни.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0D1AF9" w:rsidRPr="00032C14" w:rsidRDefault="000D1AF9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  411-82-16 - приемная министерства. </w:t>
      </w:r>
    </w:p>
    <w:p w:rsidR="00876015" w:rsidRPr="00032C14" w:rsidRDefault="00876015" w:rsidP="00032C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(831) </w:t>
      </w:r>
      <w:r w:rsidR="00202EF5" w:rsidRPr="00032C14">
        <w:rPr>
          <w:rFonts w:ascii="Times New Roman" w:hAnsi="Times New Roman" w:cs="Times New Roman"/>
          <w:sz w:val="24"/>
          <w:szCs w:val="24"/>
        </w:rPr>
        <w:t xml:space="preserve">  </w:t>
      </w:r>
      <w:r w:rsidRPr="00032C14">
        <w:rPr>
          <w:rFonts w:ascii="Times New Roman" w:hAnsi="Times New Roman" w:cs="Times New Roman"/>
          <w:sz w:val="24"/>
          <w:szCs w:val="24"/>
        </w:rPr>
        <w:t>43</w:t>
      </w:r>
      <w:r w:rsidR="00AC6FC0" w:rsidRPr="00032C14">
        <w:rPr>
          <w:rFonts w:ascii="Times New Roman" w:hAnsi="Times New Roman" w:cs="Times New Roman"/>
          <w:sz w:val="24"/>
          <w:szCs w:val="24"/>
        </w:rPr>
        <w:t>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>65</w:t>
      </w:r>
      <w:r w:rsidRPr="00032C14">
        <w:rPr>
          <w:rFonts w:ascii="Times New Roman" w:hAnsi="Times New Roman" w:cs="Times New Roman"/>
          <w:sz w:val="24"/>
          <w:szCs w:val="24"/>
        </w:rPr>
        <w:t>-</w:t>
      </w:r>
      <w:r w:rsidR="00AC6FC0" w:rsidRPr="00032C14">
        <w:rPr>
          <w:rFonts w:ascii="Times New Roman" w:hAnsi="Times New Roman" w:cs="Times New Roman"/>
          <w:sz w:val="24"/>
          <w:szCs w:val="24"/>
        </w:rPr>
        <w:t xml:space="preserve">80 </w:t>
      </w:r>
      <w:r w:rsidRPr="00032C14">
        <w:rPr>
          <w:rFonts w:ascii="Times New Roman" w:hAnsi="Times New Roman" w:cs="Times New Roman"/>
          <w:sz w:val="24"/>
          <w:szCs w:val="24"/>
        </w:rPr>
        <w:t>- сектор образования, разграничения и изъятия земельных участков управления распоряжения земельными ресурсами министерства;</w:t>
      </w:r>
    </w:p>
    <w:p w:rsidR="00876015" w:rsidRPr="00032C14" w:rsidRDefault="00876015" w:rsidP="00032C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2C14">
        <w:rPr>
          <w:rFonts w:ascii="Times New Roman" w:hAnsi="Times New Roman" w:cs="Times New Roman"/>
          <w:sz w:val="24"/>
          <w:szCs w:val="24"/>
        </w:rPr>
        <w:t xml:space="preserve">Адреса электронных почт: министерства - </w:t>
      </w:r>
      <w:hyperlink r:id="rId7" w:history="1">
        <w:r w:rsidR="002C3CD4" w:rsidRPr="00032C14">
          <w:rPr>
            <w:rFonts w:ascii="Times New Roman" w:hAnsi="Times New Roman" w:cs="Times New Roman"/>
            <w:sz w:val="24"/>
            <w:szCs w:val="24"/>
          </w:rPr>
          <w:t>official@invest.kreml.nnov.ru, сектора  - trna@gosim.kreml.nnov.ru</w:t>
        </w:r>
      </w:hyperlink>
      <w:r w:rsidRPr="00032C14">
        <w:rPr>
          <w:rFonts w:ascii="Times New Roman" w:hAnsi="Times New Roman" w:cs="Times New Roman"/>
          <w:sz w:val="24"/>
          <w:szCs w:val="24"/>
        </w:rPr>
        <w:t>.</w:t>
      </w:r>
    </w:p>
    <w:sectPr w:rsidR="00876015" w:rsidRPr="00032C14" w:rsidSect="00160673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B53"/>
    <w:multiLevelType w:val="hybridMultilevel"/>
    <w:tmpl w:val="C06A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1570B"/>
    <w:rsid w:val="000307D2"/>
    <w:rsid w:val="00032C14"/>
    <w:rsid w:val="00062230"/>
    <w:rsid w:val="000B1AE7"/>
    <w:rsid w:val="000B6C39"/>
    <w:rsid w:val="000C1F3C"/>
    <w:rsid w:val="000C558F"/>
    <w:rsid w:val="000C590E"/>
    <w:rsid w:val="000D1AF9"/>
    <w:rsid w:val="000E00F1"/>
    <w:rsid w:val="00115EDA"/>
    <w:rsid w:val="0014521B"/>
    <w:rsid w:val="00154DB5"/>
    <w:rsid w:val="00157418"/>
    <w:rsid w:val="00160673"/>
    <w:rsid w:val="00163571"/>
    <w:rsid w:val="00171DDF"/>
    <w:rsid w:val="00191FBB"/>
    <w:rsid w:val="00194CE6"/>
    <w:rsid w:val="001B553E"/>
    <w:rsid w:val="001C0F1C"/>
    <w:rsid w:val="001C4E55"/>
    <w:rsid w:val="001D1A4A"/>
    <w:rsid w:val="001D33DB"/>
    <w:rsid w:val="00202EF5"/>
    <w:rsid w:val="0021646B"/>
    <w:rsid w:val="00217F15"/>
    <w:rsid w:val="0023146A"/>
    <w:rsid w:val="0024378B"/>
    <w:rsid w:val="00252C3D"/>
    <w:rsid w:val="00260700"/>
    <w:rsid w:val="002674A6"/>
    <w:rsid w:val="00287098"/>
    <w:rsid w:val="002A6992"/>
    <w:rsid w:val="002B3A14"/>
    <w:rsid w:val="002B6D9D"/>
    <w:rsid w:val="002C3CD4"/>
    <w:rsid w:val="002D5EC9"/>
    <w:rsid w:val="002E3172"/>
    <w:rsid w:val="00300B35"/>
    <w:rsid w:val="00354C64"/>
    <w:rsid w:val="00363D32"/>
    <w:rsid w:val="00380C64"/>
    <w:rsid w:val="003B4345"/>
    <w:rsid w:val="003B6BDB"/>
    <w:rsid w:val="003C7BDA"/>
    <w:rsid w:val="00430ABB"/>
    <w:rsid w:val="004469CA"/>
    <w:rsid w:val="00452C02"/>
    <w:rsid w:val="00456B74"/>
    <w:rsid w:val="0045715D"/>
    <w:rsid w:val="00462FE8"/>
    <w:rsid w:val="00471D84"/>
    <w:rsid w:val="0048355D"/>
    <w:rsid w:val="0048507F"/>
    <w:rsid w:val="004B1F5A"/>
    <w:rsid w:val="004F7532"/>
    <w:rsid w:val="005124EE"/>
    <w:rsid w:val="00513993"/>
    <w:rsid w:val="005163AE"/>
    <w:rsid w:val="005312CE"/>
    <w:rsid w:val="00542F4A"/>
    <w:rsid w:val="005533C4"/>
    <w:rsid w:val="00556569"/>
    <w:rsid w:val="00576C41"/>
    <w:rsid w:val="0058032D"/>
    <w:rsid w:val="0061705A"/>
    <w:rsid w:val="00630E31"/>
    <w:rsid w:val="00631EFA"/>
    <w:rsid w:val="006769E6"/>
    <w:rsid w:val="0067725F"/>
    <w:rsid w:val="0068468F"/>
    <w:rsid w:val="00692A2D"/>
    <w:rsid w:val="00695752"/>
    <w:rsid w:val="006A3528"/>
    <w:rsid w:val="006F442D"/>
    <w:rsid w:val="00704CEE"/>
    <w:rsid w:val="007257F9"/>
    <w:rsid w:val="007576DD"/>
    <w:rsid w:val="00785E9B"/>
    <w:rsid w:val="007C421C"/>
    <w:rsid w:val="007D4BEC"/>
    <w:rsid w:val="008253C7"/>
    <w:rsid w:val="00831C4F"/>
    <w:rsid w:val="00860FD1"/>
    <w:rsid w:val="008729F1"/>
    <w:rsid w:val="00876015"/>
    <w:rsid w:val="0089105F"/>
    <w:rsid w:val="008C05BD"/>
    <w:rsid w:val="008D5E6B"/>
    <w:rsid w:val="008E7459"/>
    <w:rsid w:val="008F413A"/>
    <w:rsid w:val="00901D0F"/>
    <w:rsid w:val="009030B8"/>
    <w:rsid w:val="00930B7C"/>
    <w:rsid w:val="00944707"/>
    <w:rsid w:val="009635F0"/>
    <w:rsid w:val="0097557E"/>
    <w:rsid w:val="009A735F"/>
    <w:rsid w:val="009B7389"/>
    <w:rsid w:val="009E4C6D"/>
    <w:rsid w:val="00A13806"/>
    <w:rsid w:val="00A45BCA"/>
    <w:rsid w:val="00A60DBC"/>
    <w:rsid w:val="00A633DA"/>
    <w:rsid w:val="00AA63E4"/>
    <w:rsid w:val="00AB1CC7"/>
    <w:rsid w:val="00AC1911"/>
    <w:rsid w:val="00AC6FC0"/>
    <w:rsid w:val="00AF0404"/>
    <w:rsid w:val="00B009A9"/>
    <w:rsid w:val="00B2207E"/>
    <w:rsid w:val="00B37E5D"/>
    <w:rsid w:val="00B55568"/>
    <w:rsid w:val="00B7380C"/>
    <w:rsid w:val="00BA1C90"/>
    <w:rsid w:val="00BB12B5"/>
    <w:rsid w:val="00BB3369"/>
    <w:rsid w:val="00BB7B0B"/>
    <w:rsid w:val="00BB7D8D"/>
    <w:rsid w:val="00BC0EB2"/>
    <w:rsid w:val="00BD57B7"/>
    <w:rsid w:val="00C148BF"/>
    <w:rsid w:val="00C36156"/>
    <w:rsid w:val="00C8064B"/>
    <w:rsid w:val="00C8261C"/>
    <w:rsid w:val="00C93A08"/>
    <w:rsid w:val="00C947F5"/>
    <w:rsid w:val="00CB456C"/>
    <w:rsid w:val="00CD33B8"/>
    <w:rsid w:val="00CD480C"/>
    <w:rsid w:val="00CF3203"/>
    <w:rsid w:val="00D0267D"/>
    <w:rsid w:val="00D107DC"/>
    <w:rsid w:val="00D20CD9"/>
    <w:rsid w:val="00D3051A"/>
    <w:rsid w:val="00D45E61"/>
    <w:rsid w:val="00D50068"/>
    <w:rsid w:val="00D77AC4"/>
    <w:rsid w:val="00D86B5F"/>
    <w:rsid w:val="00DA3B0E"/>
    <w:rsid w:val="00DA549C"/>
    <w:rsid w:val="00DA5F11"/>
    <w:rsid w:val="00DA64C1"/>
    <w:rsid w:val="00DB0F95"/>
    <w:rsid w:val="00DD3C37"/>
    <w:rsid w:val="00DD4C52"/>
    <w:rsid w:val="00E16545"/>
    <w:rsid w:val="00E24E75"/>
    <w:rsid w:val="00E407E1"/>
    <w:rsid w:val="00E45D4C"/>
    <w:rsid w:val="00E70310"/>
    <w:rsid w:val="00E7279F"/>
    <w:rsid w:val="00E8387A"/>
    <w:rsid w:val="00EB5408"/>
    <w:rsid w:val="00EC09E2"/>
    <w:rsid w:val="00EE0C6A"/>
    <w:rsid w:val="00EF1EE6"/>
    <w:rsid w:val="00F15326"/>
    <w:rsid w:val="00F62CBA"/>
    <w:rsid w:val="00F70C7F"/>
    <w:rsid w:val="00F72ED8"/>
    <w:rsid w:val="00F844A4"/>
    <w:rsid w:val="00F855B1"/>
    <w:rsid w:val="00F92E99"/>
    <w:rsid w:val="00FA7B1D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invest.kreml.nnov.ru,%20&#1089;&#1077;&#1082;&#1090;&#1086;&#1088;&#1072;%20%20-%20trna@gosim.kreml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4004-14CB-4072-9F4D-41262AF9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Наталья Андреевна Трофимова</cp:lastModifiedBy>
  <cp:revision>6</cp:revision>
  <cp:lastPrinted>2020-06-26T10:17:00Z</cp:lastPrinted>
  <dcterms:created xsi:type="dcterms:W3CDTF">2020-06-26T08:03:00Z</dcterms:created>
  <dcterms:modified xsi:type="dcterms:W3CDTF">2020-06-26T12:33:00Z</dcterms:modified>
</cp:coreProperties>
</file>